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A557BF4" w14:textId="01D4D919" w:rsidR="004127B3" w:rsidRPr="007B2C0D" w:rsidRDefault="000A524A" w:rsidP="007B2C0D">
      <w:pPr>
        <w:pStyle w:val="Heading2"/>
        <w:jc w:val="center"/>
        <w:rPr>
          <w:b/>
          <w:bCs/>
          <w:sz w:val="48"/>
          <w:szCs w:val="48"/>
        </w:rPr>
      </w:pPr>
      <w:r w:rsidRPr="007B2C0D">
        <w:rPr>
          <w:b/>
          <w:bCs/>
          <w:sz w:val="48"/>
          <w:szCs w:val="48"/>
        </w:rPr>
        <w:t>NEW BEGINNINGS</w:t>
      </w:r>
      <w:r w:rsidR="00FD71F0" w:rsidRPr="007B2C0D">
        <w:rPr>
          <w:b/>
          <w:bCs/>
          <w:sz w:val="48"/>
          <w:szCs w:val="48"/>
        </w:rPr>
        <w:t xml:space="preserve"> FOUNDATION</w:t>
      </w:r>
    </w:p>
    <w:p w14:paraId="14236DEB" w14:textId="253C6E05" w:rsidR="008B5D14" w:rsidRPr="007B2C0D" w:rsidRDefault="000A524A" w:rsidP="007B2C0D">
      <w:pPr>
        <w:pStyle w:val="Heading2"/>
        <w:jc w:val="center"/>
        <w:rPr>
          <w:b/>
          <w:bCs/>
          <w:sz w:val="48"/>
          <w:szCs w:val="48"/>
        </w:rPr>
      </w:pPr>
      <w:r w:rsidRPr="007B2C0D">
        <w:rPr>
          <w:b/>
          <w:bCs/>
          <w:sz w:val="48"/>
          <w:szCs w:val="48"/>
        </w:rPr>
        <w:t>POLICIES AND PROCEDURES</w:t>
      </w:r>
    </w:p>
    <w:p w14:paraId="32ED71F6" w14:textId="213CB21A" w:rsidR="00667B8D" w:rsidRPr="00667B8D" w:rsidRDefault="00667B8D" w:rsidP="00667B8D"/>
    <w:p w14:paraId="5A129689" w14:textId="77777777" w:rsidR="004127B3" w:rsidRDefault="004127B3" w:rsidP="004127B3"/>
    <w:p w14:paraId="46BDECCF" w14:textId="30DE96EE" w:rsidR="004127B3" w:rsidRPr="004127B3" w:rsidRDefault="004127B3" w:rsidP="004127B3"/>
    <w:p w14:paraId="704BFD4A" w14:textId="2E40FB37" w:rsidR="00E035A0" w:rsidRPr="00A27DDD" w:rsidRDefault="00E035A0" w:rsidP="00E035A0">
      <w:pPr>
        <w:rPr>
          <w:rFonts w:cstheme="minorHAnsi"/>
        </w:rPr>
      </w:pPr>
    </w:p>
    <w:p w14:paraId="0DF24639" w14:textId="6B4F4791" w:rsidR="00E035A0" w:rsidRDefault="00E035A0" w:rsidP="00E035A0">
      <w:pPr>
        <w:rPr>
          <w:rFonts w:cstheme="minorHAnsi"/>
        </w:rPr>
      </w:pPr>
    </w:p>
    <w:p w14:paraId="6B072F35" w14:textId="1E9CB9C3" w:rsidR="004127B3" w:rsidRDefault="004127B3" w:rsidP="00E035A0">
      <w:pPr>
        <w:rPr>
          <w:rFonts w:cstheme="minorHAnsi"/>
        </w:rPr>
      </w:pPr>
    </w:p>
    <w:p w14:paraId="22561DD1" w14:textId="7D8F3C96" w:rsidR="004127B3" w:rsidRDefault="007B2C0D" w:rsidP="00E035A0">
      <w:pPr>
        <w:rPr>
          <w:rFonts w:cstheme="minorHAnsi"/>
        </w:rPr>
      </w:pPr>
      <w:r>
        <w:rPr>
          <w:rFonts w:cstheme="minorHAnsi"/>
          <w:noProof/>
        </w:rPr>
        <w:drawing>
          <wp:anchor distT="0" distB="0" distL="114300" distR="114300" simplePos="0" relativeHeight="251667456" behindDoc="0" locked="0" layoutInCell="1" allowOverlap="1" wp14:anchorId="63877B5F" wp14:editId="7ABEB5AC">
            <wp:simplePos x="0" y="0"/>
            <wp:positionH relativeFrom="column">
              <wp:posOffset>790646</wp:posOffset>
            </wp:positionH>
            <wp:positionV relativeFrom="paragraph">
              <wp:posOffset>27076</wp:posOffset>
            </wp:positionV>
            <wp:extent cx="4479565" cy="3059712"/>
            <wp:effectExtent l="0" t="0" r="0" b="0"/>
            <wp:wrapNone/>
            <wp:docPr id="1346687713" name="Picture 13" descr="A blue butterfly with green 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87713" name="Picture 13" descr="A blue butterfly with green wing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79565" cy="3059712"/>
                    </a:xfrm>
                    <a:prstGeom prst="rect">
                      <a:avLst/>
                    </a:prstGeom>
                  </pic:spPr>
                </pic:pic>
              </a:graphicData>
            </a:graphic>
            <wp14:sizeRelH relativeFrom="page">
              <wp14:pctWidth>0</wp14:pctWidth>
            </wp14:sizeRelH>
            <wp14:sizeRelV relativeFrom="page">
              <wp14:pctHeight>0</wp14:pctHeight>
            </wp14:sizeRelV>
          </wp:anchor>
        </w:drawing>
      </w:r>
    </w:p>
    <w:p w14:paraId="32AC4B40" w14:textId="40472A6C" w:rsidR="004127B3" w:rsidRDefault="004127B3" w:rsidP="00E035A0">
      <w:pPr>
        <w:rPr>
          <w:rFonts w:cstheme="minorHAnsi"/>
        </w:rPr>
      </w:pPr>
    </w:p>
    <w:p w14:paraId="362DB05A" w14:textId="49A431C7" w:rsidR="004127B3" w:rsidRDefault="004127B3" w:rsidP="00E035A0">
      <w:pPr>
        <w:rPr>
          <w:rFonts w:cstheme="minorHAnsi"/>
        </w:rPr>
      </w:pPr>
    </w:p>
    <w:p w14:paraId="6E7A07A4" w14:textId="418134B8" w:rsidR="004127B3" w:rsidRDefault="004127B3" w:rsidP="00E035A0">
      <w:pPr>
        <w:rPr>
          <w:rFonts w:cstheme="minorHAnsi"/>
        </w:rPr>
      </w:pPr>
    </w:p>
    <w:p w14:paraId="1819A1CA" w14:textId="157E6C22" w:rsidR="004127B3" w:rsidRDefault="004127B3" w:rsidP="00E035A0">
      <w:pPr>
        <w:rPr>
          <w:rFonts w:cstheme="minorHAnsi"/>
        </w:rPr>
      </w:pPr>
    </w:p>
    <w:p w14:paraId="5467CA22" w14:textId="5D1C24FD" w:rsidR="004127B3" w:rsidRDefault="004127B3" w:rsidP="00E035A0">
      <w:pPr>
        <w:rPr>
          <w:rFonts w:cstheme="minorHAnsi"/>
        </w:rPr>
      </w:pPr>
    </w:p>
    <w:p w14:paraId="364A0BCB" w14:textId="7C6C686E" w:rsidR="004127B3" w:rsidRDefault="004127B3" w:rsidP="00E035A0">
      <w:pPr>
        <w:rPr>
          <w:rFonts w:cstheme="minorHAnsi"/>
        </w:rPr>
      </w:pPr>
    </w:p>
    <w:p w14:paraId="63023B31" w14:textId="3270E036" w:rsidR="004127B3" w:rsidRDefault="004127B3" w:rsidP="00E035A0">
      <w:pPr>
        <w:rPr>
          <w:rFonts w:cstheme="minorHAnsi"/>
        </w:rPr>
      </w:pPr>
    </w:p>
    <w:p w14:paraId="5A974826" w14:textId="77777777" w:rsidR="004127B3" w:rsidRDefault="004127B3" w:rsidP="00E035A0">
      <w:pPr>
        <w:rPr>
          <w:rFonts w:cstheme="minorHAnsi"/>
        </w:rPr>
      </w:pPr>
    </w:p>
    <w:p w14:paraId="3F27FC6D" w14:textId="77777777" w:rsidR="004127B3" w:rsidRDefault="004127B3" w:rsidP="00E035A0">
      <w:pPr>
        <w:rPr>
          <w:rFonts w:cstheme="minorHAnsi"/>
        </w:rPr>
      </w:pPr>
    </w:p>
    <w:p w14:paraId="6905CAA7" w14:textId="77777777" w:rsidR="004127B3" w:rsidRDefault="004127B3" w:rsidP="00E035A0">
      <w:pPr>
        <w:rPr>
          <w:rFonts w:cstheme="minorHAnsi"/>
        </w:rPr>
      </w:pPr>
    </w:p>
    <w:p w14:paraId="092C42C3" w14:textId="77777777" w:rsidR="004127B3" w:rsidRDefault="004127B3" w:rsidP="00E035A0">
      <w:pPr>
        <w:rPr>
          <w:rFonts w:cstheme="minorHAnsi"/>
        </w:rPr>
      </w:pPr>
    </w:p>
    <w:p w14:paraId="54001EA0" w14:textId="77777777" w:rsidR="004127B3" w:rsidRDefault="004127B3" w:rsidP="00E035A0">
      <w:pPr>
        <w:rPr>
          <w:rFonts w:cstheme="minorHAnsi"/>
        </w:rPr>
      </w:pPr>
    </w:p>
    <w:p w14:paraId="5F21735D" w14:textId="77777777" w:rsidR="004127B3" w:rsidRDefault="004127B3" w:rsidP="00E035A0">
      <w:pPr>
        <w:rPr>
          <w:rFonts w:cstheme="minorHAnsi"/>
        </w:rPr>
      </w:pPr>
    </w:p>
    <w:p w14:paraId="20CE5A0C" w14:textId="77777777" w:rsidR="004127B3" w:rsidRDefault="004127B3" w:rsidP="00E035A0">
      <w:pPr>
        <w:rPr>
          <w:rFonts w:cstheme="minorHAnsi"/>
        </w:rPr>
      </w:pPr>
    </w:p>
    <w:p w14:paraId="5679D3A5" w14:textId="77777777" w:rsidR="004127B3" w:rsidRDefault="004127B3" w:rsidP="00E035A0">
      <w:pPr>
        <w:rPr>
          <w:rFonts w:cstheme="minorHAnsi"/>
        </w:rPr>
      </w:pPr>
    </w:p>
    <w:p w14:paraId="52F08FB6" w14:textId="77777777" w:rsidR="004127B3" w:rsidRDefault="004127B3" w:rsidP="00E035A0">
      <w:pPr>
        <w:rPr>
          <w:rFonts w:cstheme="minorHAnsi"/>
        </w:rPr>
      </w:pPr>
    </w:p>
    <w:p w14:paraId="5667B776" w14:textId="77777777" w:rsidR="004127B3" w:rsidRDefault="004127B3" w:rsidP="00E035A0">
      <w:pPr>
        <w:rPr>
          <w:rFonts w:cstheme="minorHAnsi"/>
        </w:rPr>
      </w:pPr>
    </w:p>
    <w:p w14:paraId="6FC54AC0" w14:textId="77777777" w:rsidR="004127B3" w:rsidRDefault="004127B3" w:rsidP="00E035A0">
      <w:pPr>
        <w:rPr>
          <w:rFonts w:cstheme="minorHAnsi"/>
        </w:rPr>
      </w:pPr>
    </w:p>
    <w:p w14:paraId="4BB2128F" w14:textId="77777777" w:rsidR="004127B3" w:rsidRDefault="004127B3" w:rsidP="00E035A0">
      <w:pPr>
        <w:rPr>
          <w:rFonts w:cstheme="minorHAnsi"/>
        </w:rPr>
      </w:pPr>
    </w:p>
    <w:p w14:paraId="63F4E504" w14:textId="77777777" w:rsidR="004127B3" w:rsidRDefault="004127B3" w:rsidP="00E035A0">
      <w:pPr>
        <w:rPr>
          <w:rFonts w:cstheme="minorHAnsi"/>
        </w:rPr>
      </w:pPr>
    </w:p>
    <w:p w14:paraId="12965536" w14:textId="77777777" w:rsidR="004127B3" w:rsidRDefault="004127B3" w:rsidP="00E035A0">
      <w:pPr>
        <w:rPr>
          <w:rFonts w:cstheme="minorHAnsi"/>
        </w:rPr>
      </w:pPr>
    </w:p>
    <w:p w14:paraId="0AFF3E90" w14:textId="77777777" w:rsidR="004127B3" w:rsidRDefault="004127B3" w:rsidP="00E035A0">
      <w:pPr>
        <w:rPr>
          <w:rFonts w:cstheme="minorHAnsi"/>
        </w:rPr>
      </w:pPr>
    </w:p>
    <w:p w14:paraId="61C6D685" w14:textId="77777777" w:rsidR="004127B3" w:rsidRDefault="004127B3" w:rsidP="00E035A0">
      <w:pPr>
        <w:rPr>
          <w:rFonts w:cstheme="minorHAnsi"/>
        </w:rPr>
      </w:pPr>
    </w:p>
    <w:p w14:paraId="10D86669" w14:textId="77777777" w:rsidR="004127B3" w:rsidRDefault="004127B3" w:rsidP="00E035A0">
      <w:pPr>
        <w:rPr>
          <w:rFonts w:cstheme="minorHAnsi"/>
        </w:rPr>
      </w:pPr>
    </w:p>
    <w:p w14:paraId="4570BFB1" w14:textId="77777777" w:rsidR="004127B3" w:rsidRDefault="004127B3" w:rsidP="00E035A0">
      <w:pPr>
        <w:rPr>
          <w:rFonts w:cstheme="minorHAnsi"/>
        </w:rPr>
      </w:pPr>
    </w:p>
    <w:p w14:paraId="12AD9ED3" w14:textId="77777777" w:rsidR="004127B3" w:rsidRDefault="004127B3" w:rsidP="00E035A0">
      <w:pPr>
        <w:rPr>
          <w:rFonts w:cstheme="minorHAnsi"/>
        </w:rPr>
      </w:pPr>
    </w:p>
    <w:p w14:paraId="4945D08A" w14:textId="77777777" w:rsidR="004127B3" w:rsidRDefault="004127B3" w:rsidP="00E035A0">
      <w:pPr>
        <w:rPr>
          <w:rFonts w:cstheme="minorHAnsi"/>
        </w:rPr>
      </w:pPr>
    </w:p>
    <w:p w14:paraId="315A8DAF" w14:textId="77777777" w:rsidR="004127B3" w:rsidRDefault="004127B3" w:rsidP="00E035A0">
      <w:pPr>
        <w:rPr>
          <w:rFonts w:cstheme="minorHAnsi"/>
        </w:rPr>
      </w:pPr>
    </w:p>
    <w:p w14:paraId="10D12183" w14:textId="77777777" w:rsidR="004127B3" w:rsidRDefault="004127B3" w:rsidP="00E035A0">
      <w:pPr>
        <w:rPr>
          <w:rFonts w:cstheme="minorHAnsi"/>
        </w:rPr>
      </w:pPr>
    </w:p>
    <w:p w14:paraId="7D2F8E7F" w14:textId="77777777" w:rsidR="004127B3" w:rsidRPr="00A27DDD" w:rsidRDefault="004127B3" w:rsidP="00E035A0">
      <w:pPr>
        <w:rPr>
          <w:rFonts w:cstheme="minorHAnsi"/>
        </w:rPr>
      </w:pPr>
    </w:p>
    <w:p w14:paraId="6769EA06" w14:textId="77777777" w:rsidR="00C87C31" w:rsidRDefault="00C87C31" w:rsidP="00C87C31">
      <w:pPr>
        <w:rPr>
          <w:rFonts w:cstheme="minorHAnsi"/>
        </w:rPr>
      </w:pPr>
    </w:p>
    <w:p w14:paraId="0EB785C1" w14:textId="77777777" w:rsidR="004127B3" w:rsidRDefault="004127B3" w:rsidP="00C87C31">
      <w:pPr>
        <w:rPr>
          <w:rFonts w:cstheme="minorHAnsi"/>
        </w:rPr>
      </w:pPr>
    </w:p>
    <w:p w14:paraId="6C1F0E4B" w14:textId="77777777" w:rsidR="004127B3" w:rsidRDefault="004127B3" w:rsidP="00C87C31">
      <w:pPr>
        <w:rPr>
          <w:rFonts w:cstheme="minorHAnsi"/>
        </w:rPr>
      </w:pPr>
    </w:p>
    <w:p w14:paraId="4E566419" w14:textId="77777777" w:rsidR="004127B3" w:rsidRDefault="004127B3" w:rsidP="00C87C31">
      <w:pPr>
        <w:rPr>
          <w:rFonts w:cstheme="minorHAnsi"/>
        </w:rPr>
      </w:pPr>
    </w:p>
    <w:p w14:paraId="4C5EAC2F" w14:textId="77777777" w:rsidR="004127B3" w:rsidRDefault="004127B3" w:rsidP="00C87C31">
      <w:pPr>
        <w:rPr>
          <w:rFonts w:cstheme="minorHAnsi"/>
        </w:rPr>
      </w:pPr>
    </w:p>
    <w:p w14:paraId="12765AFF" w14:textId="77777777" w:rsidR="004127B3" w:rsidRDefault="004127B3" w:rsidP="00C87C31">
      <w:pPr>
        <w:rPr>
          <w:rFonts w:cstheme="minorHAnsi"/>
        </w:rPr>
      </w:pPr>
    </w:p>
    <w:p w14:paraId="11B90A0E" w14:textId="77777777" w:rsidR="004127B3" w:rsidRDefault="004127B3" w:rsidP="00C87C31">
      <w:pPr>
        <w:rPr>
          <w:rFonts w:cstheme="minorHAnsi"/>
        </w:rPr>
      </w:pPr>
    </w:p>
    <w:p w14:paraId="39FDF2FC" w14:textId="77777777" w:rsidR="004127B3" w:rsidRDefault="004127B3">
      <w:pPr>
        <w:pStyle w:val="TOC1"/>
        <w:tabs>
          <w:tab w:val="right" w:leader="dot" w:pos="9010"/>
        </w:tabs>
        <w:rPr>
          <w:rFonts w:asciiTheme="minorHAnsi" w:hAnsiTheme="minorHAnsi" w:cstheme="minorHAnsi"/>
        </w:rPr>
      </w:pPr>
      <w:r>
        <w:rPr>
          <w:rFonts w:asciiTheme="minorHAnsi" w:hAnsiTheme="minorHAnsi" w:cstheme="minorHAnsi"/>
        </w:rPr>
        <w:t>Contents</w:t>
      </w:r>
    </w:p>
    <w:p w14:paraId="7ABDD425" w14:textId="4B44FEDA"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r>
        <w:rPr>
          <w:rFonts w:cstheme="minorHAnsi"/>
          <w:b w:val="0"/>
          <w:bCs w:val="0"/>
          <w:caps w:val="0"/>
          <w:sz w:val="20"/>
          <w:szCs w:val="20"/>
        </w:rPr>
        <w:fldChar w:fldCharType="begin"/>
      </w:r>
      <w:r>
        <w:rPr>
          <w:rFonts w:cstheme="minorHAnsi"/>
          <w:b w:val="0"/>
          <w:bCs w:val="0"/>
          <w:caps w:val="0"/>
          <w:sz w:val="20"/>
          <w:szCs w:val="20"/>
        </w:rPr>
        <w:instrText xml:space="preserve"> TOC \o "1-1" \h \z \u </w:instrText>
      </w:r>
      <w:r>
        <w:rPr>
          <w:rFonts w:cstheme="minorHAnsi"/>
          <w:b w:val="0"/>
          <w:bCs w:val="0"/>
          <w:caps w:val="0"/>
          <w:sz w:val="20"/>
          <w:szCs w:val="20"/>
        </w:rPr>
        <w:fldChar w:fldCharType="separate"/>
      </w:r>
      <w:hyperlink w:anchor="_Toc191044783" w:history="1">
        <w:r w:rsidRPr="00CB0046">
          <w:rPr>
            <w:rStyle w:val="Hyperlink"/>
            <w:noProof/>
          </w:rPr>
          <w:t>Safeguarding Adults Policy Statement</w:t>
        </w:r>
        <w:r>
          <w:rPr>
            <w:noProof/>
            <w:webHidden/>
          </w:rPr>
          <w:tab/>
        </w:r>
        <w:r>
          <w:rPr>
            <w:noProof/>
            <w:webHidden/>
          </w:rPr>
          <w:fldChar w:fldCharType="begin"/>
        </w:r>
        <w:r>
          <w:rPr>
            <w:noProof/>
            <w:webHidden/>
          </w:rPr>
          <w:instrText xml:space="preserve"> PAGEREF _Toc191044783 \h </w:instrText>
        </w:r>
        <w:r>
          <w:rPr>
            <w:noProof/>
            <w:webHidden/>
          </w:rPr>
        </w:r>
        <w:r>
          <w:rPr>
            <w:noProof/>
            <w:webHidden/>
          </w:rPr>
          <w:fldChar w:fldCharType="separate"/>
        </w:r>
        <w:r>
          <w:rPr>
            <w:noProof/>
            <w:webHidden/>
          </w:rPr>
          <w:t>4</w:t>
        </w:r>
        <w:r>
          <w:rPr>
            <w:noProof/>
            <w:webHidden/>
          </w:rPr>
          <w:fldChar w:fldCharType="end"/>
        </w:r>
      </w:hyperlink>
    </w:p>
    <w:p w14:paraId="5F808AC6" w14:textId="37D89E3A"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84" w:history="1">
        <w:r w:rsidRPr="00CB0046">
          <w:rPr>
            <w:rStyle w:val="Hyperlink"/>
            <w:noProof/>
          </w:rPr>
          <w:t>Safeguarding Adults Procedures</w:t>
        </w:r>
        <w:r>
          <w:rPr>
            <w:noProof/>
            <w:webHidden/>
          </w:rPr>
          <w:tab/>
        </w:r>
        <w:r>
          <w:rPr>
            <w:noProof/>
            <w:webHidden/>
          </w:rPr>
          <w:fldChar w:fldCharType="begin"/>
        </w:r>
        <w:r>
          <w:rPr>
            <w:noProof/>
            <w:webHidden/>
          </w:rPr>
          <w:instrText xml:space="preserve"> PAGEREF _Toc191044784 \h </w:instrText>
        </w:r>
        <w:r>
          <w:rPr>
            <w:noProof/>
            <w:webHidden/>
          </w:rPr>
        </w:r>
        <w:r>
          <w:rPr>
            <w:noProof/>
            <w:webHidden/>
          </w:rPr>
          <w:fldChar w:fldCharType="separate"/>
        </w:r>
        <w:r>
          <w:rPr>
            <w:noProof/>
            <w:webHidden/>
          </w:rPr>
          <w:t>6</w:t>
        </w:r>
        <w:r>
          <w:rPr>
            <w:noProof/>
            <w:webHidden/>
          </w:rPr>
          <w:fldChar w:fldCharType="end"/>
        </w:r>
      </w:hyperlink>
    </w:p>
    <w:p w14:paraId="6158A705" w14:textId="5823DF2E"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85" w:history="1">
        <w:r w:rsidRPr="00CB0046">
          <w:rPr>
            <w:rStyle w:val="Hyperlink"/>
            <w:noProof/>
          </w:rPr>
          <w:t>Safeguarding Adults Multi-agency Alert Form</w:t>
        </w:r>
        <w:r>
          <w:rPr>
            <w:noProof/>
            <w:webHidden/>
          </w:rPr>
          <w:tab/>
        </w:r>
        <w:r>
          <w:rPr>
            <w:noProof/>
            <w:webHidden/>
          </w:rPr>
          <w:fldChar w:fldCharType="begin"/>
        </w:r>
        <w:r>
          <w:rPr>
            <w:noProof/>
            <w:webHidden/>
          </w:rPr>
          <w:instrText xml:space="preserve"> PAGEREF _Toc191044785 \h </w:instrText>
        </w:r>
        <w:r>
          <w:rPr>
            <w:noProof/>
            <w:webHidden/>
          </w:rPr>
        </w:r>
        <w:r>
          <w:rPr>
            <w:noProof/>
            <w:webHidden/>
          </w:rPr>
          <w:fldChar w:fldCharType="separate"/>
        </w:r>
        <w:r>
          <w:rPr>
            <w:noProof/>
            <w:webHidden/>
          </w:rPr>
          <w:t>12</w:t>
        </w:r>
        <w:r>
          <w:rPr>
            <w:noProof/>
            <w:webHidden/>
          </w:rPr>
          <w:fldChar w:fldCharType="end"/>
        </w:r>
      </w:hyperlink>
    </w:p>
    <w:p w14:paraId="210C4389" w14:textId="51557855"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86" w:history="1">
        <w:r w:rsidRPr="00CB0046">
          <w:rPr>
            <w:rStyle w:val="Hyperlink"/>
            <w:noProof/>
          </w:rPr>
          <w:t>Safeguarding Policy Children</w:t>
        </w:r>
        <w:r>
          <w:rPr>
            <w:noProof/>
            <w:webHidden/>
          </w:rPr>
          <w:tab/>
        </w:r>
        <w:r>
          <w:rPr>
            <w:noProof/>
            <w:webHidden/>
          </w:rPr>
          <w:fldChar w:fldCharType="begin"/>
        </w:r>
        <w:r>
          <w:rPr>
            <w:noProof/>
            <w:webHidden/>
          </w:rPr>
          <w:instrText xml:space="preserve"> PAGEREF _Toc191044786 \h </w:instrText>
        </w:r>
        <w:r>
          <w:rPr>
            <w:noProof/>
            <w:webHidden/>
          </w:rPr>
        </w:r>
        <w:r>
          <w:rPr>
            <w:noProof/>
            <w:webHidden/>
          </w:rPr>
          <w:fldChar w:fldCharType="separate"/>
        </w:r>
        <w:r>
          <w:rPr>
            <w:noProof/>
            <w:webHidden/>
          </w:rPr>
          <w:t>16</w:t>
        </w:r>
        <w:r>
          <w:rPr>
            <w:noProof/>
            <w:webHidden/>
          </w:rPr>
          <w:fldChar w:fldCharType="end"/>
        </w:r>
      </w:hyperlink>
    </w:p>
    <w:p w14:paraId="6E8794A4" w14:textId="5C8CA5F0"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87" w:history="1">
        <w:r w:rsidRPr="00CB0046">
          <w:rPr>
            <w:rStyle w:val="Hyperlink"/>
            <w:noProof/>
          </w:rPr>
          <w:t>Appendix 1: WHAT TO DO IF A CHILD DISCLOSES ABUSE</w:t>
        </w:r>
        <w:r>
          <w:rPr>
            <w:noProof/>
            <w:webHidden/>
          </w:rPr>
          <w:tab/>
        </w:r>
        <w:r>
          <w:rPr>
            <w:noProof/>
            <w:webHidden/>
          </w:rPr>
          <w:fldChar w:fldCharType="begin"/>
        </w:r>
        <w:r>
          <w:rPr>
            <w:noProof/>
            <w:webHidden/>
          </w:rPr>
          <w:instrText xml:space="preserve"> PAGEREF _Toc191044787 \h </w:instrText>
        </w:r>
        <w:r>
          <w:rPr>
            <w:noProof/>
            <w:webHidden/>
          </w:rPr>
        </w:r>
        <w:r>
          <w:rPr>
            <w:noProof/>
            <w:webHidden/>
          </w:rPr>
          <w:fldChar w:fldCharType="separate"/>
        </w:r>
        <w:r>
          <w:rPr>
            <w:noProof/>
            <w:webHidden/>
          </w:rPr>
          <w:t>22</w:t>
        </w:r>
        <w:r>
          <w:rPr>
            <w:noProof/>
            <w:webHidden/>
          </w:rPr>
          <w:fldChar w:fldCharType="end"/>
        </w:r>
      </w:hyperlink>
    </w:p>
    <w:p w14:paraId="625E486B" w14:textId="74FECF4D"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88" w:history="1">
        <w:r w:rsidRPr="00CB0046">
          <w:rPr>
            <w:rStyle w:val="Hyperlink"/>
            <w:noProof/>
          </w:rPr>
          <w:t>Appendix 2: Safeguarding Children:  Note of Concern</w:t>
        </w:r>
        <w:r>
          <w:rPr>
            <w:noProof/>
            <w:webHidden/>
          </w:rPr>
          <w:tab/>
        </w:r>
        <w:r>
          <w:rPr>
            <w:noProof/>
            <w:webHidden/>
          </w:rPr>
          <w:fldChar w:fldCharType="begin"/>
        </w:r>
        <w:r>
          <w:rPr>
            <w:noProof/>
            <w:webHidden/>
          </w:rPr>
          <w:instrText xml:space="preserve"> PAGEREF _Toc191044788 \h </w:instrText>
        </w:r>
        <w:r>
          <w:rPr>
            <w:noProof/>
            <w:webHidden/>
          </w:rPr>
        </w:r>
        <w:r>
          <w:rPr>
            <w:noProof/>
            <w:webHidden/>
          </w:rPr>
          <w:fldChar w:fldCharType="separate"/>
        </w:r>
        <w:r>
          <w:rPr>
            <w:noProof/>
            <w:webHidden/>
          </w:rPr>
          <w:t>24</w:t>
        </w:r>
        <w:r>
          <w:rPr>
            <w:noProof/>
            <w:webHidden/>
          </w:rPr>
          <w:fldChar w:fldCharType="end"/>
        </w:r>
      </w:hyperlink>
    </w:p>
    <w:p w14:paraId="560D1FD7" w14:textId="0B7978B5"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89" w:history="1">
        <w:r w:rsidRPr="00CB0046">
          <w:rPr>
            <w:rStyle w:val="Hyperlink"/>
            <w:noProof/>
          </w:rPr>
          <w:t>New Beginnings Privacy Policy</w:t>
        </w:r>
        <w:r>
          <w:rPr>
            <w:noProof/>
            <w:webHidden/>
          </w:rPr>
          <w:tab/>
        </w:r>
        <w:r>
          <w:rPr>
            <w:noProof/>
            <w:webHidden/>
          </w:rPr>
          <w:fldChar w:fldCharType="begin"/>
        </w:r>
        <w:r>
          <w:rPr>
            <w:noProof/>
            <w:webHidden/>
          </w:rPr>
          <w:instrText xml:space="preserve"> PAGEREF _Toc191044789 \h </w:instrText>
        </w:r>
        <w:r>
          <w:rPr>
            <w:noProof/>
            <w:webHidden/>
          </w:rPr>
        </w:r>
        <w:r>
          <w:rPr>
            <w:noProof/>
            <w:webHidden/>
          </w:rPr>
          <w:fldChar w:fldCharType="separate"/>
        </w:r>
        <w:r>
          <w:rPr>
            <w:noProof/>
            <w:webHidden/>
          </w:rPr>
          <w:t>28</w:t>
        </w:r>
        <w:r>
          <w:rPr>
            <w:noProof/>
            <w:webHidden/>
          </w:rPr>
          <w:fldChar w:fldCharType="end"/>
        </w:r>
      </w:hyperlink>
    </w:p>
    <w:p w14:paraId="508B5552" w14:textId="6A2E1EB1"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0" w:history="1">
        <w:r w:rsidRPr="00CB0046">
          <w:rPr>
            <w:rStyle w:val="Hyperlink"/>
            <w:noProof/>
          </w:rPr>
          <w:t>Complaints policy and procedure</w:t>
        </w:r>
        <w:r>
          <w:rPr>
            <w:noProof/>
            <w:webHidden/>
          </w:rPr>
          <w:tab/>
        </w:r>
        <w:r>
          <w:rPr>
            <w:noProof/>
            <w:webHidden/>
          </w:rPr>
          <w:fldChar w:fldCharType="begin"/>
        </w:r>
        <w:r>
          <w:rPr>
            <w:noProof/>
            <w:webHidden/>
          </w:rPr>
          <w:instrText xml:space="preserve"> PAGEREF _Toc191044790 \h </w:instrText>
        </w:r>
        <w:r>
          <w:rPr>
            <w:noProof/>
            <w:webHidden/>
          </w:rPr>
        </w:r>
        <w:r>
          <w:rPr>
            <w:noProof/>
            <w:webHidden/>
          </w:rPr>
          <w:fldChar w:fldCharType="separate"/>
        </w:r>
        <w:r>
          <w:rPr>
            <w:noProof/>
            <w:webHidden/>
          </w:rPr>
          <w:t>30</w:t>
        </w:r>
        <w:r>
          <w:rPr>
            <w:noProof/>
            <w:webHidden/>
          </w:rPr>
          <w:fldChar w:fldCharType="end"/>
        </w:r>
      </w:hyperlink>
    </w:p>
    <w:p w14:paraId="0C54F8F1" w14:textId="35E6BD99"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1" w:history="1">
        <w:r w:rsidRPr="00CB0046">
          <w:rPr>
            <w:rStyle w:val="Hyperlink"/>
            <w:noProof/>
          </w:rPr>
          <w:t>Conflict Policy for Staff, Volunteers, Students and Peer Mentors</w:t>
        </w:r>
        <w:r>
          <w:rPr>
            <w:noProof/>
            <w:webHidden/>
          </w:rPr>
          <w:tab/>
        </w:r>
        <w:r>
          <w:rPr>
            <w:noProof/>
            <w:webHidden/>
          </w:rPr>
          <w:fldChar w:fldCharType="begin"/>
        </w:r>
        <w:r>
          <w:rPr>
            <w:noProof/>
            <w:webHidden/>
          </w:rPr>
          <w:instrText xml:space="preserve"> PAGEREF _Toc191044791 \h </w:instrText>
        </w:r>
        <w:r>
          <w:rPr>
            <w:noProof/>
            <w:webHidden/>
          </w:rPr>
        </w:r>
        <w:r>
          <w:rPr>
            <w:noProof/>
            <w:webHidden/>
          </w:rPr>
          <w:fldChar w:fldCharType="separate"/>
        </w:r>
        <w:r>
          <w:rPr>
            <w:noProof/>
            <w:webHidden/>
          </w:rPr>
          <w:t>32</w:t>
        </w:r>
        <w:r>
          <w:rPr>
            <w:noProof/>
            <w:webHidden/>
          </w:rPr>
          <w:fldChar w:fldCharType="end"/>
        </w:r>
      </w:hyperlink>
    </w:p>
    <w:p w14:paraId="32DEFA56" w14:textId="58535CE0"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2" w:history="1">
        <w:r w:rsidRPr="00CB0046">
          <w:rPr>
            <w:rStyle w:val="Hyperlink"/>
            <w:noProof/>
          </w:rPr>
          <w:t>Lone Worker Policy</w:t>
        </w:r>
        <w:r>
          <w:rPr>
            <w:noProof/>
            <w:webHidden/>
          </w:rPr>
          <w:tab/>
        </w:r>
        <w:r>
          <w:rPr>
            <w:noProof/>
            <w:webHidden/>
          </w:rPr>
          <w:fldChar w:fldCharType="begin"/>
        </w:r>
        <w:r>
          <w:rPr>
            <w:noProof/>
            <w:webHidden/>
          </w:rPr>
          <w:instrText xml:space="preserve"> PAGEREF _Toc191044792 \h </w:instrText>
        </w:r>
        <w:r>
          <w:rPr>
            <w:noProof/>
            <w:webHidden/>
          </w:rPr>
        </w:r>
        <w:r>
          <w:rPr>
            <w:noProof/>
            <w:webHidden/>
          </w:rPr>
          <w:fldChar w:fldCharType="separate"/>
        </w:r>
        <w:r>
          <w:rPr>
            <w:noProof/>
            <w:webHidden/>
          </w:rPr>
          <w:t>34</w:t>
        </w:r>
        <w:r>
          <w:rPr>
            <w:noProof/>
            <w:webHidden/>
          </w:rPr>
          <w:fldChar w:fldCharType="end"/>
        </w:r>
      </w:hyperlink>
    </w:p>
    <w:p w14:paraId="2F368558" w14:textId="07159B02"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3" w:history="1">
        <w:r w:rsidRPr="00CB0046">
          <w:rPr>
            <w:rStyle w:val="Hyperlink"/>
            <w:rFonts w:cstheme="minorHAnsi"/>
            <w:noProof/>
          </w:rPr>
          <w:t>Guidance on Lone Working</w:t>
        </w:r>
        <w:r>
          <w:rPr>
            <w:noProof/>
            <w:webHidden/>
          </w:rPr>
          <w:tab/>
        </w:r>
        <w:r>
          <w:rPr>
            <w:noProof/>
            <w:webHidden/>
          </w:rPr>
          <w:fldChar w:fldCharType="begin"/>
        </w:r>
        <w:r>
          <w:rPr>
            <w:noProof/>
            <w:webHidden/>
          </w:rPr>
          <w:instrText xml:space="preserve"> PAGEREF _Toc191044793 \h </w:instrText>
        </w:r>
        <w:r>
          <w:rPr>
            <w:noProof/>
            <w:webHidden/>
          </w:rPr>
        </w:r>
        <w:r>
          <w:rPr>
            <w:noProof/>
            <w:webHidden/>
          </w:rPr>
          <w:fldChar w:fldCharType="separate"/>
        </w:r>
        <w:r>
          <w:rPr>
            <w:noProof/>
            <w:webHidden/>
          </w:rPr>
          <w:t>35</w:t>
        </w:r>
        <w:r>
          <w:rPr>
            <w:noProof/>
            <w:webHidden/>
          </w:rPr>
          <w:fldChar w:fldCharType="end"/>
        </w:r>
      </w:hyperlink>
    </w:p>
    <w:p w14:paraId="59A63B1D" w14:textId="6CC9D059"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4" w:history="1">
        <w:r w:rsidRPr="00CB0046">
          <w:rPr>
            <w:rStyle w:val="Hyperlink"/>
            <w:noProof/>
          </w:rPr>
          <w:t>Social Media Policy</w:t>
        </w:r>
        <w:r>
          <w:rPr>
            <w:noProof/>
            <w:webHidden/>
          </w:rPr>
          <w:tab/>
        </w:r>
        <w:r>
          <w:rPr>
            <w:noProof/>
            <w:webHidden/>
          </w:rPr>
          <w:fldChar w:fldCharType="begin"/>
        </w:r>
        <w:r>
          <w:rPr>
            <w:noProof/>
            <w:webHidden/>
          </w:rPr>
          <w:instrText xml:space="preserve"> PAGEREF _Toc191044794 \h </w:instrText>
        </w:r>
        <w:r>
          <w:rPr>
            <w:noProof/>
            <w:webHidden/>
          </w:rPr>
        </w:r>
        <w:r>
          <w:rPr>
            <w:noProof/>
            <w:webHidden/>
          </w:rPr>
          <w:fldChar w:fldCharType="separate"/>
        </w:r>
        <w:r>
          <w:rPr>
            <w:noProof/>
            <w:webHidden/>
          </w:rPr>
          <w:t>39</w:t>
        </w:r>
        <w:r>
          <w:rPr>
            <w:noProof/>
            <w:webHidden/>
          </w:rPr>
          <w:fldChar w:fldCharType="end"/>
        </w:r>
      </w:hyperlink>
    </w:p>
    <w:p w14:paraId="59369F93" w14:textId="3A375478"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5" w:history="1">
        <w:r w:rsidRPr="00CB0046">
          <w:rPr>
            <w:rStyle w:val="Hyperlink"/>
            <w:rFonts w:cstheme="minorHAnsi"/>
            <w:noProof/>
          </w:rPr>
          <w:t>Use of personal social media accounts — appropriate conduct</w:t>
        </w:r>
        <w:r>
          <w:rPr>
            <w:noProof/>
            <w:webHidden/>
          </w:rPr>
          <w:tab/>
        </w:r>
        <w:r>
          <w:rPr>
            <w:noProof/>
            <w:webHidden/>
          </w:rPr>
          <w:fldChar w:fldCharType="begin"/>
        </w:r>
        <w:r>
          <w:rPr>
            <w:noProof/>
            <w:webHidden/>
          </w:rPr>
          <w:instrText xml:space="preserve"> PAGEREF _Toc191044795 \h </w:instrText>
        </w:r>
        <w:r>
          <w:rPr>
            <w:noProof/>
            <w:webHidden/>
          </w:rPr>
        </w:r>
        <w:r>
          <w:rPr>
            <w:noProof/>
            <w:webHidden/>
          </w:rPr>
          <w:fldChar w:fldCharType="separate"/>
        </w:r>
        <w:r>
          <w:rPr>
            <w:noProof/>
            <w:webHidden/>
          </w:rPr>
          <w:t>42</w:t>
        </w:r>
        <w:r>
          <w:rPr>
            <w:noProof/>
            <w:webHidden/>
          </w:rPr>
          <w:fldChar w:fldCharType="end"/>
        </w:r>
      </w:hyperlink>
    </w:p>
    <w:p w14:paraId="1F94B4A7" w14:textId="7021A0C5"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6" w:history="1">
        <w:r w:rsidRPr="00CB0046">
          <w:rPr>
            <w:rStyle w:val="Hyperlink"/>
            <w:noProof/>
          </w:rPr>
          <w:t>Whistleblowing Policy</w:t>
        </w:r>
        <w:r>
          <w:rPr>
            <w:noProof/>
            <w:webHidden/>
          </w:rPr>
          <w:tab/>
        </w:r>
        <w:r>
          <w:rPr>
            <w:noProof/>
            <w:webHidden/>
          </w:rPr>
          <w:fldChar w:fldCharType="begin"/>
        </w:r>
        <w:r>
          <w:rPr>
            <w:noProof/>
            <w:webHidden/>
          </w:rPr>
          <w:instrText xml:space="preserve"> PAGEREF _Toc191044796 \h </w:instrText>
        </w:r>
        <w:r>
          <w:rPr>
            <w:noProof/>
            <w:webHidden/>
          </w:rPr>
        </w:r>
        <w:r>
          <w:rPr>
            <w:noProof/>
            <w:webHidden/>
          </w:rPr>
          <w:fldChar w:fldCharType="separate"/>
        </w:r>
        <w:r>
          <w:rPr>
            <w:noProof/>
            <w:webHidden/>
          </w:rPr>
          <w:t>46</w:t>
        </w:r>
        <w:r>
          <w:rPr>
            <w:noProof/>
            <w:webHidden/>
          </w:rPr>
          <w:fldChar w:fldCharType="end"/>
        </w:r>
      </w:hyperlink>
    </w:p>
    <w:p w14:paraId="26E333E0" w14:textId="05C95C41"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7" w:history="1">
        <w:r w:rsidRPr="00CB0046">
          <w:rPr>
            <w:rStyle w:val="Hyperlink"/>
            <w:noProof/>
          </w:rPr>
          <w:t>Privacy Considerations When Using Virtual Platforms on New Beginnings</w:t>
        </w:r>
        <w:r>
          <w:rPr>
            <w:noProof/>
            <w:webHidden/>
          </w:rPr>
          <w:tab/>
        </w:r>
        <w:r>
          <w:rPr>
            <w:noProof/>
            <w:webHidden/>
          </w:rPr>
          <w:fldChar w:fldCharType="begin"/>
        </w:r>
        <w:r>
          <w:rPr>
            <w:noProof/>
            <w:webHidden/>
          </w:rPr>
          <w:instrText xml:space="preserve"> PAGEREF _Toc191044797 \h </w:instrText>
        </w:r>
        <w:r>
          <w:rPr>
            <w:noProof/>
            <w:webHidden/>
          </w:rPr>
        </w:r>
        <w:r>
          <w:rPr>
            <w:noProof/>
            <w:webHidden/>
          </w:rPr>
          <w:fldChar w:fldCharType="separate"/>
        </w:r>
        <w:r>
          <w:rPr>
            <w:noProof/>
            <w:webHidden/>
          </w:rPr>
          <w:t>49</w:t>
        </w:r>
        <w:r>
          <w:rPr>
            <w:noProof/>
            <w:webHidden/>
          </w:rPr>
          <w:fldChar w:fldCharType="end"/>
        </w:r>
      </w:hyperlink>
    </w:p>
    <w:p w14:paraId="7549DD9B" w14:textId="6AF7DB67"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8" w:history="1">
        <w:r w:rsidRPr="00CB0046">
          <w:rPr>
            <w:rStyle w:val="Hyperlink"/>
            <w:noProof/>
          </w:rPr>
          <w:t>POLICY FOR USING VIDEO INTERACTION GUIDANCE WITH PARENTS ON NEW BEGINNINGS</w:t>
        </w:r>
        <w:r>
          <w:rPr>
            <w:noProof/>
            <w:webHidden/>
          </w:rPr>
          <w:tab/>
        </w:r>
        <w:r>
          <w:rPr>
            <w:noProof/>
            <w:webHidden/>
          </w:rPr>
          <w:fldChar w:fldCharType="begin"/>
        </w:r>
        <w:r>
          <w:rPr>
            <w:noProof/>
            <w:webHidden/>
          </w:rPr>
          <w:instrText xml:space="preserve"> PAGEREF _Toc191044798 \h </w:instrText>
        </w:r>
        <w:r>
          <w:rPr>
            <w:noProof/>
            <w:webHidden/>
          </w:rPr>
        </w:r>
        <w:r>
          <w:rPr>
            <w:noProof/>
            <w:webHidden/>
          </w:rPr>
          <w:fldChar w:fldCharType="separate"/>
        </w:r>
        <w:r>
          <w:rPr>
            <w:noProof/>
            <w:webHidden/>
          </w:rPr>
          <w:t>52</w:t>
        </w:r>
        <w:r>
          <w:rPr>
            <w:noProof/>
            <w:webHidden/>
          </w:rPr>
          <w:fldChar w:fldCharType="end"/>
        </w:r>
      </w:hyperlink>
    </w:p>
    <w:p w14:paraId="2DC77D38" w14:textId="40F4A403"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799" w:history="1">
        <w:r w:rsidRPr="00CB0046">
          <w:rPr>
            <w:rStyle w:val="Hyperlink"/>
            <w:noProof/>
          </w:rPr>
          <w:t>Anti-Corruption and Bribery Policy</w:t>
        </w:r>
        <w:r>
          <w:rPr>
            <w:noProof/>
            <w:webHidden/>
          </w:rPr>
          <w:tab/>
        </w:r>
        <w:r>
          <w:rPr>
            <w:noProof/>
            <w:webHidden/>
          </w:rPr>
          <w:fldChar w:fldCharType="begin"/>
        </w:r>
        <w:r>
          <w:rPr>
            <w:noProof/>
            <w:webHidden/>
          </w:rPr>
          <w:instrText xml:space="preserve"> PAGEREF _Toc191044799 \h </w:instrText>
        </w:r>
        <w:r>
          <w:rPr>
            <w:noProof/>
            <w:webHidden/>
          </w:rPr>
        </w:r>
        <w:r>
          <w:rPr>
            <w:noProof/>
            <w:webHidden/>
          </w:rPr>
          <w:fldChar w:fldCharType="separate"/>
        </w:r>
        <w:r>
          <w:rPr>
            <w:noProof/>
            <w:webHidden/>
          </w:rPr>
          <w:t>55</w:t>
        </w:r>
        <w:r>
          <w:rPr>
            <w:noProof/>
            <w:webHidden/>
          </w:rPr>
          <w:fldChar w:fldCharType="end"/>
        </w:r>
      </w:hyperlink>
    </w:p>
    <w:p w14:paraId="591B9533" w14:textId="5A0BAF2E"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800" w:history="1">
        <w:r w:rsidRPr="00CB0046">
          <w:rPr>
            <w:rStyle w:val="Hyperlink"/>
            <w:noProof/>
          </w:rPr>
          <w:t>ANTI-HARASSMENT AND BULLYING POLICY</w:t>
        </w:r>
        <w:r>
          <w:rPr>
            <w:noProof/>
            <w:webHidden/>
          </w:rPr>
          <w:tab/>
        </w:r>
        <w:r>
          <w:rPr>
            <w:noProof/>
            <w:webHidden/>
          </w:rPr>
          <w:fldChar w:fldCharType="begin"/>
        </w:r>
        <w:r>
          <w:rPr>
            <w:noProof/>
            <w:webHidden/>
          </w:rPr>
          <w:instrText xml:space="preserve"> PAGEREF _Toc191044800 \h </w:instrText>
        </w:r>
        <w:r>
          <w:rPr>
            <w:noProof/>
            <w:webHidden/>
          </w:rPr>
        </w:r>
        <w:r>
          <w:rPr>
            <w:noProof/>
            <w:webHidden/>
          </w:rPr>
          <w:fldChar w:fldCharType="separate"/>
        </w:r>
        <w:r>
          <w:rPr>
            <w:noProof/>
            <w:webHidden/>
          </w:rPr>
          <w:t>60</w:t>
        </w:r>
        <w:r>
          <w:rPr>
            <w:noProof/>
            <w:webHidden/>
          </w:rPr>
          <w:fldChar w:fldCharType="end"/>
        </w:r>
      </w:hyperlink>
    </w:p>
    <w:p w14:paraId="1237A6CA" w14:textId="2E0AA7BA"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801" w:history="1">
        <w:r w:rsidRPr="00CB0046">
          <w:rPr>
            <w:rStyle w:val="Hyperlink"/>
            <w:noProof/>
          </w:rPr>
          <w:t>LEARNING AND DEVELOPMENT POLICY</w:t>
        </w:r>
        <w:r>
          <w:rPr>
            <w:noProof/>
            <w:webHidden/>
          </w:rPr>
          <w:tab/>
        </w:r>
        <w:r>
          <w:rPr>
            <w:noProof/>
            <w:webHidden/>
          </w:rPr>
          <w:fldChar w:fldCharType="begin"/>
        </w:r>
        <w:r>
          <w:rPr>
            <w:noProof/>
            <w:webHidden/>
          </w:rPr>
          <w:instrText xml:space="preserve"> PAGEREF _Toc191044801 \h </w:instrText>
        </w:r>
        <w:r>
          <w:rPr>
            <w:noProof/>
            <w:webHidden/>
          </w:rPr>
        </w:r>
        <w:r>
          <w:rPr>
            <w:noProof/>
            <w:webHidden/>
          </w:rPr>
          <w:fldChar w:fldCharType="separate"/>
        </w:r>
        <w:r>
          <w:rPr>
            <w:noProof/>
            <w:webHidden/>
          </w:rPr>
          <w:t>64</w:t>
        </w:r>
        <w:r>
          <w:rPr>
            <w:noProof/>
            <w:webHidden/>
          </w:rPr>
          <w:fldChar w:fldCharType="end"/>
        </w:r>
      </w:hyperlink>
    </w:p>
    <w:p w14:paraId="7C063E04" w14:textId="75A8E5F9"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802" w:history="1">
        <w:r w:rsidRPr="00CB0046">
          <w:rPr>
            <w:rStyle w:val="Hyperlink"/>
            <w:noProof/>
          </w:rPr>
          <w:t>CONFLICT OF INTEREST POLICY FOR TRUSTEES, STAFF, VOLUNTEERS AND PARTICIPANTS OF NEW BEGINNINGS</w:t>
        </w:r>
        <w:r>
          <w:rPr>
            <w:noProof/>
            <w:webHidden/>
          </w:rPr>
          <w:tab/>
        </w:r>
        <w:r>
          <w:rPr>
            <w:noProof/>
            <w:webHidden/>
          </w:rPr>
          <w:fldChar w:fldCharType="begin"/>
        </w:r>
        <w:r>
          <w:rPr>
            <w:noProof/>
            <w:webHidden/>
          </w:rPr>
          <w:instrText xml:space="preserve"> PAGEREF _Toc191044802 \h </w:instrText>
        </w:r>
        <w:r>
          <w:rPr>
            <w:noProof/>
            <w:webHidden/>
          </w:rPr>
        </w:r>
        <w:r>
          <w:rPr>
            <w:noProof/>
            <w:webHidden/>
          </w:rPr>
          <w:fldChar w:fldCharType="separate"/>
        </w:r>
        <w:r>
          <w:rPr>
            <w:noProof/>
            <w:webHidden/>
          </w:rPr>
          <w:t>72</w:t>
        </w:r>
        <w:r>
          <w:rPr>
            <w:noProof/>
            <w:webHidden/>
          </w:rPr>
          <w:fldChar w:fldCharType="end"/>
        </w:r>
      </w:hyperlink>
    </w:p>
    <w:p w14:paraId="168606DB" w14:textId="697C2EDC"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803" w:history="1">
        <w:r w:rsidRPr="00CB0046">
          <w:rPr>
            <w:rStyle w:val="Hyperlink"/>
            <w:noProof/>
          </w:rPr>
          <w:t>Conflict of Interest Reporting Form</w:t>
        </w:r>
        <w:r>
          <w:rPr>
            <w:noProof/>
            <w:webHidden/>
          </w:rPr>
          <w:tab/>
        </w:r>
        <w:r>
          <w:rPr>
            <w:noProof/>
            <w:webHidden/>
          </w:rPr>
          <w:fldChar w:fldCharType="begin"/>
        </w:r>
        <w:r>
          <w:rPr>
            <w:noProof/>
            <w:webHidden/>
          </w:rPr>
          <w:instrText xml:space="preserve"> PAGEREF _Toc191044803 \h </w:instrText>
        </w:r>
        <w:r>
          <w:rPr>
            <w:noProof/>
            <w:webHidden/>
          </w:rPr>
        </w:r>
        <w:r>
          <w:rPr>
            <w:noProof/>
            <w:webHidden/>
          </w:rPr>
          <w:fldChar w:fldCharType="separate"/>
        </w:r>
        <w:r>
          <w:rPr>
            <w:noProof/>
            <w:webHidden/>
          </w:rPr>
          <w:t>74</w:t>
        </w:r>
        <w:r>
          <w:rPr>
            <w:noProof/>
            <w:webHidden/>
          </w:rPr>
          <w:fldChar w:fldCharType="end"/>
        </w:r>
      </w:hyperlink>
    </w:p>
    <w:p w14:paraId="2EC1CC83" w14:textId="4F4CE2F0" w:rsidR="007B2C0D" w:rsidRDefault="007B2C0D">
      <w:pPr>
        <w:pStyle w:val="TOC1"/>
        <w:tabs>
          <w:tab w:val="right" w:leader="dot" w:pos="9010"/>
        </w:tabs>
        <w:rPr>
          <w:rFonts w:asciiTheme="minorHAnsi" w:eastAsiaTheme="minorEastAsia" w:hAnsiTheme="minorHAnsi" w:cstheme="minorBidi"/>
          <w:b w:val="0"/>
          <w:bCs w:val="0"/>
          <w:caps w:val="0"/>
          <w:noProof/>
          <w:kern w:val="2"/>
          <w:lang w:eastAsia="en-GB"/>
          <w14:ligatures w14:val="standardContextual"/>
        </w:rPr>
      </w:pPr>
      <w:hyperlink w:anchor="_Toc191044804" w:history="1">
        <w:r w:rsidRPr="00CB0046">
          <w:rPr>
            <w:rStyle w:val="Hyperlink"/>
            <w:noProof/>
          </w:rPr>
          <w:t>Equality Diversity and Inclusion policy</w:t>
        </w:r>
        <w:r>
          <w:rPr>
            <w:noProof/>
            <w:webHidden/>
          </w:rPr>
          <w:tab/>
        </w:r>
        <w:r>
          <w:rPr>
            <w:noProof/>
            <w:webHidden/>
          </w:rPr>
          <w:fldChar w:fldCharType="begin"/>
        </w:r>
        <w:r>
          <w:rPr>
            <w:noProof/>
            <w:webHidden/>
          </w:rPr>
          <w:instrText xml:space="preserve"> PAGEREF _Toc191044804 \h </w:instrText>
        </w:r>
        <w:r>
          <w:rPr>
            <w:noProof/>
            <w:webHidden/>
          </w:rPr>
        </w:r>
        <w:r>
          <w:rPr>
            <w:noProof/>
            <w:webHidden/>
          </w:rPr>
          <w:fldChar w:fldCharType="separate"/>
        </w:r>
        <w:r>
          <w:rPr>
            <w:noProof/>
            <w:webHidden/>
          </w:rPr>
          <w:t>75</w:t>
        </w:r>
        <w:r>
          <w:rPr>
            <w:noProof/>
            <w:webHidden/>
          </w:rPr>
          <w:fldChar w:fldCharType="end"/>
        </w:r>
      </w:hyperlink>
    </w:p>
    <w:p w14:paraId="5FAE39EA" w14:textId="5BCF85F8" w:rsidR="00625AC6" w:rsidRPr="00A27DDD" w:rsidRDefault="007B2C0D" w:rsidP="00625AC6">
      <w:pPr>
        <w:rPr>
          <w:rFonts w:cstheme="minorHAnsi"/>
        </w:rPr>
      </w:pPr>
      <w:r>
        <w:rPr>
          <w:rFonts w:asciiTheme="majorHAnsi" w:hAnsiTheme="majorHAnsi" w:cstheme="minorHAnsi"/>
          <w:b/>
          <w:bCs/>
          <w:caps/>
          <w:sz w:val="20"/>
          <w:szCs w:val="20"/>
        </w:rPr>
        <w:fldChar w:fldCharType="end"/>
      </w:r>
    </w:p>
    <w:p w14:paraId="1F28B9F8" w14:textId="77777777" w:rsidR="004127B3" w:rsidRDefault="004127B3" w:rsidP="00625AC6">
      <w:pPr>
        <w:pStyle w:val="Heading1"/>
        <w:rPr>
          <w:rFonts w:asciiTheme="minorHAnsi" w:hAnsiTheme="minorHAnsi" w:cstheme="minorHAnsi"/>
          <w:szCs w:val="24"/>
        </w:rPr>
      </w:pPr>
    </w:p>
    <w:p w14:paraId="761CE8D9" w14:textId="77777777" w:rsidR="004127B3" w:rsidRDefault="004127B3" w:rsidP="00625AC6">
      <w:pPr>
        <w:pStyle w:val="Heading1"/>
        <w:rPr>
          <w:rFonts w:asciiTheme="minorHAnsi" w:hAnsiTheme="minorHAnsi" w:cstheme="minorHAnsi"/>
          <w:szCs w:val="24"/>
        </w:rPr>
      </w:pPr>
    </w:p>
    <w:p w14:paraId="67D129B4" w14:textId="77777777" w:rsidR="004127B3" w:rsidRDefault="004127B3" w:rsidP="00625AC6">
      <w:pPr>
        <w:pStyle w:val="Heading1"/>
        <w:rPr>
          <w:rFonts w:asciiTheme="minorHAnsi" w:hAnsiTheme="minorHAnsi" w:cstheme="minorHAnsi"/>
          <w:szCs w:val="24"/>
        </w:rPr>
      </w:pPr>
    </w:p>
    <w:p w14:paraId="6C84E5BE" w14:textId="77777777" w:rsidR="004127B3" w:rsidRDefault="004127B3" w:rsidP="00625AC6">
      <w:pPr>
        <w:pStyle w:val="Heading1"/>
        <w:rPr>
          <w:rFonts w:asciiTheme="minorHAnsi" w:hAnsiTheme="minorHAnsi" w:cstheme="minorHAnsi"/>
          <w:szCs w:val="24"/>
        </w:rPr>
      </w:pPr>
    </w:p>
    <w:p w14:paraId="4BB0B9D2" w14:textId="77777777" w:rsidR="004127B3" w:rsidRDefault="004127B3" w:rsidP="00625AC6">
      <w:pPr>
        <w:pStyle w:val="Heading1"/>
        <w:rPr>
          <w:rFonts w:asciiTheme="minorHAnsi" w:hAnsiTheme="minorHAnsi" w:cstheme="minorHAnsi"/>
          <w:szCs w:val="24"/>
        </w:rPr>
      </w:pPr>
    </w:p>
    <w:p w14:paraId="7E8ACDAE" w14:textId="77777777" w:rsidR="004127B3" w:rsidRDefault="004127B3" w:rsidP="00625AC6">
      <w:pPr>
        <w:pStyle w:val="Heading1"/>
        <w:rPr>
          <w:rFonts w:asciiTheme="minorHAnsi" w:hAnsiTheme="minorHAnsi" w:cstheme="minorHAnsi"/>
          <w:szCs w:val="24"/>
        </w:rPr>
      </w:pPr>
    </w:p>
    <w:p w14:paraId="0A218AF4" w14:textId="77777777" w:rsidR="004127B3" w:rsidRDefault="004127B3" w:rsidP="00625AC6">
      <w:pPr>
        <w:pStyle w:val="Heading1"/>
        <w:rPr>
          <w:rFonts w:asciiTheme="minorHAnsi" w:hAnsiTheme="minorHAnsi" w:cstheme="minorHAnsi"/>
          <w:szCs w:val="24"/>
        </w:rPr>
      </w:pPr>
    </w:p>
    <w:p w14:paraId="7A90EFB2" w14:textId="77777777" w:rsidR="004127B3" w:rsidRDefault="004127B3" w:rsidP="00625AC6">
      <w:pPr>
        <w:pStyle w:val="Heading1"/>
        <w:rPr>
          <w:rFonts w:asciiTheme="minorHAnsi" w:hAnsiTheme="minorHAnsi" w:cstheme="minorHAnsi"/>
          <w:szCs w:val="24"/>
        </w:rPr>
      </w:pPr>
    </w:p>
    <w:p w14:paraId="6744B181" w14:textId="77777777" w:rsidR="004127B3" w:rsidRDefault="004127B3" w:rsidP="00625AC6">
      <w:pPr>
        <w:pStyle w:val="Heading1"/>
        <w:rPr>
          <w:rFonts w:asciiTheme="minorHAnsi" w:hAnsiTheme="minorHAnsi" w:cstheme="minorHAnsi"/>
          <w:szCs w:val="24"/>
        </w:rPr>
      </w:pPr>
    </w:p>
    <w:p w14:paraId="17B89506" w14:textId="77777777" w:rsidR="004127B3" w:rsidRDefault="004127B3" w:rsidP="00625AC6">
      <w:pPr>
        <w:pStyle w:val="Heading1"/>
        <w:rPr>
          <w:rFonts w:asciiTheme="minorHAnsi" w:hAnsiTheme="minorHAnsi" w:cstheme="minorHAnsi"/>
          <w:szCs w:val="24"/>
        </w:rPr>
      </w:pPr>
    </w:p>
    <w:p w14:paraId="03927E07" w14:textId="77777777" w:rsidR="004127B3" w:rsidRDefault="004127B3" w:rsidP="00625AC6">
      <w:pPr>
        <w:pStyle w:val="Heading1"/>
        <w:rPr>
          <w:rFonts w:asciiTheme="minorHAnsi" w:hAnsiTheme="minorHAnsi" w:cstheme="minorHAnsi"/>
          <w:szCs w:val="24"/>
        </w:rPr>
      </w:pPr>
    </w:p>
    <w:p w14:paraId="70E4DBFE" w14:textId="77777777" w:rsidR="004127B3" w:rsidRDefault="004127B3" w:rsidP="00625AC6">
      <w:pPr>
        <w:pStyle w:val="Heading1"/>
        <w:rPr>
          <w:rFonts w:asciiTheme="minorHAnsi" w:hAnsiTheme="minorHAnsi" w:cstheme="minorHAnsi"/>
          <w:szCs w:val="24"/>
        </w:rPr>
      </w:pPr>
    </w:p>
    <w:p w14:paraId="0FEC372D" w14:textId="77777777" w:rsidR="004127B3" w:rsidRDefault="004127B3" w:rsidP="00625AC6">
      <w:pPr>
        <w:pStyle w:val="Heading1"/>
        <w:rPr>
          <w:rFonts w:asciiTheme="minorHAnsi" w:hAnsiTheme="minorHAnsi" w:cstheme="minorHAnsi"/>
          <w:szCs w:val="24"/>
        </w:rPr>
      </w:pPr>
    </w:p>
    <w:p w14:paraId="42F7C21C" w14:textId="77777777" w:rsidR="004127B3" w:rsidRDefault="004127B3" w:rsidP="00625AC6">
      <w:pPr>
        <w:pStyle w:val="Heading1"/>
        <w:rPr>
          <w:rFonts w:asciiTheme="minorHAnsi" w:hAnsiTheme="minorHAnsi" w:cstheme="minorHAnsi"/>
          <w:szCs w:val="24"/>
        </w:rPr>
      </w:pPr>
    </w:p>
    <w:p w14:paraId="31EDD39D" w14:textId="77777777" w:rsidR="004127B3" w:rsidRDefault="004127B3" w:rsidP="00625AC6">
      <w:pPr>
        <w:pStyle w:val="Heading1"/>
        <w:rPr>
          <w:rFonts w:asciiTheme="minorHAnsi" w:hAnsiTheme="minorHAnsi" w:cstheme="minorHAnsi"/>
          <w:szCs w:val="24"/>
        </w:rPr>
      </w:pPr>
    </w:p>
    <w:p w14:paraId="0EF99E29" w14:textId="77777777" w:rsidR="004127B3" w:rsidRDefault="004127B3" w:rsidP="00625AC6">
      <w:pPr>
        <w:pStyle w:val="Heading1"/>
        <w:rPr>
          <w:rFonts w:asciiTheme="minorHAnsi" w:hAnsiTheme="minorHAnsi" w:cstheme="minorHAnsi"/>
          <w:szCs w:val="24"/>
        </w:rPr>
      </w:pPr>
    </w:p>
    <w:p w14:paraId="2A5BD78C" w14:textId="77777777" w:rsidR="004127B3" w:rsidRDefault="004127B3" w:rsidP="00625AC6">
      <w:pPr>
        <w:pStyle w:val="Heading1"/>
        <w:rPr>
          <w:rFonts w:asciiTheme="minorHAnsi" w:hAnsiTheme="minorHAnsi" w:cstheme="minorHAnsi"/>
          <w:szCs w:val="24"/>
        </w:rPr>
      </w:pPr>
    </w:p>
    <w:p w14:paraId="737E862E" w14:textId="77777777" w:rsidR="004127B3" w:rsidRDefault="004127B3" w:rsidP="00625AC6">
      <w:pPr>
        <w:pStyle w:val="Heading1"/>
        <w:rPr>
          <w:rFonts w:asciiTheme="minorHAnsi" w:hAnsiTheme="minorHAnsi" w:cstheme="minorHAnsi"/>
          <w:szCs w:val="24"/>
        </w:rPr>
      </w:pPr>
    </w:p>
    <w:p w14:paraId="76A3AB75" w14:textId="77777777" w:rsidR="004127B3" w:rsidRDefault="004127B3" w:rsidP="00625AC6">
      <w:pPr>
        <w:pStyle w:val="Heading1"/>
        <w:rPr>
          <w:rFonts w:asciiTheme="minorHAnsi" w:hAnsiTheme="minorHAnsi" w:cstheme="minorHAnsi"/>
          <w:szCs w:val="24"/>
        </w:rPr>
      </w:pPr>
    </w:p>
    <w:p w14:paraId="0EBC7618" w14:textId="77777777" w:rsidR="004127B3" w:rsidRDefault="004127B3" w:rsidP="00625AC6">
      <w:pPr>
        <w:pStyle w:val="Heading1"/>
        <w:rPr>
          <w:rFonts w:asciiTheme="minorHAnsi" w:hAnsiTheme="minorHAnsi" w:cstheme="minorHAnsi"/>
          <w:szCs w:val="24"/>
        </w:rPr>
      </w:pPr>
    </w:p>
    <w:p w14:paraId="18CC23F2" w14:textId="77777777" w:rsidR="004127B3" w:rsidRDefault="004127B3" w:rsidP="00625AC6">
      <w:pPr>
        <w:pStyle w:val="Heading1"/>
        <w:rPr>
          <w:rFonts w:asciiTheme="minorHAnsi" w:hAnsiTheme="minorHAnsi" w:cstheme="minorHAnsi"/>
          <w:szCs w:val="24"/>
        </w:rPr>
      </w:pPr>
    </w:p>
    <w:p w14:paraId="25BE2665" w14:textId="77777777" w:rsidR="004127B3" w:rsidRDefault="004127B3" w:rsidP="004127B3"/>
    <w:p w14:paraId="647FED8F" w14:textId="77777777" w:rsidR="00D65855" w:rsidRDefault="00D65855" w:rsidP="004127B3"/>
    <w:p w14:paraId="3E2DAD8B" w14:textId="77777777" w:rsidR="00D65855" w:rsidRDefault="00D65855" w:rsidP="004127B3"/>
    <w:p w14:paraId="400F1250" w14:textId="77777777" w:rsidR="00D65855" w:rsidRDefault="00D65855" w:rsidP="004127B3"/>
    <w:p w14:paraId="09C7499B" w14:textId="77777777" w:rsidR="00D65855" w:rsidRDefault="00D65855" w:rsidP="004127B3"/>
    <w:p w14:paraId="0E7790FE" w14:textId="77777777" w:rsidR="00D65855" w:rsidRDefault="00D65855" w:rsidP="004127B3"/>
    <w:p w14:paraId="7C755405" w14:textId="77777777" w:rsidR="00D65855" w:rsidRDefault="00D65855" w:rsidP="004127B3"/>
    <w:p w14:paraId="071BDE68" w14:textId="77777777" w:rsidR="00D65855" w:rsidRDefault="00D65855" w:rsidP="004127B3"/>
    <w:p w14:paraId="5A795BCD" w14:textId="77777777" w:rsidR="00D65855" w:rsidRDefault="00D65855" w:rsidP="004127B3"/>
    <w:p w14:paraId="7704CEEF" w14:textId="77777777" w:rsidR="00D65855" w:rsidRDefault="00D65855" w:rsidP="004127B3"/>
    <w:p w14:paraId="41E77D0F" w14:textId="77777777" w:rsidR="00D65855" w:rsidRDefault="00D65855" w:rsidP="004127B3"/>
    <w:p w14:paraId="64D4623E" w14:textId="77777777" w:rsidR="00D65855" w:rsidRDefault="00D65855" w:rsidP="004127B3"/>
    <w:p w14:paraId="479CBBA8" w14:textId="77777777" w:rsidR="00D65855" w:rsidRDefault="00D65855" w:rsidP="004127B3"/>
    <w:p w14:paraId="59C5607F" w14:textId="77777777" w:rsidR="00D65855" w:rsidRDefault="00D65855" w:rsidP="004127B3"/>
    <w:p w14:paraId="4F421800" w14:textId="77777777" w:rsidR="00D65855" w:rsidRDefault="00D65855" w:rsidP="004127B3"/>
    <w:p w14:paraId="6483704D" w14:textId="77777777" w:rsidR="00D65855" w:rsidRDefault="00D65855" w:rsidP="004127B3"/>
    <w:p w14:paraId="18EF2B6F" w14:textId="77777777" w:rsidR="00B30447" w:rsidRPr="004127B3" w:rsidRDefault="00B30447" w:rsidP="004127B3"/>
    <w:p w14:paraId="1B48FD6C" w14:textId="6A8BAF70" w:rsidR="005D7FA1" w:rsidRPr="00D84016" w:rsidRDefault="005D7FA1" w:rsidP="00D84016">
      <w:pPr>
        <w:pStyle w:val="Heading1"/>
      </w:pPr>
      <w:bookmarkStart w:id="0" w:name="_Toc191044783"/>
      <w:r w:rsidRPr="00D84016">
        <w:t>Safeguarding Adults Policy Statement</w:t>
      </w:r>
      <w:bookmarkEnd w:id="0"/>
    </w:p>
    <w:p w14:paraId="2E7A3BE5" w14:textId="77777777" w:rsidR="00D65855" w:rsidRDefault="00D65855" w:rsidP="00E955CF">
      <w:pPr>
        <w:rPr>
          <w:rFonts w:cstheme="minorHAnsi"/>
        </w:rPr>
      </w:pPr>
    </w:p>
    <w:p w14:paraId="77934112" w14:textId="75616B67" w:rsidR="00E955CF" w:rsidRDefault="00E955CF" w:rsidP="00E955CF">
      <w:pPr>
        <w:rPr>
          <w:rFonts w:cstheme="minorHAnsi"/>
        </w:rPr>
      </w:pPr>
      <w:r w:rsidRPr="00D65855">
        <w:rPr>
          <w:rFonts w:cstheme="minorHAnsi"/>
          <w:b/>
          <w:bCs/>
        </w:rPr>
        <w:t>Date reviewed</w:t>
      </w:r>
      <w:r w:rsidRPr="00A27DDD">
        <w:rPr>
          <w:rFonts w:cstheme="minorHAnsi"/>
        </w:rPr>
        <w:t xml:space="preserve"> </w:t>
      </w:r>
      <w:r w:rsidR="00577EA3">
        <w:rPr>
          <w:rFonts w:cstheme="minorHAnsi"/>
        </w:rPr>
        <w:t>21</w:t>
      </w:r>
      <w:r w:rsidRPr="00A27DDD">
        <w:rPr>
          <w:rFonts w:cstheme="minorHAnsi"/>
        </w:rPr>
        <w:t>/</w:t>
      </w:r>
      <w:r w:rsidR="00577EA3">
        <w:rPr>
          <w:rFonts w:cstheme="minorHAnsi"/>
        </w:rPr>
        <w:t>02</w:t>
      </w:r>
      <w:r w:rsidRPr="00A27DDD">
        <w:rPr>
          <w:rFonts w:cstheme="minorHAnsi"/>
        </w:rPr>
        <w:t>/202</w:t>
      </w:r>
      <w:r w:rsidR="00577EA3">
        <w:rPr>
          <w:rFonts w:cstheme="minorHAnsi"/>
        </w:rPr>
        <w:t>5</w:t>
      </w:r>
    </w:p>
    <w:p w14:paraId="4430BD3E" w14:textId="247E4BBB" w:rsidR="00D84016" w:rsidRPr="00A27DDD" w:rsidRDefault="00D84016" w:rsidP="00E955CF">
      <w:pPr>
        <w:rPr>
          <w:rFonts w:cstheme="minorHAnsi"/>
        </w:rPr>
      </w:pPr>
      <w:r w:rsidRPr="00D65855">
        <w:rPr>
          <w:rFonts w:cstheme="minorHAnsi"/>
          <w:b/>
          <w:bCs/>
        </w:rPr>
        <w:t>Due to be reviewed</w:t>
      </w:r>
      <w:r>
        <w:rPr>
          <w:rFonts w:cstheme="minorHAnsi"/>
        </w:rPr>
        <w:t xml:space="preserve"> </w:t>
      </w:r>
      <w:r w:rsidR="00577EA3">
        <w:rPr>
          <w:rFonts w:cstheme="minorHAnsi"/>
        </w:rPr>
        <w:t>21</w:t>
      </w:r>
      <w:r>
        <w:rPr>
          <w:rFonts w:cstheme="minorHAnsi"/>
        </w:rPr>
        <w:t>/</w:t>
      </w:r>
      <w:r w:rsidR="00577EA3">
        <w:rPr>
          <w:rFonts w:cstheme="minorHAnsi"/>
        </w:rPr>
        <w:t>02</w:t>
      </w:r>
      <w:r>
        <w:rPr>
          <w:rFonts w:cstheme="minorHAnsi"/>
        </w:rPr>
        <w:t>/202</w:t>
      </w:r>
      <w:r w:rsidR="00577EA3">
        <w:rPr>
          <w:rFonts w:cstheme="minorHAnsi"/>
        </w:rPr>
        <w:t>6</w:t>
      </w:r>
    </w:p>
    <w:p w14:paraId="5A2EE5A2" w14:textId="77777777" w:rsidR="005D7FA1" w:rsidRPr="00A27DDD" w:rsidRDefault="005D7FA1" w:rsidP="005D7FA1">
      <w:pPr>
        <w:rPr>
          <w:rFonts w:cstheme="minorHAnsi"/>
        </w:rPr>
      </w:pPr>
    </w:p>
    <w:p w14:paraId="542C6A0B" w14:textId="6F9D58D3" w:rsidR="005D7FA1" w:rsidRPr="00A27DDD" w:rsidRDefault="005D7FA1" w:rsidP="005D7FA1">
      <w:pPr>
        <w:pStyle w:val="BodyText2"/>
        <w:rPr>
          <w:rFonts w:asciiTheme="minorHAnsi" w:hAnsiTheme="minorHAnsi" w:cstheme="minorHAnsi"/>
          <w:i w:val="0"/>
        </w:rPr>
      </w:pPr>
      <w:r w:rsidRPr="00A27DDD">
        <w:rPr>
          <w:rFonts w:asciiTheme="minorHAnsi" w:hAnsiTheme="minorHAnsi" w:cstheme="minorHAnsi"/>
          <w:i w:val="0"/>
        </w:rPr>
        <w:t xml:space="preserve">This policy will enable </w:t>
      </w:r>
      <w:r w:rsidRPr="00A27DDD">
        <w:rPr>
          <w:rFonts w:asciiTheme="minorHAnsi" w:hAnsiTheme="minorHAnsi" w:cstheme="minorHAnsi"/>
          <w:i w:val="0"/>
          <w:color w:val="000000" w:themeColor="text1"/>
        </w:rPr>
        <w:t xml:space="preserve">New Beginnings </w:t>
      </w:r>
      <w:r w:rsidRPr="00A27DDD">
        <w:rPr>
          <w:rFonts w:asciiTheme="minorHAnsi" w:hAnsiTheme="minorHAnsi" w:cstheme="minorHAnsi"/>
          <w:i w:val="0"/>
        </w:rPr>
        <w:t>to demonstrate its commitment to keeping vulnerable adults with whom it works alongside</w:t>
      </w:r>
      <w:r w:rsidR="00097AFC">
        <w:rPr>
          <w:rFonts w:asciiTheme="minorHAnsi" w:hAnsiTheme="minorHAnsi" w:cstheme="minorHAnsi"/>
          <w:i w:val="0"/>
        </w:rPr>
        <w:t xml:space="preserve"> safe</w:t>
      </w:r>
      <w:r w:rsidRPr="00A27DDD">
        <w:rPr>
          <w:rFonts w:asciiTheme="minorHAnsi" w:hAnsiTheme="minorHAnsi" w:cstheme="minorHAnsi"/>
          <w:i w:val="0"/>
        </w:rPr>
        <w:t xml:space="preserve">. </w:t>
      </w:r>
      <w:r w:rsidRPr="00A27DDD">
        <w:rPr>
          <w:rFonts w:asciiTheme="minorHAnsi" w:hAnsiTheme="minorHAnsi" w:cstheme="minorHAnsi"/>
          <w:i w:val="0"/>
          <w:color w:val="000000" w:themeColor="text1"/>
        </w:rPr>
        <w:t>New</w:t>
      </w:r>
      <w:r w:rsidRPr="00A27DDD">
        <w:rPr>
          <w:rFonts w:asciiTheme="minorHAnsi" w:hAnsiTheme="minorHAnsi" w:cstheme="minorHAnsi"/>
          <w:i w:val="0"/>
          <w:color w:val="FF0000"/>
        </w:rPr>
        <w:t xml:space="preserve"> </w:t>
      </w:r>
      <w:r w:rsidRPr="00A27DDD">
        <w:rPr>
          <w:rFonts w:asciiTheme="minorHAnsi" w:hAnsiTheme="minorHAnsi" w:cstheme="minorHAnsi"/>
          <w:i w:val="0"/>
          <w:color w:val="000000" w:themeColor="text1"/>
        </w:rPr>
        <w:t>Beginnings</w:t>
      </w:r>
      <w:r w:rsidRPr="00A27DDD">
        <w:rPr>
          <w:rFonts w:asciiTheme="minorHAnsi" w:hAnsiTheme="minorHAnsi" w:cstheme="minorHAnsi"/>
          <w:i w:val="0"/>
          <w:color w:val="FF0000"/>
        </w:rPr>
        <w:t xml:space="preserve"> </w:t>
      </w:r>
      <w:r w:rsidRPr="00A27DDD">
        <w:rPr>
          <w:rFonts w:asciiTheme="minorHAnsi" w:hAnsiTheme="minorHAnsi" w:cstheme="minorHAnsi"/>
          <w:i w:val="0"/>
        </w:rPr>
        <w:t>acknowledges its duty to act appropriately to any allegations, reports or suspicions of abuse.</w:t>
      </w:r>
    </w:p>
    <w:p w14:paraId="46ECFAF1" w14:textId="77777777" w:rsidR="005D7FA1" w:rsidRPr="00A27DDD" w:rsidRDefault="005D7FA1" w:rsidP="005D7FA1">
      <w:pPr>
        <w:pStyle w:val="BodyText2"/>
        <w:rPr>
          <w:rFonts w:asciiTheme="minorHAnsi" w:hAnsiTheme="minorHAnsi" w:cstheme="minorHAnsi"/>
          <w:i w:val="0"/>
        </w:rPr>
      </w:pPr>
    </w:p>
    <w:p w14:paraId="0C63CC51" w14:textId="2915E467" w:rsidR="005D7FA1" w:rsidRPr="00A27DDD" w:rsidRDefault="005D7FA1" w:rsidP="005D7FA1">
      <w:pPr>
        <w:pStyle w:val="BodyText2"/>
        <w:rPr>
          <w:rFonts w:asciiTheme="minorHAnsi" w:hAnsiTheme="minorHAnsi" w:cstheme="minorHAnsi"/>
          <w:i w:val="0"/>
        </w:rPr>
      </w:pPr>
      <w:r w:rsidRPr="00A27DDD">
        <w:rPr>
          <w:rFonts w:asciiTheme="minorHAnsi" w:hAnsiTheme="minorHAnsi" w:cstheme="minorHAnsi"/>
          <w:i w:val="0"/>
        </w:rPr>
        <w:t>It is important to have the</w:t>
      </w:r>
      <w:r w:rsidR="00097AFC">
        <w:rPr>
          <w:rFonts w:asciiTheme="minorHAnsi" w:hAnsiTheme="minorHAnsi" w:cstheme="minorHAnsi"/>
          <w:i w:val="0"/>
        </w:rPr>
        <w:t xml:space="preserve"> safeguarding</w:t>
      </w:r>
      <w:r w:rsidRPr="00A27DDD">
        <w:rPr>
          <w:rFonts w:asciiTheme="minorHAnsi" w:hAnsiTheme="minorHAnsi" w:cstheme="minorHAnsi"/>
          <w:i w:val="0"/>
        </w:rPr>
        <w:t xml:space="preserve"> policy and procedures in place so that contracted staff, volunteers, service users and carers, and the management committee can work to prevent abuse and know what to do in the event of abuse.</w:t>
      </w:r>
    </w:p>
    <w:p w14:paraId="6BA1EDF4" w14:textId="77777777" w:rsidR="005D7FA1" w:rsidRPr="00A27DDD" w:rsidRDefault="005D7FA1" w:rsidP="005D7FA1">
      <w:pPr>
        <w:rPr>
          <w:rFonts w:cstheme="minorHAnsi"/>
          <w:b/>
        </w:rPr>
      </w:pPr>
    </w:p>
    <w:p w14:paraId="3E32A220" w14:textId="77777777" w:rsidR="005D7FA1" w:rsidRPr="00A27DDD" w:rsidRDefault="005D7FA1" w:rsidP="005D7FA1">
      <w:pPr>
        <w:pStyle w:val="BodyText"/>
        <w:rPr>
          <w:rFonts w:asciiTheme="minorHAnsi" w:hAnsiTheme="minorHAnsi" w:cstheme="minorHAnsi"/>
          <w:szCs w:val="24"/>
        </w:rPr>
      </w:pPr>
      <w:r w:rsidRPr="00A27DDD">
        <w:rPr>
          <w:rFonts w:asciiTheme="minorHAnsi" w:hAnsiTheme="minorHAnsi" w:cstheme="minorHAnsi"/>
          <w:szCs w:val="24"/>
        </w:rPr>
        <w:t xml:space="preserve">The Policy Statement and Procedures have been drawn up </w:t>
      </w:r>
      <w:proofErr w:type="gramStart"/>
      <w:r w:rsidRPr="00A27DDD">
        <w:rPr>
          <w:rFonts w:asciiTheme="minorHAnsi" w:hAnsiTheme="minorHAnsi" w:cstheme="minorHAnsi"/>
          <w:szCs w:val="24"/>
        </w:rPr>
        <w:t>in order to</w:t>
      </w:r>
      <w:proofErr w:type="gramEnd"/>
      <w:r w:rsidRPr="00A27DDD">
        <w:rPr>
          <w:rFonts w:asciiTheme="minorHAnsi" w:hAnsiTheme="minorHAnsi" w:cstheme="minorHAnsi"/>
          <w:szCs w:val="24"/>
        </w:rPr>
        <w:t xml:space="preserve"> enable </w:t>
      </w:r>
      <w:r w:rsidRPr="00A27DDD">
        <w:rPr>
          <w:rFonts w:asciiTheme="minorHAnsi" w:hAnsiTheme="minorHAnsi" w:cstheme="minorHAnsi"/>
          <w:bCs/>
          <w:color w:val="000000" w:themeColor="text1"/>
          <w:szCs w:val="24"/>
        </w:rPr>
        <w:t>New Beginnings</w:t>
      </w:r>
      <w:r w:rsidRPr="00A27DDD">
        <w:rPr>
          <w:rFonts w:asciiTheme="minorHAnsi" w:hAnsiTheme="minorHAnsi" w:cstheme="minorHAnsi"/>
          <w:color w:val="000000" w:themeColor="text1"/>
          <w:szCs w:val="24"/>
        </w:rPr>
        <w:t xml:space="preserve"> </w:t>
      </w:r>
      <w:r w:rsidRPr="00A27DDD">
        <w:rPr>
          <w:rFonts w:asciiTheme="minorHAnsi" w:hAnsiTheme="minorHAnsi" w:cstheme="minorHAnsi"/>
          <w:szCs w:val="24"/>
        </w:rPr>
        <w:t xml:space="preserve">to: </w:t>
      </w:r>
    </w:p>
    <w:p w14:paraId="37828276" w14:textId="77777777" w:rsidR="005D7FA1" w:rsidRPr="00A27DDD" w:rsidRDefault="005D7FA1" w:rsidP="005D7FA1">
      <w:pPr>
        <w:pStyle w:val="BodyText"/>
        <w:numPr>
          <w:ilvl w:val="0"/>
          <w:numId w:val="1"/>
        </w:numPr>
        <w:rPr>
          <w:rFonts w:asciiTheme="minorHAnsi" w:hAnsiTheme="minorHAnsi" w:cstheme="minorHAnsi"/>
          <w:szCs w:val="24"/>
        </w:rPr>
      </w:pPr>
      <w:r w:rsidRPr="00A27DDD">
        <w:rPr>
          <w:rFonts w:asciiTheme="minorHAnsi" w:hAnsiTheme="minorHAnsi" w:cstheme="minorHAnsi"/>
          <w:szCs w:val="24"/>
        </w:rPr>
        <w:t xml:space="preserve">promote good practice and work in a way that can prevent harm, abuse and coercion occurring. </w:t>
      </w:r>
    </w:p>
    <w:p w14:paraId="24D3C4BB" w14:textId="77777777" w:rsidR="005D7FA1" w:rsidRPr="00A27DDD" w:rsidRDefault="005D7FA1" w:rsidP="005D7FA1">
      <w:pPr>
        <w:pStyle w:val="BodyText"/>
        <w:numPr>
          <w:ilvl w:val="0"/>
          <w:numId w:val="1"/>
        </w:numPr>
        <w:rPr>
          <w:rFonts w:asciiTheme="minorHAnsi" w:hAnsiTheme="minorHAnsi" w:cstheme="minorHAnsi"/>
          <w:szCs w:val="24"/>
        </w:rPr>
      </w:pPr>
      <w:r w:rsidRPr="00A27DDD">
        <w:rPr>
          <w:rFonts w:asciiTheme="minorHAnsi" w:hAnsiTheme="minorHAnsi" w:cstheme="minorHAnsi"/>
          <w:szCs w:val="24"/>
        </w:rPr>
        <w:t xml:space="preserve">to ensure that any allegations of abuse or suspicions are dealt with appropriately and the person experiencing abuse is supported. </w:t>
      </w:r>
    </w:p>
    <w:p w14:paraId="6B2F07EE" w14:textId="77777777" w:rsidR="005D7FA1" w:rsidRPr="00A27DDD" w:rsidRDefault="005D7FA1" w:rsidP="005D7FA1">
      <w:pPr>
        <w:pStyle w:val="BodyText"/>
        <w:numPr>
          <w:ilvl w:val="0"/>
          <w:numId w:val="1"/>
        </w:numPr>
        <w:rPr>
          <w:rFonts w:asciiTheme="minorHAnsi" w:hAnsiTheme="minorHAnsi" w:cstheme="minorHAnsi"/>
          <w:szCs w:val="24"/>
        </w:rPr>
      </w:pPr>
      <w:r w:rsidRPr="00A27DDD">
        <w:rPr>
          <w:rFonts w:asciiTheme="minorHAnsi" w:hAnsiTheme="minorHAnsi" w:cstheme="minorHAnsi"/>
          <w:szCs w:val="24"/>
        </w:rPr>
        <w:t>and to stop that abuse occurring.</w:t>
      </w:r>
    </w:p>
    <w:p w14:paraId="4EA8E69C" w14:textId="77777777" w:rsidR="005D7FA1" w:rsidRPr="00A27DDD" w:rsidRDefault="005D7FA1" w:rsidP="005D7FA1">
      <w:pPr>
        <w:pStyle w:val="BodyText"/>
        <w:rPr>
          <w:rFonts w:asciiTheme="minorHAnsi" w:hAnsiTheme="minorHAnsi" w:cstheme="minorHAnsi"/>
          <w:szCs w:val="24"/>
        </w:rPr>
      </w:pPr>
      <w:r w:rsidRPr="00A27DDD">
        <w:rPr>
          <w:rFonts w:asciiTheme="minorHAnsi" w:hAnsiTheme="minorHAnsi" w:cstheme="minorHAnsi"/>
          <w:szCs w:val="24"/>
        </w:rPr>
        <w:t>The Policy and Procedures relate to the safeguarding of vulnerable adults. Vulnerable adults are defined as:</w:t>
      </w:r>
    </w:p>
    <w:p w14:paraId="614CDAFA" w14:textId="77777777" w:rsidR="00667B8D" w:rsidRPr="00667B8D" w:rsidRDefault="00667B8D" w:rsidP="00667B8D">
      <w:pPr>
        <w:pStyle w:val="BodyText"/>
        <w:numPr>
          <w:ilvl w:val="0"/>
          <w:numId w:val="74"/>
        </w:numPr>
        <w:rPr>
          <w:rFonts w:asciiTheme="minorHAnsi" w:hAnsiTheme="minorHAnsi" w:cstheme="minorHAnsi"/>
          <w:bCs/>
          <w:lang w:eastAsia="en-GB"/>
        </w:rPr>
      </w:pPr>
      <w:r w:rsidRPr="00667B8D">
        <w:rPr>
          <w:rFonts w:asciiTheme="minorHAnsi" w:hAnsiTheme="minorHAnsi" w:cstheme="minorHAnsi"/>
          <w:bCs/>
          <w:lang w:eastAsia="en-GB"/>
        </w:rPr>
        <w:t>has needs for care and support (</w:t>
      </w:r>
      <w:proofErr w:type="gramStart"/>
      <w:r w:rsidRPr="00667B8D">
        <w:rPr>
          <w:rFonts w:asciiTheme="minorHAnsi" w:hAnsiTheme="minorHAnsi" w:cstheme="minorHAnsi"/>
          <w:bCs/>
          <w:lang w:eastAsia="en-GB"/>
        </w:rPr>
        <w:t>whether or not</w:t>
      </w:r>
      <w:proofErr w:type="gramEnd"/>
      <w:r w:rsidRPr="00667B8D">
        <w:rPr>
          <w:rFonts w:asciiTheme="minorHAnsi" w:hAnsiTheme="minorHAnsi" w:cstheme="minorHAnsi"/>
          <w:bCs/>
          <w:lang w:eastAsia="en-GB"/>
        </w:rPr>
        <w:t xml:space="preserve"> the local authority is meeting any of those needs)</w:t>
      </w:r>
    </w:p>
    <w:p w14:paraId="5C7980B6" w14:textId="77777777" w:rsidR="00667B8D" w:rsidRPr="00667B8D" w:rsidRDefault="00667B8D" w:rsidP="00667B8D">
      <w:pPr>
        <w:pStyle w:val="BodyText"/>
        <w:numPr>
          <w:ilvl w:val="0"/>
          <w:numId w:val="74"/>
        </w:numPr>
        <w:rPr>
          <w:rFonts w:asciiTheme="minorHAnsi" w:hAnsiTheme="minorHAnsi" w:cstheme="minorHAnsi"/>
          <w:bCs/>
          <w:lang w:eastAsia="en-GB"/>
        </w:rPr>
      </w:pPr>
      <w:r w:rsidRPr="00667B8D">
        <w:rPr>
          <w:rFonts w:asciiTheme="minorHAnsi" w:hAnsiTheme="minorHAnsi" w:cstheme="minorHAnsi"/>
          <w:bCs/>
          <w:lang w:eastAsia="en-GB"/>
        </w:rPr>
        <w:t>is experiencing, or at risk of, abuse or neglect</w:t>
      </w:r>
    </w:p>
    <w:p w14:paraId="3C4BA26E" w14:textId="77777777" w:rsidR="00667B8D" w:rsidRPr="00667B8D" w:rsidRDefault="00667B8D" w:rsidP="00667B8D">
      <w:pPr>
        <w:pStyle w:val="BodyText"/>
        <w:numPr>
          <w:ilvl w:val="0"/>
          <w:numId w:val="74"/>
        </w:numPr>
        <w:rPr>
          <w:rFonts w:asciiTheme="minorHAnsi" w:hAnsiTheme="minorHAnsi" w:cstheme="minorHAnsi"/>
          <w:bCs/>
          <w:lang w:eastAsia="en-GB"/>
        </w:rPr>
      </w:pPr>
      <w:proofErr w:type="gramStart"/>
      <w:r w:rsidRPr="00667B8D">
        <w:rPr>
          <w:rFonts w:asciiTheme="minorHAnsi" w:hAnsiTheme="minorHAnsi" w:cstheme="minorHAnsi"/>
          <w:bCs/>
          <w:lang w:eastAsia="en-GB"/>
        </w:rPr>
        <w:t>as a result of</w:t>
      </w:r>
      <w:proofErr w:type="gramEnd"/>
      <w:r w:rsidRPr="00667B8D">
        <w:rPr>
          <w:rFonts w:asciiTheme="minorHAnsi" w:hAnsiTheme="minorHAnsi" w:cstheme="minorHAnsi"/>
          <w:bCs/>
          <w:lang w:eastAsia="en-GB"/>
        </w:rPr>
        <w:t xml:space="preserve"> those care and support needs is unable to protect themselves from either the risk of, or the experience of abuse or neglect</w:t>
      </w:r>
    </w:p>
    <w:p w14:paraId="75DA5FE0" w14:textId="2E0A60F2" w:rsidR="006A1FE6" w:rsidRPr="00A27DDD" w:rsidRDefault="006A1FE6" w:rsidP="00097AFC">
      <w:pPr>
        <w:pStyle w:val="BodyText"/>
        <w:rPr>
          <w:rFonts w:asciiTheme="minorHAnsi" w:hAnsiTheme="minorHAnsi" w:cstheme="minorHAnsi"/>
          <w:szCs w:val="24"/>
        </w:rPr>
      </w:pPr>
      <w:r>
        <w:rPr>
          <w:rFonts w:asciiTheme="minorHAnsi" w:hAnsiTheme="minorHAnsi" w:cstheme="minorHAnsi"/>
          <w:bCs/>
          <w:szCs w:val="24"/>
          <w:lang w:eastAsia="en-GB"/>
        </w:rPr>
        <w:t xml:space="preserve">(Chapter 14 of the Care and Support Statutory Guidance (2023) for more information follow this link: </w:t>
      </w:r>
      <w:r w:rsidRPr="006A1FE6">
        <w:rPr>
          <w:rFonts w:asciiTheme="minorHAnsi" w:hAnsiTheme="minorHAnsi" w:cstheme="minorHAnsi"/>
          <w:bCs/>
          <w:szCs w:val="24"/>
          <w:lang w:eastAsia="en-GB"/>
        </w:rPr>
        <w:t>https://www.gov.uk/government/publications/care-act-statutory-guidance/care-and-support-statutory-guidance#safeguarding-1</w:t>
      </w:r>
      <w:r>
        <w:rPr>
          <w:rFonts w:asciiTheme="minorHAnsi" w:hAnsiTheme="minorHAnsi" w:cstheme="minorHAnsi"/>
          <w:bCs/>
          <w:szCs w:val="24"/>
          <w:lang w:eastAsia="en-GB"/>
        </w:rPr>
        <w:t>)</w:t>
      </w:r>
    </w:p>
    <w:p w14:paraId="713A2CCC" w14:textId="77777777" w:rsidR="005D7FA1" w:rsidRPr="00A27DDD" w:rsidRDefault="005D7FA1" w:rsidP="005D7FA1">
      <w:pPr>
        <w:pStyle w:val="BodyText"/>
        <w:rPr>
          <w:rFonts w:asciiTheme="minorHAnsi" w:hAnsiTheme="minorHAnsi" w:cstheme="minorHAnsi"/>
          <w:szCs w:val="24"/>
        </w:rPr>
      </w:pPr>
      <w:r w:rsidRPr="00A27DDD">
        <w:rPr>
          <w:rFonts w:asciiTheme="minorHAnsi" w:hAnsiTheme="minorHAnsi" w:cstheme="minorHAnsi"/>
          <w:szCs w:val="24"/>
        </w:rPr>
        <w:t xml:space="preserve">The policy applies to all contracted staff, including senior managers, management committee members, contracted staff, volunteers, sessional workers, agency staff, students and anyone working on behalf of </w:t>
      </w:r>
      <w:r w:rsidRPr="00A27DDD">
        <w:rPr>
          <w:rFonts w:asciiTheme="minorHAnsi" w:hAnsiTheme="minorHAnsi" w:cstheme="minorHAnsi"/>
          <w:color w:val="000000" w:themeColor="text1"/>
          <w:szCs w:val="24"/>
        </w:rPr>
        <w:t xml:space="preserve">New Beginnings. </w:t>
      </w:r>
    </w:p>
    <w:p w14:paraId="1A38190F" w14:textId="51FABEA6" w:rsidR="005D7FA1" w:rsidRPr="00A27DDD" w:rsidRDefault="005D7FA1" w:rsidP="005D7FA1">
      <w:pPr>
        <w:pStyle w:val="BodyText"/>
        <w:rPr>
          <w:rFonts w:asciiTheme="minorHAnsi" w:hAnsiTheme="minorHAnsi" w:cstheme="minorHAnsi"/>
          <w:szCs w:val="24"/>
        </w:rPr>
      </w:pPr>
      <w:r w:rsidRPr="00A27DDD">
        <w:rPr>
          <w:rFonts w:asciiTheme="minorHAnsi" w:hAnsiTheme="minorHAnsi" w:cstheme="minorHAnsi"/>
          <w:szCs w:val="24"/>
        </w:rPr>
        <w:t xml:space="preserve">It is acknowledged that significant numbers of vulnerable adults are </w:t>
      </w:r>
      <w:proofErr w:type="gramStart"/>
      <w:r w:rsidRPr="00A27DDD">
        <w:rPr>
          <w:rFonts w:asciiTheme="minorHAnsi" w:hAnsiTheme="minorHAnsi" w:cstheme="minorHAnsi"/>
          <w:szCs w:val="24"/>
        </w:rPr>
        <w:t>abused</w:t>
      </w:r>
      <w:proofErr w:type="gramEnd"/>
      <w:r w:rsidRPr="00A27DDD">
        <w:rPr>
          <w:rFonts w:asciiTheme="minorHAnsi" w:hAnsiTheme="minorHAnsi" w:cstheme="minorHAnsi"/>
          <w:szCs w:val="24"/>
        </w:rPr>
        <w:t xml:space="preserve"> and it is important </w:t>
      </w:r>
      <w:r w:rsidR="00097AFC">
        <w:rPr>
          <w:rFonts w:asciiTheme="minorHAnsi" w:hAnsiTheme="minorHAnsi" w:cstheme="minorHAnsi"/>
          <w:szCs w:val="24"/>
        </w:rPr>
        <w:t xml:space="preserve">to recognise </w:t>
      </w:r>
      <w:r w:rsidRPr="00A27DDD">
        <w:rPr>
          <w:rFonts w:asciiTheme="minorHAnsi" w:hAnsiTheme="minorHAnsi" w:cstheme="minorHAnsi"/>
          <w:szCs w:val="24"/>
        </w:rPr>
        <w:t xml:space="preserve">that </w:t>
      </w:r>
      <w:r w:rsidRPr="00A27DDD">
        <w:rPr>
          <w:rFonts w:asciiTheme="minorHAnsi" w:hAnsiTheme="minorHAnsi" w:cstheme="minorHAnsi"/>
          <w:bCs/>
          <w:color w:val="000000" w:themeColor="text1"/>
          <w:szCs w:val="24"/>
        </w:rPr>
        <w:t>New Beginnings</w:t>
      </w:r>
      <w:r w:rsidRPr="00A27DDD">
        <w:rPr>
          <w:rFonts w:asciiTheme="minorHAnsi" w:hAnsiTheme="minorHAnsi" w:cstheme="minorHAnsi"/>
          <w:color w:val="000000" w:themeColor="text1"/>
          <w:szCs w:val="24"/>
        </w:rPr>
        <w:t xml:space="preserve"> </w:t>
      </w:r>
      <w:r w:rsidRPr="00A27DDD">
        <w:rPr>
          <w:rFonts w:asciiTheme="minorHAnsi" w:hAnsiTheme="minorHAnsi" w:cstheme="minorHAnsi"/>
          <w:szCs w:val="24"/>
        </w:rPr>
        <w:t xml:space="preserve">has a Safeguarding Adults Policy, </w:t>
      </w:r>
      <w:r w:rsidR="00097AFC">
        <w:rPr>
          <w:rFonts w:asciiTheme="minorHAnsi" w:hAnsiTheme="minorHAnsi" w:cstheme="minorHAnsi"/>
          <w:szCs w:val="24"/>
        </w:rPr>
        <w:t xml:space="preserve">and </w:t>
      </w:r>
      <w:r w:rsidRPr="00A27DDD">
        <w:rPr>
          <w:rFonts w:asciiTheme="minorHAnsi" w:hAnsiTheme="minorHAnsi" w:cstheme="minorHAnsi"/>
          <w:szCs w:val="24"/>
        </w:rPr>
        <w:t xml:space="preserve">a set of procedures to follow and put in place preventative measures to try and reduce those numbers. </w:t>
      </w:r>
    </w:p>
    <w:p w14:paraId="75261DBA" w14:textId="77777777" w:rsidR="005D7FA1" w:rsidRPr="00A27DDD" w:rsidRDefault="005D7FA1" w:rsidP="005D7FA1">
      <w:pPr>
        <w:pStyle w:val="BodyText"/>
        <w:rPr>
          <w:rFonts w:asciiTheme="minorHAnsi" w:hAnsiTheme="minorHAnsi" w:cstheme="minorHAnsi"/>
          <w:szCs w:val="24"/>
        </w:rPr>
      </w:pPr>
      <w:proofErr w:type="gramStart"/>
      <w:r w:rsidRPr="00A27DDD">
        <w:rPr>
          <w:rFonts w:asciiTheme="minorHAnsi" w:hAnsiTheme="minorHAnsi" w:cstheme="minorHAnsi"/>
          <w:szCs w:val="24"/>
        </w:rPr>
        <w:t>In order to</w:t>
      </w:r>
      <w:proofErr w:type="gramEnd"/>
      <w:r w:rsidRPr="00A27DDD">
        <w:rPr>
          <w:rFonts w:asciiTheme="minorHAnsi" w:hAnsiTheme="minorHAnsi" w:cstheme="minorHAnsi"/>
          <w:szCs w:val="24"/>
        </w:rPr>
        <w:t xml:space="preserve"> implement the policy, </w:t>
      </w:r>
      <w:r w:rsidRPr="00A27DDD">
        <w:rPr>
          <w:rFonts w:asciiTheme="minorHAnsi" w:hAnsiTheme="minorHAnsi" w:cstheme="minorHAnsi"/>
          <w:bCs/>
          <w:color w:val="000000" w:themeColor="text1"/>
          <w:szCs w:val="24"/>
        </w:rPr>
        <w:t>New Beginnings</w:t>
      </w:r>
      <w:r w:rsidRPr="00A27DDD">
        <w:rPr>
          <w:rFonts w:asciiTheme="minorHAnsi" w:hAnsiTheme="minorHAnsi" w:cstheme="minorHAnsi"/>
          <w:color w:val="000000" w:themeColor="text1"/>
          <w:szCs w:val="24"/>
        </w:rPr>
        <w:t xml:space="preserve"> </w:t>
      </w:r>
      <w:r w:rsidRPr="00A27DDD">
        <w:rPr>
          <w:rFonts w:asciiTheme="minorHAnsi" w:hAnsiTheme="minorHAnsi" w:cstheme="minorHAnsi"/>
          <w:szCs w:val="24"/>
        </w:rPr>
        <w:t>will work:</w:t>
      </w:r>
    </w:p>
    <w:p w14:paraId="2D02DC12" w14:textId="77777777" w:rsidR="00097AFC" w:rsidRPr="00097AFC" w:rsidRDefault="005D7FA1" w:rsidP="00097AFC">
      <w:pPr>
        <w:pStyle w:val="BodyText"/>
        <w:numPr>
          <w:ilvl w:val="0"/>
          <w:numId w:val="2"/>
        </w:numPr>
        <w:rPr>
          <w:rFonts w:asciiTheme="minorHAnsi" w:hAnsiTheme="minorHAnsi" w:cstheme="minorHAnsi"/>
          <w:szCs w:val="24"/>
        </w:rPr>
      </w:pPr>
      <w:r w:rsidRPr="00097AFC">
        <w:rPr>
          <w:rFonts w:asciiTheme="minorHAnsi" w:hAnsiTheme="minorHAnsi" w:cstheme="minorHAnsi"/>
          <w:szCs w:val="24"/>
        </w:rPr>
        <w:t>to promote the freedom and dignity of the person who has or is experiencing abuse</w:t>
      </w:r>
    </w:p>
    <w:p w14:paraId="49681D37" w14:textId="71FA5E5C" w:rsidR="005D7FA1" w:rsidRPr="00097AFC" w:rsidRDefault="005D7FA1" w:rsidP="00097AFC">
      <w:pPr>
        <w:pStyle w:val="BodyText"/>
        <w:numPr>
          <w:ilvl w:val="0"/>
          <w:numId w:val="2"/>
        </w:numPr>
        <w:rPr>
          <w:rFonts w:asciiTheme="minorHAnsi" w:hAnsiTheme="minorHAnsi" w:cstheme="minorHAnsi"/>
          <w:szCs w:val="24"/>
        </w:rPr>
      </w:pPr>
      <w:r w:rsidRPr="00097AFC">
        <w:rPr>
          <w:rFonts w:asciiTheme="minorHAnsi" w:hAnsiTheme="minorHAnsi" w:cstheme="minorHAnsi"/>
        </w:rPr>
        <w:t>to promote the rights of all people to live free from abuse and coercion</w:t>
      </w:r>
    </w:p>
    <w:p w14:paraId="3A35961B" w14:textId="77777777" w:rsidR="005D7FA1" w:rsidRPr="00097AFC" w:rsidRDefault="005D7FA1" w:rsidP="00097AFC">
      <w:pPr>
        <w:numPr>
          <w:ilvl w:val="0"/>
          <w:numId w:val="2"/>
        </w:numPr>
        <w:rPr>
          <w:rFonts w:cstheme="minorHAnsi"/>
        </w:rPr>
      </w:pPr>
      <w:r w:rsidRPr="00097AFC">
        <w:rPr>
          <w:rFonts w:cstheme="minorHAnsi"/>
        </w:rPr>
        <w:lastRenderedPageBreak/>
        <w:t>to ensure the safety and well-being of people who do not have the capacity to decide how they want to respond to abuse that they are experiencing</w:t>
      </w:r>
    </w:p>
    <w:p w14:paraId="34CC5C75" w14:textId="77777777" w:rsidR="005D7FA1" w:rsidRPr="00097AFC" w:rsidRDefault="005D7FA1" w:rsidP="00097AFC">
      <w:pPr>
        <w:numPr>
          <w:ilvl w:val="0"/>
          <w:numId w:val="3"/>
        </w:numPr>
        <w:rPr>
          <w:rFonts w:cstheme="minorHAnsi"/>
        </w:rPr>
      </w:pPr>
      <w:r w:rsidRPr="00097AFC">
        <w:rPr>
          <w:rFonts w:cstheme="minorHAnsi"/>
        </w:rPr>
        <w:t>to manage services in a way which promotes safety and prevents abuse</w:t>
      </w:r>
    </w:p>
    <w:p w14:paraId="1F03B565" w14:textId="77777777" w:rsidR="005D7FA1" w:rsidRPr="00097AFC" w:rsidRDefault="005D7FA1" w:rsidP="00097AFC">
      <w:pPr>
        <w:numPr>
          <w:ilvl w:val="0"/>
          <w:numId w:val="3"/>
        </w:numPr>
        <w:rPr>
          <w:rFonts w:cstheme="minorHAnsi"/>
        </w:rPr>
      </w:pPr>
      <w:r w:rsidRPr="00097AFC">
        <w:rPr>
          <w:rFonts w:cstheme="minorHAnsi"/>
        </w:rPr>
        <w:t>recruit staff and volunteers safely, ensuring all necessary checks are made</w:t>
      </w:r>
    </w:p>
    <w:p w14:paraId="6C52A2B4" w14:textId="77777777" w:rsidR="005D7FA1" w:rsidRPr="00A27DDD" w:rsidRDefault="005D7FA1" w:rsidP="005D7FA1">
      <w:pPr>
        <w:numPr>
          <w:ilvl w:val="0"/>
          <w:numId w:val="3"/>
        </w:numPr>
        <w:rPr>
          <w:rFonts w:cstheme="minorHAnsi"/>
        </w:rPr>
      </w:pPr>
      <w:r w:rsidRPr="00A27DDD">
        <w:rPr>
          <w:rFonts w:cstheme="minorHAnsi"/>
        </w:rPr>
        <w:t>provide effective management for staff and volunteers through supervision, support and training</w:t>
      </w:r>
    </w:p>
    <w:p w14:paraId="3938CA61" w14:textId="77777777" w:rsidR="005D7FA1" w:rsidRPr="00A27DDD" w:rsidRDefault="005D7FA1" w:rsidP="005D7FA1">
      <w:pPr>
        <w:pStyle w:val="Heading4"/>
        <w:rPr>
          <w:rFonts w:asciiTheme="minorHAnsi" w:hAnsiTheme="minorHAnsi" w:cstheme="minorHAnsi"/>
          <w:sz w:val="24"/>
        </w:rPr>
      </w:pPr>
    </w:p>
    <w:p w14:paraId="52B8AFCC" w14:textId="77777777" w:rsidR="005D7FA1" w:rsidRPr="00A27DDD" w:rsidRDefault="005D7FA1" w:rsidP="00625AC6">
      <w:pPr>
        <w:rPr>
          <w:rFonts w:cstheme="minorHAnsi"/>
          <w:b/>
          <w:bCs/>
        </w:rPr>
      </w:pPr>
      <w:r w:rsidRPr="00A27DDD">
        <w:rPr>
          <w:rFonts w:cstheme="minorHAnsi"/>
          <w:b/>
          <w:bCs/>
        </w:rPr>
        <w:t>New Beginnings:</w:t>
      </w:r>
    </w:p>
    <w:p w14:paraId="123D06AB" w14:textId="77777777" w:rsidR="005D7FA1" w:rsidRPr="00A27DDD" w:rsidRDefault="005D7FA1" w:rsidP="005D7FA1">
      <w:pPr>
        <w:pStyle w:val="ListParagraph"/>
        <w:rPr>
          <w:rFonts w:asciiTheme="minorHAnsi" w:hAnsiTheme="minorHAnsi" w:cstheme="minorHAnsi"/>
          <w:szCs w:val="24"/>
        </w:rPr>
      </w:pPr>
    </w:p>
    <w:p w14:paraId="4A3594A1" w14:textId="7C95295E" w:rsidR="005D7FA1" w:rsidRPr="00A27DDD" w:rsidRDefault="005D7FA1" w:rsidP="005D7FA1">
      <w:pPr>
        <w:numPr>
          <w:ilvl w:val="0"/>
          <w:numId w:val="3"/>
        </w:numPr>
        <w:rPr>
          <w:rFonts w:cstheme="minorHAnsi"/>
        </w:rPr>
      </w:pPr>
      <w:r w:rsidRPr="00A27DDD">
        <w:rPr>
          <w:rFonts w:cstheme="minorHAnsi"/>
        </w:rPr>
        <w:t xml:space="preserve">will ensure that all </w:t>
      </w:r>
      <w:r w:rsidR="00097AFC">
        <w:rPr>
          <w:rFonts w:cstheme="minorHAnsi"/>
        </w:rPr>
        <w:t>board</w:t>
      </w:r>
      <w:r w:rsidRPr="00A27DDD">
        <w:rPr>
          <w:rFonts w:cstheme="minorHAnsi"/>
        </w:rPr>
        <w:t xml:space="preserve"> members, </w:t>
      </w:r>
      <w:r w:rsidR="00097AFC">
        <w:rPr>
          <w:rFonts w:cstheme="minorHAnsi"/>
        </w:rPr>
        <w:t xml:space="preserve">staff, sessional workers, </w:t>
      </w:r>
      <w:r w:rsidRPr="00A27DDD">
        <w:rPr>
          <w:rFonts w:cstheme="minorHAnsi"/>
        </w:rPr>
        <w:t>volunteers</w:t>
      </w:r>
      <w:r w:rsidR="00097AFC">
        <w:rPr>
          <w:rFonts w:cstheme="minorHAnsi"/>
        </w:rPr>
        <w:t xml:space="preserve">, peer mentors </w:t>
      </w:r>
      <w:r w:rsidRPr="00A27DDD">
        <w:rPr>
          <w:rFonts w:cstheme="minorHAnsi"/>
        </w:rPr>
        <w:t>and carers/families are familiar with this policy and procedures</w:t>
      </w:r>
    </w:p>
    <w:p w14:paraId="5584BD56" w14:textId="0AE80C3F" w:rsidR="006D662B" w:rsidRPr="00A27DDD" w:rsidRDefault="006D662B" w:rsidP="005D7FA1">
      <w:pPr>
        <w:numPr>
          <w:ilvl w:val="0"/>
          <w:numId w:val="3"/>
        </w:numPr>
        <w:rPr>
          <w:rFonts w:cstheme="minorHAnsi"/>
        </w:rPr>
      </w:pPr>
      <w:r w:rsidRPr="00A27DDD">
        <w:rPr>
          <w:rFonts w:cstheme="minorHAnsi"/>
        </w:rPr>
        <w:t xml:space="preserve">will ensure that all staff and volunteers will have weekly </w:t>
      </w:r>
      <w:r w:rsidR="00097AFC">
        <w:rPr>
          <w:rFonts w:cstheme="minorHAnsi"/>
        </w:rPr>
        <w:t xml:space="preserve">group meetings </w:t>
      </w:r>
      <w:r w:rsidRPr="00A27DDD">
        <w:rPr>
          <w:rFonts w:cstheme="minorHAnsi"/>
        </w:rPr>
        <w:t>and monthly 1:1 supervision</w:t>
      </w:r>
    </w:p>
    <w:p w14:paraId="6F5AF4FA" w14:textId="4A2DF67E" w:rsidR="006D662B" w:rsidRPr="00A27DDD" w:rsidRDefault="006D662B" w:rsidP="005D7FA1">
      <w:pPr>
        <w:numPr>
          <w:ilvl w:val="0"/>
          <w:numId w:val="3"/>
        </w:numPr>
        <w:rPr>
          <w:rFonts w:cstheme="minorHAnsi"/>
        </w:rPr>
      </w:pPr>
      <w:r w:rsidRPr="00A27DDD">
        <w:rPr>
          <w:rFonts w:cstheme="minorHAnsi"/>
        </w:rPr>
        <w:t xml:space="preserve">will ensure that students placed with New Beginnings will attend weekly group </w:t>
      </w:r>
      <w:r w:rsidR="00097AFC">
        <w:rPr>
          <w:rFonts w:cstheme="minorHAnsi"/>
        </w:rPr>
        <w:t>meetings</w:t>
      </w:r>
      <w:r w:rsidRPr="00A27DDD">
        <w:rPr>
          <w:rFonts w:cstheme="minorHAnsi"/>
        </w:rPr>
        <w:t xml:space="preserve"> and weekly 1:1 supervision with their allocated practice educator </w:t>
      </w:r>
    </w:p>
    <w:p w14:paraId="0493BB69" w14:textId="2D9AAE94" w:rsidR="005D7FA1" w:rsidRPr="006A1FE6" w:rsidRDefault="005D7FA1" w:rsidP="006A1FE6">
      <w:pPr>
        <w:numPr>
          <w:ilvl w:val="0"/>
          <w:numId w:val="3"/>
        </w:numPr>
        <w:rPr>
          <w:rFonts w:cstheme="minorHAnsi"/>
        </w:rPr>
      </w:pPr>
      <w:r w:rsidRPr="00A27DDD">
        <w:rPr>
          <w:rFonts w:cstheme="minorHAnsi"/>
        </w:rPr>
        <w:t>will work with other agencies within the framework of the Stockport Safeguarding Adults Board Policy and Procedures, issued under</w:t>
      </w:r>
      <w:r w:rsidR="006A1FE6">
        <w:rPr>
          <w:rFonts w:cstheme="minorHAnsi"/>
          <w:bCs/>
        </w:rPr>
        <w:t xml:space="preserve"> </w:t>
      </w:r>
      <w:r w:rsidR="006A1FE6" w:rsidRPr="006A1FE6">
        <w:rPr>
          <w:rFonts w:cstheme="minorHAnsi"/>
          <w:bCs/>
        </w:rPr>
        <w:t>Chapter 14 of the Care and Support Statutory Guidance (2023)</w:t>
      </w:r>
      <w:r w:rsidR="008D6AFC">
        <w:rPr>
          <w:rFonts w:cstheme="minorHAnsi"/>
          <w:bCs/>
        </w:rPr>
        <w:t xml:space="preserve">. </w:t>
      </w:r>
    </w:p>
    <w:p w14:paraId="3289533B" w14:textId="4BD5D9AD" w:rsidR="005D7FA1" w:rsidRPr="00A27DDD" w:rsidRDefault="005D7FA1" w:rsidP="005D7FA1">
      <w:pPr>
        <w:numPr>
          <w:ilvl w:val="0"/>
          <w:numId w:val="3"/>
        </w:numPr>
        <w:rPr>
          <w:rFonts w:cstheme="minorHAnsi"/>
        </w:rPr>
      </w:pPr>
      <w:r w:rsidRPr="00A27DDD">
        <w:rPr>
          <w:rFonts w:cstheme="minorHAnsi"/>
        </w:rPr>
        <w:t xml:space="preserve">will act within its confidentiality policy and will usually gain permission from </w:t>
      </w:r>
      <w:r w:rsidR="00097AFC">
        <w:rPr>
          <w:rFonts w:cstheme="minorHAnsi"/>
        </w:rPr>
        <w:t>parents</w:t>
      </w:r>
      <w:r w:rsidRPr="00A27DDD">
        <w:rPr>
          <w:rFonts w:cstheme="minorHAnsi"/>
        </w:rPr>
        <w:t xml:space="preserve"> before sharing information about them with another agency</w:t>
      </w:r>
    </w:p>
    <w:p w14:paraId="594ADF17" w14:textId="77777777" w:rsidR="005D7FA1" w:rsidRPr="00A27DDD" w:rsidRDefault="005D7FA1" w:rsidP="005D7FA1">
      <w:pPr>
        <w:numPr>
          <w:ilvl w:val="0"/>
          <w:numId w:val="3"/>
        </w:numPr>
        <w:rPr>
          <w:rFonts w:cstheme="minorHAnsi"/>
        </w:rPr>
      </w:pPr>
      <w:r w:rsidRPr="00A27DDD">
        <w:rPr>
          <w:rFonts w:cstheme="minorHAnsi"/>
        </w:rPr>
        <w:t>will pass information to Adult Social Care when more than one person is at risk. For example: if the concern</w:t>
      </w:r>
      <w:r w:rsidR="006A1B68" w:rsidRPr="00A27DDD">
        <w:rPr>
          <w:rFonts w:cstheme="minorHAnsi"/>
        </w:rPr>
        <w:t>s</w:t>
      </w:r>
      <w:r w:rsidRPr="00A27DDD">
        <w:rPr>
          <w:rFonts w:cstheme="minorHAnsi"/>
        </w:rPr>
        <w:t xml:space="preserve"> relate to a worker, volunteer or organisation who provides a service to vulnerable adults or children</w:t>
      </w:r>
    </w:p>
    <w:p w14:paraId="285D5B56" w14:textId="4D6204AF" w:rsidR="005D7FA1" w:rsidRPr="00A27DDD" w:rsidRDefault="005D7FA1" w:rsidP="005D7FA1">
      <w:pPr>
        <w:numPr>
          <w:ilvl w:val="0"/>
          <w:numId w:val="3"/>
        </w:numPr>
        <w:rPr>
          <w:rFonts w:cstheme="minorHAnsi"/>
        </w:rPr>
      </w:pPr>
      <w:r w:rsidRPr="00A27DDD">
        <w:rPr>
          <w:rFonts w:cstheme="minorHAnsi"/>
        </w:rPr>
        <w:t xml:space="preserve">will inform </w:t>
      </w:r>
      <w:r w:rsidR="00097AFC">
        <w:rPr>
          <w:rFonts w:cstheme="minorHAnsi"/>
        </w:rPr>
        <w:t>parents</w:t>
      </w:r>
      <w:r w:rsidRPr="00A27DDD">
        <w:rPr>
          <w:rFonts w:cstheme="minorHAnsi"/>
        </w:rPr>
        <w:t xml:space="preserve"> that where a person is in danger, a child is at </w:t>
      </w:r>
      <w:proofErr w:type="gramStart"/>
      <w:r w:rsidRPr="00A27DDD">
        <w:rPr>
          <w:rFonts w:cstheme="minorHAnsi"/>
        </w:rPr>
        <w:t>risk</w:t>
      </w:r>
      <w:proofErr w:type="gramEnd"/>
      <w:r w:rsidRPr="00A27DDD">
        <w:rPr>
          <w:rFonts w:cstheme="minorHAnsi"/>
        </w:rPr>
        <w:t xml:space="preserve"> or a crime has been committed then a decision may be taken to pass information to another agency without the service user’s consent</w:t>
      </w:r>
    </w:p>
    <w:p w14:paraId="2085ADE3" w14:textId="77777777" w:rsidR="005D7FA1" w:rsidRPr="00A27DDD" w:rsidRDefault="005D7FA1" w:rsidP="005D7FA1">
      <w:pPr>
        <w:numPr>
          <w:ilvl w:val="0"/>
          <w:numId w:val="3"/>
        </w:numPr>
        <w:rPr>
          <w:rFonts w:cstheme="minorHAnsi"/>
        </w:rPr>
      </w:pPr>
      <w:r w:rsidRPr="00A27DDD">
        <w:rPr>
          <w:rFonts w:cstheme="minorHAnsi"/>
        </w:rPr>
        <w:t xml:space="preserve">will make a referral to the Adult Social Care Direct team as appropriate </w:t>
      </w:r>
    </w:p>
    <w:p w14:paraId="436CA76B" w14:textId="77777777" w:rsidR="005D7FA1" w:rsidRPr="00A27DDD" w:rsidRDefault="005D7FA1" w:rsidP="005D7FA1">
      <w:pPr>
        <w:numPr>
          <w:ilvl w:val="0"/>
          <w:numId w:val="3"/>
        </w:numPr>
        <w:rPr>
          <w:rFonts w:cstheme="minorHAnsi"/>
        </w:rPr>
      </w:pPr>
      <w:r w:rsidRPr="00A27DDD">
        <w:rPr>
          <w:rFonts w:cstheme="minorHAnsi"/>
        </w:rPr>
        <w:t>will endeavo</w:t>
      </w:r>
      <w:r w:rsidR="008B5D14" w:rsidRPr="00A27DDD">
        <w:rPr>
          <w:rFonts w:cstheme="minorHAnsi"/>
        </w:rPr>
        <w:t>u</w:t>
      </w:r>
      <w:r w:rsidRPr="00A27DDD">
        <w:rPr>
          <w:rFonts w:cstheme="minorHAnsi"/>
        </w:rPr>
        <w:t>r to keep up to date with national developments relating to preventing abuse and welfare of adults</w:t>
      </w:r>
    </w:p>
    <w:p w14:paraId="3A5F986D" w14:textId="04334B89" w:rsidR="005D7FA1" w:rsidRPr="00A27DDD" w:rsidRDefault="005D7FA1" w:rsidP="005D7FA1">
      <w:pPr>
        <w:numPr>
          <w:ilvl w:val="0"/>
          <w:numId w:val="3"/>
        </w:numPr>
        <w:rPr>
          <w:rFonts w:cstheme="minorHAnsi"/>
        </w:rPr>
      </w:pPr>
      <w:r w:rsidRPr="00A27DDD">
        <w:rPr>
          <w:rFonts w:cstheme="minorHAnsi"/>
        </w:rPr>
        <w:t xml:space="preserve">will ensure that the </w:t>
      </w:r>
      <w:r w:rsidR="00D92DED">
        <w:rPr>
          <w:rFonts w:cstheme="minorHAnsi"/>
          <w:color w:val="1E1E1E"/>
          <w:lang w:val="en-US"/>
        </w:rPr>
        <w:t>D</w:t>
      </w:r>
      <w:r w:rsidR="00D92DED" w:rsidRPr="00A27DDD">
        <w:rPr>
          <w:rFonts w:cstheme="minorHAnsi"/>
          <w:color w:val="1E1E1E"/>
          <w:lang w:val="en-US"/>
        </w:rPr>
        <w:t xml:space="preserve">esignated </w:t>
      </w:r>
      <w:r w:rsidR="00D92DED">
        <w:rPr>
          <w:rFonts w:cstheme="minorHAnsi"/>
          <w:color w:val="1E1E1E"/>
          <w:lang w:val="en-US"/>
        </w:rPr>
        <w:t>S</w:t>
      </w:r>
      <w:r w:rsidR="00D92DED" w:rsidRPr="00A27DDD">
        <w:rPr>
          <w:rFonts w:cstheme="minorHAnsi"/>
          <w:color w:val="1E1E1E"/>
          <w:lang w:val="en-US"/>
        </w:rPr>
        <w:t xml:space="preserve">afeguarding </w:t>
      </w:r>
      <w:r w:rsidR="00D92DED">
        <w:rPr>
          <w:rFonts w:cstheme="minorHAnsi"/>
          <w:color w:val="1E1E1E"/>
          <w:lang w:val="en-US"/>
        </w:rPr>
        <w:t>O</w:t>
      </w:r>
      <w:r w:rsidR="00D92DED" w:rsidRPr="00A27DDD">
        <w:rPr>
          <w:rFonts w:cstheme="minorHAnsi"/>
          <w:color w:val="1E1E1E"/>
          <w:lang w:val="en-US"/>
        </w:rPr>
        <w:t>fficer</w:t>
      </w:r>
      <w:r w:rsidR="00D92DED" w:rsidRPr="00A27DDD">
        <w:rPr>
          <w:rFonts w:cstheme="minorHAnsi"/>
        </w:rPr>
        <w:t xml:space="preserve"> </w:t>
      </w:r>
      <w:r w:rsidRPr="00A27DDD">
        <w:rPr>
          <w:rFonts w:cstheme="minorHAnsi"/>
        </w:rPr>
        <w:t>understands his/her responsibility to refer incidents of adult abuse to the relevant statutory agencies (Police/Adult and Culture Services Directorate)</w:t>
      </w:r>
    </w:p>
    <w:p w14:paraId="00675E4D" w14:textId="77777777" w:rsidR="005D7FA1" w:rsidRPr="00A27DDD" w:rsidRDefault="005D7FA1" w:rsidP="005D7FA1">
      <w:pPr>
        <w:rPr>
          <w:rFonts w:cstheme="minorHAnsi"/>
        </w:rPr>
      </w:pPr>
    </w:p>
    <w:p w14:paraId="043A0873" w14:textId="32D3484F" w:rsidR="00D72AA9" w:rsidRDefault="005D7FA1" w:rsidP="00625AC6">
      <w:pPr>
        <w:rPr>
          <w:rFonts w:cstheme="minorHAnsi"/>
        </w:rPr>
      </w:pPr>
      <w:r w:rsidRPr="00A27DDD">
        <w:rPr>
          <w:rFonts w:cstheme="minorHAnsi"/>
        </w:rPr>
        <w:t xml:space="preserve">The </w:t>
      </w:r>
      <w:r w:rsidR="00D92DED">
        <w:rPr>
          <w:rFonts w:cstheme="minorHAnsi"/>
          <w:color w:val="1E1E1E"/>
          <w:lang w:val="en-US"/>
        </w:rPr>
        <w:t>D</w:t>
      </w:r>
      <w:r w:rsidR="00D92DED" w:rsidRPr="00A27DDD">
        <w:rPr>
          <w:rFonts w:cstheme="minorHAnsi"/>
          <w:color w:val="1E1E1E"/>
          <w:lang w:val="en-US"/>
        </w:rPr>
        <w:t xml:space="preserve">esignated </w:t>
      </w:r>
      <w:r w:rsidR="00D92DED">
        <w:rPr>
          <w:rFonts w:cstheme="minorHAnsi"/>
          <w:color w:val="1E1E1E"/>
          <w:lang w:val="en-US"/>
        </w:rPr>
        <w:t>S</w:t>
      </w:r>
      <w:r w:rsidR="00D92DED" w:rsidRPr="00A27DDD">
        <w:rPr>
          <w:rFonts w:cstheme="minorHAnsi"/>
          <w:color w:val="1E1E1E"/>
          <w:lang w:val="en-US"/>
        </w:rPr>
        <w:t xml:space="preserve">afeguarding </w:t>
      </w:r>
      <w:r w:rsidR="00D92DED">
        <w:rPr>
          <w:rFonts w:cstheme="minorHAnsi"/>
          <w:color w:val="1E1E1E"/>
          <w:lang w:val="en-US"/>
        </w:rPr>
        <w:t>O</w:t>
      </w:r>
      <w:r w:rsidR="00D92DED" w:rsidRPr="00A27DDD">
        <w:rPr>
          <w:rFonts w:cstheme="minorHAnsi"/>
          <w:color w:val="1E1E1E"/>
          <w:lang w:val="en-US"/>
        </w:rPr>
        <w:t>fficer</w:t>
      </w:r>
      <w:r w:rsidR="00D92DED" w:rsidRPr="00A27DDD">
        <w:rPr>
          <w:rFonts w:cstheme="minorHAnsi"/>
        </w:rPr>
        <w:t xml:space="preserve"> </w:t>
      </w:r>
      <w:r w:rsidRPr="00A27DDD">
        <w:rPr>
          <w:rFonts w:cstheme="minorHAnsi"/>
        </w:rPr>
        <w:t xml:space="preserve">Person for Safeguarding Adults in </w:t>
      </w:r>
      <w:r w:rsidRPr="00A27DDD">
        <w:rPr>
          <w:rFonts w:cstheme="minorHAnsi"/>
          <w:bCs/>
          <w:color w:val="000000" w:themeColor="text1"/>
        </w:rPr>
        <w:t>New Beginnings</w:t>
      </w:r>
      <w:r w:rsidRPr="00A27DDD">
        <w:rPr>
          <w:rFonts w:cstheme="minorHAnsi"/>
          <w:bCs/>
        </w:rPr>
        <w:t xml:space="preserve"> </w:t>
      </w:r>
      <w:r w:rsidRPr="00A27DDD">
        <w:rPr>
          <w:rFonts w:cstheme="minorHAnsi"/>
        </w:rPr>
        <w:t>is</w:t>
      </w:r>
      <w:r w:rsidR="00D72AA9">
        <w:rPr>
          <w:rFonts w:cstheme="minorHAnsi"/>
        </w:rPr>
        <w:t xml:space="preserve">: </w:t>
      </w:r>
    </w:p>
    <w:p w14:paraId="061FB5DA" w14:textId="77777777" w:rsidR="00D72AA9" w:rsidRDefault="005D7FA1" w:rsidP="00625AC6">
      <w:pPr>
        <w:rPr>
          <w:rFonts w:cstheme="minorHAnsi"/>
        </w:rPr>
      </w:pPr>
      <w:r w:rsidRPr="00A27DDD">
        <w:rPr>
          <w:rFonts w:cstheme="minorHAnsi"/>
        </w:rPr>
        <w:t xml:space="preserve">Jadwiga Leigh, </w:t>
      </w:r>
    </w:p>
    <w:p w14:paraId="18995524" w14:textId="4162CB58" w:rsidR="008B5D14" w:rsidRPr="00A27DDD" w:rsidRDefault="00E955CF" w:rsidP="00625AC6">
      <w:pPr>
        <w:rPr>
          <w:rFonts w:cstheme="minorHAnsi"/>
        </w:rPr>
      </w:pPr>
      <w:r w:rsidRPr="00A27DDD">
        <w:rPr>
          <w:rFonts w:cstheme="minorHAnsi"/>
        </w:rPr>
        <w:t>Chief Executive Officer</w:t>
      </w:r>
    </w:p>
    <w:p w14:paraId="4D63FD27" w14:textId="77777777" w:rsidR="006A1B68" w:rsidRPr="00A27DDD" w:rsidRDefault="006A1B68" w:rsidP="00625AC6">
      <w:pPr>
        <w:rPr>
          <w:rFonts w:cstheme="minorHAnsi"/>
        </w:rPr>
      </w:pPr>
      <w:r w:rsidRPr="00A27DDD">
        <w:rPr>
          <w:rFonts w:cstheme="minorHAnsi"/>
        </w:rPr>
        <w:t>Tel: 07584434537</w:t>
      </w:r>
    </w:p>
    <w:p w14:paraId="0FF3966C" w14:textId="1CFA7D86" w:rsidR="005D7FA1" w:rsidRPr="00A27DDD" w:rsidRDefault="008B5D14" w:rsidP="00625AC6">
      <w:pPr>
        <w:rPr>
          <w:rFonts w:cstheme="minorHAnsi"/>
          <w:bCs/>
        </w:rPr>
      </w:pPr>
      <w:r w:rsidRPr="00A27DDD">
        <w:rPr>
          <w:rFonts w:cstheme="minorHAnsi"/>
        </w:rPr>
        <w:t xml:space="preserve">Email: </w:t>
      </w:r>
      <w:hyperlink r:id="rId9" w:history="1">
        <w:r w:rsidR="00E955CF" w:rsidRPr="00A27DDD">
          <w:rPr>
            <w:rStyle w:val="Hyperlink"/>
            <w:rFonts w:cstheme="minorHAnsi"/>
          </w:rPr>
          <w:t>jadwiga@nbfoundation.co.uk</w:t>
        </w:r>
      </w:hyperlink>
      <w:r w:rsidR="00E955CF" w:rsidRPr="00A27DDD">
        <w:rPr>
          <w:rFonts w:cstheme="minorHAnsi"/>
        </w:rPr>
        <w:t xml:space="preserve"> </w:t>
      </w:r>
    </w:p>
    <w:p w14:paraId="0EDE5D57" w14:textId="77777777" w:rsidR="005D7FA1" w:rsidRPr="00A27DDD" w:rsidRDefault="005D7FA1" w:rsidP="005D7FA1">
      <w:pPr>
        <w:spacing w:line="360" w:lineRule="auto"/>
        <w:rPr>
          <w:rFonts w:cstheme="minorHAnsi"/>
        </w:rPr>
      </w:pPr>
    </w:p>
    <w:p w14:paraId="03AF9D9D" w14:textId="1651B256" w:rsidR="005D7FA1" w:rsidRPr="00A27DDD" w:rsidRDefault="000A524A" w:rsidP="005D7FA1">
      <w:pPr>
        <w:pStyle w:val="BodyText"/>
        <w:rPr>
          <w:rFonts w:asciiTheme="minorHAnsi" w:hAnsiTheme="minorHAnsi" w:cstheme="minorHAnsi"/>
          <w:szCs w:val="24"/>
        </w:rPr>
      </w:pPr>
      <w:r w:rsidRPr="00A27DDD">
        <w:rPr>
          <w:rFonts w:asciiTheme="minorHAnsi" w:hAnsiTheme="minorHAnsi" w:cstheme="minorHAnsi"/>
          <w:szCs w:val="24"/>
        </w:rPr>
        <w:t>Jadwiga Leigh</w:t>
      </w:r>
      <w:r w:rsidR="008467D3" w:rsidRPr="00A27DDD">
        <w:rPr>
          <w:rFonts w:asciiTheme="minorHAnsi" w:hAnsiTheme="minorHAnsi" w:cstheme="minorHAnsi"/>
          <w:szCs w:val="24"/>
        </w:rPr>
        <w:t xml:space="preserve"> </w:t>
      </w:r>
      <w:r w:rsidR="005D7FA1" w:rsidRPr="00A27DDD">
        <w:rPr>
          <w:rFonts w:asciiTheme="minorHAnsi" w:hAnsiTheme="minorHAnsi" w:cstheme="minorHAnsi"/>
          <w:szCs w:val="24"/>
        </w:rPr>
        <w:t>should be contacted for support and advice on implementing this policy and procedures.</w:t>
      </w:r>
    </w:p>
    <w:p w14:paraId="033E3CB2" w14:textId="77777777" w:rsidR="005D7FA1" w:rsidRPr="00A27DDD" w:rsidRDefault="005D7FA1" w:rsidP="005D7FA1">
      <w:pPr>
        <w:pStyle w:val="PlainText"/>
        <w:rPr>
          <w:rFonts w:asciiTheme="minorHAnsi" w:hAnsiTheme="minorHAnsi" w:cstheme="minorHAnsi"/>
          <w:sz w:val="24"/>
          <w:szCs w:val="24"/>
        </w:rPr>
      </w:pPr>
      <w:r w:rsidRPr="00A27DDD">
        <w:rPr>
          <w:rFonts w:asciiTheme="minorHAnsi" w:hAnsiTheme="minorHAnsi" w:cstheme="minorHAnsi"/>
          <w:sz w:val="24"/>
          <w:szCs w:val="24"/>
        </w:rPr>
        <w:t xml:space="preserve">This policy should be read in conjunction with the Stockport’s Multi-Agency Safeguarding Adults Policy and Procedures documents which are available at: </w:t>
      </w:r>
      <w:hyperlink r:id="rId10" w:history="1">
        <w:r w:rsidRPr="00A27DDD">
          <w:rPr>
            <w:rStyle w:val="Hyperlink"/>
            <w:rFonts w:asciiTheme="minorHAnsi" w:hAnsiTheme="minorHAnsi" w:cstheme="minorHAnsi"/>
            <w:sz w:val="24"/>
            <w:szCs w:val="24"/>
          </w:rPr>
          <w:t>http://www.safeguardingadultsinstockport.org.uk</w:t>
        </w:r>
      </w:hyperlink>
      <w:r w:rsidRPr="00A27DDD">
        <w:rPr>
          <w:rFonts w:asciiTheme="minorHAnsi" w:hAnsiTheme="minorHAnsi" w:cstheme="minorHAnsi"/>
          <w:sz w:val="24"/>
          <w:szCs w:val="24"/>
        </w:rPr>
        <w:t xml:space="preserve"> </w:t>
      </w:r>
    </w:p>
    <w:p w14:paraId="76FF7377" w14:textId="77777777" w:rsidR="00D72AA9" w:rsidRPr="00D72AA9" w:rsidRDefault="00D72AA9" w:rsidP="00D72AA9"/>
    <w:p w14:paraId="1444A1AF" w14:textId="36F1F3CF" w:rsidR="005D7FA1" w:rsidRPr="00D84016" w:rsidRDefault="002A08A1" w:rsidP="00D84016">
      <w:pPr>
        <w:pStyle w:val="Heading1"/>
      </w:pPr>
      <w:bookmarkStart w:id="1" w:name="_Toc191044784"/>
      <w:r w:rsidRPr="00D84016">
        <w:lastRenderedPageBreak/>
        <w:t xml:space="preserve">Safeguarding Adults </w:t>
      </w:r>
      <w:r w:rsidR="00D84016">
        <w:t>P</w:t>
      </w:r>
      <w:r w:rsidR="005D7FA1" w:rsidRPr="00D84016">
        <w:t>rocedures</w:t>
      </w:r>
      <w:bookmarkEnd w:id="1"/>
      <w:r w:rsidR="005D7FA1" w:rsidRPr="00D84016">
        <w:t xml:space="preserve"> </w:t>
      </w:r>
    </w:p>
    <w:p w14:paraId="27FB79B4" w14:textId="77777777" w:rsidR="005D7FA1" w:rsidRPr="00A27DDD" w:rsidRDefault="005D7FA1" w:rsidP="005D7FA1">
      <w:pPr>
        <w:rPr>
          <w:rFonts w:cstheme="minorHAnsi"/>
          <w:b/>
          <w:i/>
          <w:iCs/>
        </w:rPr>
      </w:pPr>
    </w:p>
    <w:p w14:paraId="7578AF63" w14:textId="77777777" w:rsidR="005D7FA1" w:rsidRPr="00A27DDD" w:rsidRDefault="005D7FA1" w:rsidP="00625AC6">
      <w:pPr>
        <w:rPr>
          <w:rFonts w:cstheme="minorHAnsi"/>
          <w:b/>
          <w:bCs/>
        </w:rPr>
      </w:pPr>
      <w:r w:rsidRPr="00A27DDD">
        <w:rPr>
          <w:rFonts w:cstheme="minorHAnsi"/>
          <w:b/>
          <w:bCs/>
        </w:rPr>
        <w:t>Introduction</w:t>
      </w:r>
    </w:p>
    <w:p w14:paraId="31ED6BFA" w14:textId="77777777" w:rsidR="005D7FA1" w:rsidRPr="00A27DDD" w:rsidRDefault="005D7FA1" w:rsidP="005D7FA1">
      <w:pPr>
        <w:rPr>
          <w:rFonts w:cstheme="minorHAnsi"/>
          <w:iCs/>
        </w:rPr>
      </w:pPr>
    </w:p>
    <w:p w14:paraId="7C54338D" w14:textId="40FDA37A" w:rsidR="005D7FA1" w:rsidRPr="00A27DDD" w:rsidRDefault="005D7FA1" w:rsidP="005D7FA1">
      <w:pPr>
        <w:rPr>
          <w:rFonts w:cstheme="minorHAnsi"/>
        </w:rPr>
      </w:pPr>
      <w:r w:rsidRPr="00A27DDD">
        <w:rPr>
          <w:rFonts w:cstheme="minorHAnsi"/>
          <w:bCs/>
          <w:color w:val="000000" w:themeColor="text1"/>
        </w:rPr>
        <w:t>New Beginnings</w:t>
      </w:r>
      <w:r w:rsidRPr="00A27DDD">
        <w:rPr>
          <w:rFonts w:cstheme="minorHAnsi"/>
          <w:color w:val="000000" w:themeColor="text1"/>
        </w:rPr>
        <w:t xml:space="preserve"> </w:t>
      </w:r>
      <w:r w:rsidRPr="00A27DDD">
        <w:rPr>
          <w:rFonts w:cstheme="minorHAnsi"/>
        </w:rPr>
        <w:t xml:space="preserve">is a programme provided to families who are already in receipt of support from Stockport Social Care. These procedures have been designed to ensure the welfare and protection of any adult who accesses services provided by </w:t>
      </w:r>
      <w:r w:rsidRPr="00A27DDD">
        <w:rPr>
          <w:rFonts w:cstheme="minorHAnsi"/>
          <w:bCs/>
          <w:color w:val="000000" w:themeColor="text1"/>
        </w:rPr>
        <w:t>New Beginnings</w:t>
      </w:r>
      <w:r w:rsidRPr="00A27DDD">
        <w:rPr>
          <w:rFonts w:cstheme="minorHAnsi"/>
        </w:rPr>
        <w:t xml:space="preserve">. The procedures recognise that adult abuse can be a difficult subject for workers to deal with. </w:t>
      </w:r>
      <w:r w:rsidRPr="00A27DDD">
        <w:rPr>
          <w:rFonts w:cstheme="minorHAnsi"/>
          <w:bCs/>
          <w:color w:val="000000" w:themeColor="text1"/>
        </w:rPr>
        <w:t>New Beginnings</w:t>
      </w:r>
      <w:r w:rsidRPr="00A27DDD">
        <w:rPr>
          <w:rFonts w:cstheme="minorHAnsi"/>
          <w:color w:val="000000" w:themeColor="text1"/>
        </w:rPr>
        <w:t xml:space="preserve"> </w:t>
      </w:r>
      <w:r w:rsidRPr="00A27DDD">
        <w:rPr>
          <w:rFonts w:cstheme="minorHAnsi"/>
        </w:rPr>
        <w:t xml:space="preserve">is committed to the belief that the protection of vulnerable adults from harm and abuse is everybody’s </w:t>
      </w:r>
      <w:proofErr w:type="gramStart"/>
      <w:r w:rsidRPr="00A27DDD">
        <w:rPr>
          <w:rFonts w:cstheme="minorHAnsi"/>
        </w:rPr>
        <w:t>responsibility</w:t>
      </w:r>
      <w:proofErr w:type="gramEnd"/>
      <w:r w:rsidRPr="00A27DDD">
        <w:rPr>
          <w:rFonts w:cstheme="minorHAnsi"/>
        </w:rPr>
        <w:t xml:space="preserve"> and the aim of these procedures is to ensure that all managers, trustees of the organisation, staff and volunteers act appropriately in response to any concern around adult abuse.</w:t>
      </w:r>
    </w:p>
    <w:p w14:paraId="454AB157" w14:textId="77777777" w:rsidR="005D7FA1" w:rsidRPr="00A27DDD" w:rsidRDefault="005D7FA1" w:rsidP="005D7FA1">
      <w:pPr>
        <w:rPr>
          <w:rFonts w:cstheme="minorHAnsi"/>
          <w:i/>
          <w:iCs/>
        </w:rPr>
      </w:pPr>
    </w:p>
    <w:p w14:paraId="5D824007" w14:textId="77777777" w:rsidR="005D7FA1" w:rsidRPr="00A27DDD" w:rsidRDefault="005D7FA1" w:rsidP="00625AC6">
      <w:pPr>
        <w:rPr>
          <w:rFonts w:cstheme="minorHAnsi"/>
          <w:b/>
          <w:bCs/>
        </w:rPr>
      </w:pPr>
      <w:r w:rsidRPr="00A27DDD">
        <w:rPr>
          <w:rFonts w:cstheme="minorHAnsi"/>
          <w:b/>
          <w:bCs/>
        </w:rPr>
        <w:t>Preventing abuse</w:t>
      </w:r>
    </w:p>
    <w:p w14:paraId="68DF3C2F" w14:textId="77777777" w:rsidR="005D7FA1" w:rsidRPr="00A27DDD" w:rsidRDefault="005D7FA1" w:rsidP="005D7FA1">
      <w:pPr>
        <w:rPr>
          <w:rFonts w:cstheme="minorHAnsi"/>
          <w:color w:val="FF0000"/>
        </w:rPr>
      </w:pPr>
    </w:p>
    <w:p w14:paraId="5714C9A3" w14:textId="77777777" w:rsidR="005D7FA1" w:rsidRPr="00A27DDD" w:rsidRDefault="005D7FA1" w:rsidP="005D7FA1">
      <w:pPr>
        <w:pStyle w:val="Header"/>
        <w:tabs>
          <w:tab w:val="clear" w:pos="4153"/>
          <w:tab w:val="clear" w:pos="8306"/>
        </w:tabs>
        <w:rPr>
          <w:rFonts w:asciiTheme="minorHAnsi" w:hAnsiTheme="minorHAnsi" w:cstheme="minorHAnsi"/>
        </w:rPr>
      </w:pPr>
      <w:r w:rsidRPr="00A27DDD">
        <w:rPr>
          <w:rFonts w:asciiTheme="minorHAnsi" w:hAnsiTheme="minorHAnsi" w:cstheme="minorHAnsi"/>
          <w:bCs/>
          <w:color w:val="000000" w:themeColor="text1"/>
        </w:rPr>
        <w:t xml:space="preserve">New Beginnings </w:t>
      </w:r>
      <w:r w:rsidRPr="00A27DDD">
        <w:rPr>
          <w:rFonts w:asciiTheme="minorHAnsi" w:hAnsiTheme="minorHAnsi" w:cstheme="minorHAnsi"/>
        </w:rPr>
        <w:t xml:space="preserve">is committed to putting in place safeguards and measures to reduce the likelihood of abuse taking place within the services it offers and that all those involved within </w:t>
      </w:r>
      <w:r w:rsidRPr="00A27DDD">
        <w:rPr>
          <w:rFonts w:asciiTheme="minorHAnsi" w:hAnsiTheme="minorHAnsi" w:cstheme="minorHAnsi"/>
          <w:bCs/>
          <w:color w:val="000000" w:themeColor="text1"/>
        </w:rPr>
        <w:t>New Beginnings</w:t>
      </w:r>
      <w:r w:rsidRPr="00A27DDD">
        <w:rPr>
          <w:rFonts w:asciiTheme="minorHAnsi" w:hAnsiTheme="minorHAnsi" w:cstheme="minorHAnsi"/>
          <w:b/>
          <w:bCs/>
          <w:color w:val="000000" w:themeColor="text1"/>
        </w:rPr>
        <w:t xml:space="preserve"> </w:t>
      </w:r>
      <w:r w:rsidRPr="00A27DDD">
        <w:rPr>
          <w:rFonts w:asciiTheme="minorHAnsi" w:hAnsiTheme="minorHAnsi" w:cstheme="minorHAnsi"/>
        </w:rPr>
        <w:t xml:space="preserve">will be treated with respect. </w:t>
      </w:r>
    </w:p>
    <w:p w14:paraId="53886800" w14:textId="77777777" w:rsidR="005D7FA1" w:rsidRPr="00A27DDD" w:rsidRDefault="005D7FA1" w:rsidP="005D7FA1">
      <w:pPr>
        <w:pStyle w:val="Header"/>
        <w:tabs>
          <w:tab w:val="clear" w:pos="4153"/>
          <w:tab w:val="clear" w:pos="8306"/>
        </w:tabs>
        <w:rPr>
          <w:rFonts w:asciiTheme="minorHAnsi" w:hAnsiTheme="minorHAnsi" w:cstheme="minorHAnsi"/>
        </w:rPr>
      </w:pPr>
    </w:p>
    <w:p w14:paraId="330AB685" w14:textId="77777777" w:rsidR="005D7FA1" w:rsidRPr="00A27DDD" w:rsidRDefault="005D7FA1" w:rsidP="005D7FA1">
      <w:pPr>
        <w:pStyle w:val="Header"/>
        <w:tabs>
          <w:tab w:val="clear" w:pos="4153"/>
          <w:tab w:val="clear" w:pos="8306"/>
        </w:tabs>
        <w:rPr>
          <w:rFonts w:asciiTheme="minorHAnsi" w:hAnsiTheme="minorHAnsi" w:cstheme="minorHAnsi"/>
        </w:rPr>
      </w:pPr>
      <w:r w:rsidRPr="00A27DDD">
        <w:rPr>
          <w:rFonts w:asciiTheme="minorHAnsi" w:hAnsiTheme="minorHAnsi" w:cstheme="minorHAnsi"/>
        </w:rPr>
        <w:t>Therefore</w:t>
      </w:r>
      <w:r w:rsidR="006A1B68" w:rsidRPr="00A27DDD">
        <w:rPr>
          <w:rFonts w:asciiTheme="minorHAnsi" w:hAnsiTheme="minorHAnsi" w:cstheme="minorHAnsi"/>
        </w:rPr>
        <w:t>,</w:t>
      </w:r>
      <w:r w:rsidRPr="00A27DDD">
        <w:rPr>
          <w:rFonts w:asciiTheme="minorHAnsi" w:hAnsiTheme="minorHAnsi" w:cstheme="minorHAnsi"/>
        </w:rPr>
        <w:t xml:space="preserve"> this policy needs to be read in conjunction with the following policies:</w:t>
      </w:r>
    </w:p>
    <w:p w14:paraId="3D08E315" w14:textId="77777777" w:rsidR="005D7FA1" w:rsidRPr="00A27DDD" w:rsidRDefault="005D7FA1" w:rsidP="005D7FA1">
      <w:pPr>
        <w:pStyle w:val="Header"/>
        <w:numPr>
          <w:ilvl w:val="0"/>
          <w:numId w:val="7"/>
        </w:numPr>
        <w:tabs>
          <w:tab w:val="clear" w:pos="4153"/>
          <w:tab w:val="clear" w:pos="8306"/>
        </w:tabs>
        <w:rPr>
          <w:rFonts w:asciiTheme="minorHAnsi" w:hAnsiTheme="minorHAnsi" w:cstheme="minorHAnsi"/>
          <w:color w:val="000000" w:themeColor="text1"/>
        </w:rPr>
      </w:pPr>
      <w:r w:rsidRPr="00A27DDD">
        <w:rPr>
          <w:rFonts w:asciiTheme="minorHAnsi" w:hAnsiTheme="minorHAnsi" w:cstheme="minorHAnsi"/>
          <w:color w:val="000000" w:themeColor="text1"/>
        </w:rPr>
        <w:t>Safeguarding Children</w:t>
      </w:r>
    </w:p>
    <w:p w14:paraId="18FC8382" w14:textId="77777777" w:rsidR="005D7FA1" w:rsidRPr="00A27DDD" w:rsidRDefault="005D7FA1" w:rsidP="005D7FA1">
      <w:pPr>
        <w:pStyle w:val="Header"/>
        <w:numPr>
          <w:ilvl w:val="0"/>
          <w:numId w:val="7"/>
        </w:numPr>
        <w:tabs>
          <w:tab w:val="clear" w:pos="4153"/>
          <w:tab w:val="clear" w:pos="8306"/>
        </w:tabs>
        <w:rPr>
          <w:rFonts w:asciiTheme="minorHAnsi" w:hAnsiTheme="minorHAnsi" w:cstheme="minorHAnsi"/>
          <w:color w:val="000000" w:themeColor="text1"/>
        </w:rPr>
      </w:pPr>
      <w:r w:rsidRPr="00A27DDD">
        <w:rPr>
          <w:rFonts w:asciiTheme="minorHAnsi" w:hAnsiTheme="minorHAnsi" w:cstheme="minorHAnsi"/>
          <w:color w:val="000000" w:themeColor="text1"/>
        </w:rPr>
        <w:t>Complaints</w:t>
      </w:r>
    </w:p>
    <w:p w14:paraId="2A4DD4C4" w14:textId="77777777" w:rsidR="005D7FA1" w:rsidRPr="00A27DDD" w:rsidRDefault="005D7FA1" w:rsidP="005D7FA1">
      <w:pPr>
        <w:pStyle w:val="Header"/>
        <w:numPr>
          <w:ilvl w:val="0"/>
          <w:numId w:val="7"/>
        </w:numPr>
        <w:tabs>
          <w:tab w:val="clear" w:pos="4153"/>
          <w:tab w:val="clear" w:pos="8306"/>
        </w:tabs>
        <w:rPr>
          <w:rFonts w:asciiTheme="minorHAnsi" w:hAnsiTheme="minorHAnsi" w:cstheme="minorHAnsi"/>
          <w:color w:val="000000" w:themeColor="text1"/>
        </w:rPr>
      </w:pPr>
      <w:r w:rsidRPr="00A27DDD">
        <w:rPr>
          <w:rFonts w:asciiTheme="minorHAnsi" w:hAnsiTheme="minorHAnsi" w:cstheme="minorHAnsi"/>
          <w:color w:val="000000" w:themeColor="text1"/>
        </w:rPr>
        <w:t>Data Protection</w:t>
      </w:r>
    </w:p>
    <w:p w14:paraId="06E82212" w14:textId="77777777" w:rsidR="006A1B68" w:rsidRPr="00A27DDD" w:rsidRDefault="006A1B68" w:rsidP="005D7FA1">
      <w:pPr>
        <w:pStyle w:val="Header"/>
        <w:numPr>
          <w:ilvl w:val="0"/>
          <w:numId w:val="7"/>
        </w:numPr>
        <w:tabs>
          <w:tab w:val="clear" w:pos="4153"/>
          <w:tab w:val="clear" w:pos="8306"/>
        </w:tabs>
        <w:rPr>
          <w:rFonts w:asciiTheme="minorHAnsi" w:hAnsiTheme="minorHAnsi" w:cstheme="minorHAnsi"/>
          <w:color w:val="000000" w:themeColor="text1"/>
        </w:rPr>
      </w:pPr>
      <w:r w:rsidRPr="00A27DDD">
        <w:rPr>
          <w:rFonts w:asciiTheme="minorHAnsi" w:hAnsiTheme="minorHAnsi" w:cstheme="minorHAnsi"/>
          <w:color w:val="000000" w:themeColor="text1"/>
        </w:rPr>
        <w:t>Lone Working</w:t>
      </w:r>
    </w:p>
    <w:p w14:paraId="126FCF3A" w14:textId="77777777" w:rsidR="006A1B68" w:rsidRPr="00A27DDD" w:rsidRDefault="006A1B68" w:rsidP="005D7FA1">
      <w:pPr>
        <w:pStyle w:val="Header"/>
        <w:numPr>
          <w:ilvl w:val="0"/>
          <w:numId w:val="7"/>
        </w:numPr>
        <w:tabs>
          <w:tab w:val="clear" w:pos="4153"/>
          <w:tab w:val="clear" w:pos="8306"/>
        </w:tabs>
        <w:rPr>
          <w:rFonts w:asciiTheme="minorHAnsi" w:hAnsiTheme="minorHAnsi" w:cstheme="minorHAnsi"/>
          <w:color w:val="000000" w:themeColor="text1"/>
        </w:rPr>
      </w:pPr>
      <w:r w:rsidRPr="00A27DDD">
        <w:rPr>
          <w:rFonts w:asciiTheme="minorHAnsi" w:hAnsiTheme="minorHAnsi" w:cstheme="minorHAnsi"/>
          <w:color w:val="000000" w:themeColor="text1"/>
        </w:rPr>
        <w:t>Conflict Resolution</w:t>
      </w:r>
    </w:p>
    <w:p w14:paraId="666DB0DF" w14:textId="77777777" w:rsidR="005D7FA1" w:rsidRPr="00A27DDD" w:rsidRDefault="005D7FA1" w:rsidP="005D7FA1">
      <w:pPr>
        <w:pStyle w:val="Header"/>
        <w:tabs>
          <w:tab w:val="clear" w:pos="4153"/>
          <w:tab w:val="clear" w:pos="8306"/>
        </w:tabs>
        <w:rPr>
          <w:rFonts w:asciiTheme="minorHAnsi" w:hAnsiTheme="minorHAnsi" w:cstheme="minorHAnsi"/>
        </w:rPr>
      </w:pPr>
    </w:p>
    <w:p w14:paraId="19273BD2" w14:textId="6D11AB24" w:rsidR="005D7FA1" w:rsidRPr="00A27DDD" w:rsidRDefault="005D7FA1" w:rsidP="005D7FA1">
      <w:pPr>
        <w:pStyle w:val="Header"/>
        <w:tabs>
          <w:tab w:val="clear" w:pos="4153"/>
          <w:tab w:val="clear" w:pos="8306"/>
        </w:tabs>
        <w:rPr>
          <w:rFonts w:asciiTheme="minorHAnsi" w:hAnsiTheme="minorHAnsi" w:cstheme="minorHAnsi"/>
        </w:rPr>
      </w:pPr>
      <w:r w:rsidRPr="00A27DDD">
        <w:rPr>
          <w:rFonts w:asciiTheme="minorHAnsi" w:hAnsiTheme="minorHAnsi" w:cstheme="minorHAnsi"/>
          <w:bCs/>
          <w:color w:val="000000" w:themeColor="text1"/>
        </w:rPr>
        <w:t>New Beginnings</w:t>
      </w:r>
      <w:r w:rsidRPr="00A27DDD">
        <w:rPr>
          <w:rFonts w:asciiTheme="minorHAnsi" w:hAnsiTheme="minorHAnsi" w:cstheme="minorHAnsi"/>
          <w:color w:val="000000" w:themeColor="text1"/>
        </w:rPr>
        <w:t xml:space="preserve"> </w:t>
      </w:r>
      <w:r w:rsidRPr="00A27DDD">
        <w:rPr>
          <w:rFonts w:asciiTheme="minorHAnsi" w:hAnsiTheme="minorHAnsi" w:cstheme="minorHAnsi"/>
        </w:rPr>
        <w:t xml:space="preserve">is committed to safer recruitment policies and practices for paid staff, trustees and volunteers. This may include </w:t>
      </w:r>
      <w:r w:rsidR="00D72AA9">
        <w:rPr>
          <w:rFonts w:asciiTheme="minorHAnsi" w:hAnsiTheme="minorHAnsi" w:cstheme="minorHAnsi"/>
        </w:rPr>
        <w:t>DBS</w:t>
      </w:r>
      <w:r w:rsidRPr="00A27DDD">
        <w:rPr>
          <w:rFonts w:asciiTheme="minorHAnsi" w:hAnsiTheme="minorHAnsi" w:cstheme="minorHAnsi"/>
        </w:rPr>
        <w:t xml:space="preserve"> disclosures for staff and volunteers, ensuring references are taken up and adequate training on Safeguarding Adults is provided for staff and volunteers.</w:t>
      </w:r>
    </w:p>
    <w:p w14:paraId="112EB4D8" w14:textId="77777777" w:rsidR="005D7FA1" w:rsidRPr="00A27DDD" w:rsidRDefault="005D7FA1" w:rsidP="005D7FA1">
      <w:pPr>
        <w:pStyle w:val="Header"/>
        <w:tabs>
          <w:tab w:val="clear" w:pos="4153"/>
          <w:tab w:val="clear" w:pos="8306"/>
        </w:tabs>
        <w:rPr>
          <w:rFonts w:asciiTheme="minorHAnsi" w:hAnsiTheme="minorHAnsi" w:cstheme="minorHAnsi"/>
        </w:rPr>
      </w:pPr>
    </w:p>
    <w:p w14:paraId="504867FE" w14:textId="481BE0A9" w:rsidR="005D7FA1" w:rsidRPr="00A27DDD" w:rsidRDefault="00D72AA9" w:rsidP="005D7FA1">
      <w:pPr>
        <w:pStyle w:val="Header"/>
        <w:tabs>
          <w:tab w:val="clear" w:pos="4153"/>
          <w:tab w:val="clear" w:pos="8306"/>
        </w:tabs>
        <w:rPr>
          <w:rFonts w:asciiTheme="minorHAnsi" w:hAnsiTheme="minorHAnsi" w:cstheme="minorHAnsi"/>
        </w:rPr>
      </w:pPr>
      <w:r>
        <w:rPr>
          <w:rFonts w:asciiTheme="minorHAnsi" w:hAnsiTheme="minorHAnsi" w:cstheme="minorHAnsi"/>
        </w:rPr>
        <w:t>Board of Trustee members</w:t>
      </w:r>
      <w:r w:rsidR="005D7FA1" w:rsidRPr="00A27DDD">
        <w:rPr>
          <w:rFonts w:asciiTheme="minorHAnsi" w:hAnsiTheme="minorHAnsi" w:cstheme="minorHAnsi"/>
        </w:rPr>
        <w:t xml:space="preserve"> will be required to provide two references and where appropriate have a </w:t>
      </w:r>
      <w:r>
        <w:rPr>
          <w:rFonts w:asciiTheme="minorHAnsi" w:hAnsiTheme="minorHAnsi" w:cstheme="minorHAnsi"/>
        </w:rPr>
        <w:t>Disclosure &amp; Barring Service</w:t>
      </w:r>
      <w:r w:rsidR="005D7FA1" w:rsidRPr="00A27DDD">
        <w:rPr>
          <w:rFonts w:asciiTheme="minorHAnsi" w:hAnsiTheme="minorHAnsi" w:cstheme="minorHAnsi"/>
        </w:rPr>
        <w:t xml:space="preserve"> disclosure. </w:t>
      </w:r>
      <w:r>
        <w:rPr>
          <w:rFonts w:asciiTheme="minorHAnsi" w:hAnsiTheme="minorHAnsi" w:cstheme="minorHAnsi"/>
        </w:rPr>
        <w:t>New Beginnings</w:t>
      </w:r>
      <w:r w:rsidR="005D7FA1" w:rsidRPr="00A27DDD">
        <w:rPr>
          <w:rFonts w:asciiTheme="minorHAnsi" w:hAnsiTheme="minorHAnsi" w:cstheme="minorHAnsi"/>
        </w:rPr>
        <w:t xml:space="preserve"> will work within the current legal framework for reporting staff or volunteers that are abusers.</w:t>
      </w:r>
    </w:p>
    <w:p w14:paraId="04CA4921" w14:textId="77777777" w:rsidR="005D7FA1" w:rsidRPr="00A27DDD" w:rsidRDefault="005D7FA1" w:rsidP="005D7FA1">
      <w:pPr>
        <w:pStyle w:val="Header"/>
        <w:tabs>
          <w:tab w:val="clear" w:pos="4153"/>
          <w:tab w:val="clear" w:pos="8306"/>
        </w:tabs>
        <w:rPr>
          <w:rFonts w:asciiTheme="minorHAnsi" w:hAnsiTheme="minorHAnsi" w:cstheme="minorHAnsi"/>
        </w:rPr>
      </w:pPr>
    </w:p>
    <w:p w14:paraId="42B99703" w14:textId="77530CB8" w:rsidR="00BF64BB" w:rsidRPr="00A27DDD" w:rsidRDefault="00D72AA9" w:rsidP="00E955CF">
      <w:pPr>
        <w:pStyle w:val="Header"/>
        <w:tabs>
          <w:tab w:val="clear" w:pos="4153"/>
          <w:tab w:val="clear" w:pos="8306"/>
        </w:tabs>
        <w:rPr>
          <w:rFonts w:asciiTheme="minorHAnsi" w:hAnsiTheme="minorHAnsi" w:cstheme="minorHAnsi"/>
        </w:rPr>
      </w:pPr>
      <w:r>
        <w:rPr>
          <w:rFonts w:asciiTheme="minorHAnsi" w:hAnsiTheme="minorHAnsi" w:cstheme="minorHAnsi"/>
        </w:rPr>
        <w:t>Parents</w:t>
      </w:r>
      <w:r w:rsidR="005D7FA1" w:rsidRPr="00A27DDD">
        <w:rPr>
          <w:rFonts w:asciiTheme="minorHAnsi" w:hAnsiTheme="minorHAnsi" w:cstheme="minorHAnsi"/>
        </w:rPr>
        <w:t xml:space="preserve"> will be encouraged to become involved with the running of the organisation. Information will be available about abuse and the complaints policy and Safeguarding Adults policy statement will be available to </w:t>
      </w:r>
      <w:r>
        <w:rPr>
          <w:rFonts w:asciiTheme="minorHAnsi" w:hAnsiTheme="minorHAnsi" w:cstheme="minorHAnsi"/>
        </w:rPr>
        <w:t>parents</w:t>
      </w:r>
      <w:r w:rsidR="005D7FA1" w:rsidRPr="00A27DDD">
        <w:rPr>
          <w:rFonts w:asciiTheme="minorHAnsi" w:hAnsiTheme="minorHAnsi" w:cstheme="minorHAnsi"/>
        </w:rPr>
        <w:t xml:space="preserve"> and their carers/families.</w:t>
      </w:r>
    </w:p>
    <w:p w14:paraId="2F5EFF52" w14:textId="77777777" w:rsidR="00E955CF" w:rsidRPr="00A27DDD" w:rsidRDefault="00E955CF" w:rsidP="00E955CF">
      <w:pPr>
        <w:pStyle w:val="Header"/>
        <w:tabs>
          <w:tab w:val="clear" w:pos="4153"/>
          <w:tab w:val="clear" w:pos="8306"/>
        </w:tabs>
        <w:rPr>
          <w:rFonts w:asciiTheme="minorHAnsi" w:hAnsiTheme="minorHAnsi" w:cstheme="minorHAnsi"/>
        </w:rPr>
      </w:pPr>
    </w:p>
    <w:p w14:paraId="73D46CB9" w14:textId="77777777" w:rsidR="005D7FA1" w:rsidRPr="00A27DDD" w:rsidRDefault="005D7FA1" w:rsidP="00625AC6">
      <w:pPr>
        <w:rPr>
          <w:rFonts w:cstheme="minorHAnsi"/>
          <w:b/>
          <w:bCs/>
          <w:iCs/>
        </w:rPr>
      </w:pPr>
      <w:r w:rsidRPr="00A27DDD">
        <w:rPr>
          <w:rFonts w:cstheme="minorHAnsi"/>
          <w:b/>
          <w:bCs/>
          <w:iCs/>
        </w:rPr>
        <w:t>Recognising the signs and symptoms of abuse</w:t>
      </w:r>
    </w:p>
    <w:p w14:paraId="375BDB56" w14:textId="77777777" w:rsidR="005D7FA1" w:rsidRPr="00A27DDD" w:rsidRDefault="005D7FA1" w:rsidP="005D7FA1">
      <w:pPr>
        <w:rPr>
          <w:rFonts w:cstheme="minorHAnsi"/>
        </w:rPr>
      </w:pPr>
    </w:p>
    <w:p w14:paraId="59FA3BE5" w14:textId="77777777" w:rsidR="005D7FA1" w:rsidRPr="00A27DDD" w:rsidRDefault="005D7FA1" w:rsidP="005D7FA1">
      <w:pPr>
        <w:rPr>
          <w:rFonts w:cstheme="minorHAnsi"/>
        </w:rPr>
      </w:pPr>
      <w:r w:rsidRPr="00A27DDD">
        <w:rPr>
          <w:rFonts w:cstheme="minorHAnsi"/>
          <w:bCs/>
          <w:color w:val="000000" w:themeColor="text1"/>
        </w:rPr>
        <w:t>New Beginnings</w:t>
      </w:r>
      <w:r w:rsidRPr="00A27DDD">
        <w:rPr>
          <w:rFonts w:cstheme="minorHAnsi"/>
          <w:color w:val="000000" w:themeColor="text1"/>
        </w:rPr>
        <w:t xml:space="preserve"> </w:t>
      </w:r>
      <w:r w:rsidRPr="00A27DDD">
        <w:rPr>
          <w:rFonts w:cstheme="minorHAnsi"/>
        </w:rPr>
        <w:t xml:space="preserve">is committed to ensuring that contracted staff and volunteers read the policies and procedures to gain a basic awareness of signs and symptoms of abuse. </w:t>
      </w:r>
    </w:p>
    <w:p w14:paraId="6FD8AF3C" w14:textId="77777777" w:rsidR="005D7FA1" w:rsidRPr="00A27DDD" w:rsidRDefault="005D7FA1" w:rsidP="005D7FA1">
      <w:pPr>
        <w:rPr>
          <w:rFonts w:cstheme="minorHAnsi"/>
        </w:rPr>
      </w:pPr>
    </w:p>
    <w:p w14:paraId="66C771FA" w14:textId="77777777" w:rsidR="005D7FA1" w:rsidRPr="00A27DDD" w:rsidRDefault="005D7FA1" w:rsidP="005D7FA1">
      <w:pPr>
        <w:pStyle w:val="BodyText"/>
        <w:rPr>
          <w:rFonts w:asciiTheme="minorHAnsi" w:hAnsiTheme="minorHAnsi" w:cstheme="minorHAnsi"/>
          <w:iCs/>
          <w:szCs w:val="24"/>
        </w:rPr>
      </w:pPr>
      <w:r w:rsidRPr="00A27DDD">
        <w:rPr>
          <w:rFonts w:asciiTheme="minorHAnsi" w:hAnsiTheme="minorHAnsi" w:cstheme="minorHAnsi"/>
          <w:iCs/>
          <w:szCs w:val="24"/>
        </w:rPr>
        <w:t>“Abuse is a violation of an individual’s human and civil rights by any other person or persons” (No Secrets: Department of Health, 2000)</w:t>
      </w:r>
    </w:p>
    <w:p w14:paraId="0C6C744B" w14:textId="77777777" w:rsidR="005D7FA1" w:rsidRPr="00A27DDD" w:rsidRDefault="005D7FA1" w:rsidP="00625AC6">
      <w:pPr>
        <w:rPr>
          <w:rFonts w:cstheme="minorHAnsi"/>
          <w:b/>
          <w:bCs/>
        </w:rPr>
      </w:pPr>
      <w:r w:rsidRPr="00A27DDD">
        <w:rPr>
          <w:rFonts w:cstheme="minorHAnsi"/>
          <w:b/>
          <w:bCs/>
        </w:rPr>
        <w:lastRenderedPageBreak/>
        <w:t xml:space="preserve">Abuse includes: </w:t>
      </w:r>
    </w:p>
    <w:p w14:paraId="37B60703" w14:textId="76872D42" w:rsidR="005D7FA1" w:rsidRPr="00A27DDD" w:rsidRDefault="00E035A0" w:rsidP="00E035A0">
      <w:pPr>
        <w:rPr>
          <w:rFonts w:cstheme="minorHAnsi"/>
        </w:rPr>
      </w:pPr>
      <w:r w:rsidRPr="00A27DDD">
        <w:rPr>
          <w:rFonts w:cstheme="minorHAnsi"/>
          <w:b/>
          <w:bCs/>
        </w:rPr>
        <w:t>P</w:t>
      </w:r>
      <w:r w:rsidR="005D7FA1" w:rsidRPr="00A27DDD">
        <w:rPr>
          <w:rFonts w:cstheme="minorHAnsi"/>
          <w:b/>
          <w:bCs/>
        </w:rPr>
        <w:t>hysical abuse:</w:t>
      </w:r>
      <w:r w:rsidR="005D7FA1" w:rsidRPr="00A27DDD">
        <w:rPr>
          <w:rFonts w:cstheme="minorHAnsi"/>
        </w:rPr>
        <w:t xml:space="preserve"> including hitting, slapping, punching, burning, misuse of medication, inappropriate restraint</w:t>
      </w:r>
    </w:p>
    <w:p w14:paraId="5D37C68B" w14:textId="45B21564" w:rsidR="005D7FA1" w:rsidRPr="00A27DDD" w:rsidRDefault="00E035A0" w:rsidP="00E035A0">
      <w:pPr>
        <w:rPr>
          <w:rFonts w:cstheme="minorHAnsi"/>
        </w:rPr>
      </w:pPr>
      <w:r w:rsidRPr="00A27DDD">
        <w:rPr>
          <w:rFonts w:cstheme="minorHAnsi"/>
          <w:b/>
          <w:bCs/>
        </w:rPr>
        <w:t>S</w:t>
      </w:r>
      <w:r w:rsidR="005D7FA1" w:rsidRPr="00A27DDD">
        <w:rPr>
          <w:rFonts w:cstheme="minorHAnsi"/>
          <w:b/>
          <w:bCs/>
        </w:rPr>
        <w:t>exual abuse</w:t>
      </w:r>
      <w:r w:rsidR="005D7FA1" w:rsidRPr="00A27DDD">
        <w:rPr>
          <w:rFonts w:cstheme="minorHAnsi"/>
        </w:rPr>
        <w:t>: including rape, indecent assault, inappropriate touching, exposure to pornographic material</w:t>
      </w:r>
    </w:p>
    <w:p w14:paraId="3FC8B523" w14:textId="70703F02" w:rsidR="005D7FA1" w:rsidRPr="00A27DDD" w:rsidRDefault="00E035A0" w:rsidP="00E035A0">
      <w:pPr>
        <w:rPr>
          <w:rFonts w:cstheme="minorHAnsi"/>
        </w:rPr>
      </w:pPr>
      <w:r w:rsidRPr="00A27DDD">
        <w:rPr>
          <w:rFonts w:cstheme="minorHAnsi"/>
          <w:b/>
          <w:bCs/>
        </w:rPr>
        <w:t>P</w:t>
      </w:r>
      <w:r w:rsidR="005D7FA1" w:rsidRPr="00A27DDD">
        <w:rPr>
          <w:rFonts w:cstheme="minorHAnsi"/>
          <w:b/>
          <w:bCs/>
        </w:rPr>
        <w:t>sychological or emotional abuse:</w:t>
      </w:r>
      <w:r w:rsidR="005D7FA1" w:rsidRPr="00A27DDD">
        <w:rPr>
          <w:rFonts w:cstheme="minorHAnsi"/>
        </w:rPr>
        <w:t xml:space="preserve"> including belittling, name calling, threats of harm, intimidation, isolation</w:t>
      </w:r>
    </w:p>
    <w:p w14:paraId="11D9D61C" w14:textId="1C99393F" w:rsidR="005D7FA1" w:rsidRPr="00A27DDD" w:rsidRDefault="00E035A0" w:rsidP="00E035A0">
      <w:pPr>
        <w:rPr>
          <w:rFonts w:cstheme="minorHAnsi"/>
        </w:rPr>
      </w:pPr>
      <w:r w:rsidRPr="00A27DDD">
        <w:rPr>
          <w:rFonts w:cstheme="minorHAnsi"/>
          <w:b/>
          <w:bCs/>
        </w:rPr>
        <w:t>F</w:t>
      </w:r>
      <w:r w:rsidR="005D7FA1" w:rsidRPr="00A27DDD">
        <w:rPr>
          <w:rFonts w:cstheme="minorHAnsi"/>
          <w:b/>
          <w:bCs/>
        </w:rPr>
        <w:t>inancial or material abuse:</w:t>
      </w:r>
      <w:r w:rsidR="005D7FA1" w:rsidRPr="00A27DDD">
        <w:rPr>
          <w:rFonts w:cstheme="minorHAnsi"/>
        </w:rPr>
        <w:t xml:space="preserve"> including stealing, selling assets, fraud, misuse or misappropriation of property, possessions or benefits</w:t>
      </w:r>
    </w:p>
    <w:p w14:paraId="6CF7B434" w14:textId="5916B178" w:rsidR="005D7FA1" w:rsidRPr="00A27DDD" w:rsidRDefault="00E035A0" w:rsidP="00E035A0">
      <w:pPr>
        <w:rPr>
          <w:rFonts w:cstheme="minorHAnsi"/>
        </w:rPr>
      </w:pPr>
      <w:r w:rsidRPr="00A27DDD">
        <w:rPr>
          <w:rFonts w:cstheme="minorHAnsi"/>
          <w:b/>
          <w:bCs/>
        </w:rPr>
        <w:t>N</w:t>
      </w:r>
      <w:r w:rsidR="005D7FA1" w:rsidRPr="00A27DDD">
        <w:rPr>
          <w:rFonts w:cstheme="minorHAnsi"/>
          <w:b/>
          <w:bCs/>
        </w:rPr>
        <w:t>eglect and acts of omission:</w:t>
      </w:r>
      <w:r w:rsidR="005D7FA1" w:rsidRPr="00A27DDD">
        <w:rPr>
          <w:rFonts w:cstheme="minorHAnsi"/>
        </w:rPr>
        <w:t xml:space="preserve"> including withholding the necessities of life such as medication, food or warmth, ignoring medical or physical care needs</w:t>
      </w:r>
    </w:p>
    <w:p w14:paraId="75C92C64" w14:textId="4CF3BC68" w:rsidR="005D7FA1" w:rsidRPr="00A27DDD" w:rsidRDefault="00E035A0" w:rsidP="00E035A0">
      <w:pPr>
        <w:rPr>
          <w:rFonts w:cstheme="minorHAnsi"/>
        </w:rPr>
      </w:pPr>
      <w:r w:rsidRPr="00A27DDD">
        <w:rPr>
          <w:rFonts w:cstheme="minorHAnsi"/>
          <w:b/>
          <w:bCs/>
        </w:rPr>
        <w:t>D</w:t>
      </w:r>
      <w:r w:rsidR="005D7FA1" w:rsidRPr="00A27DDD">
        <w:rPr>
          <w:rFonts w:cstheme="minorHAnsi"/>
          <w:b/>
          <w:bCs/>
        </w:rPr>
        <w:t>iscriminatory abuse</w:t>
      </w:r>
      <w:r w:rsidR="005D7FA1" w:rsidRPr="00A27DDD">
        <w:rPr>
          <w:rFonts w:cstheme="minorHAnsi"/>
        </w:rPr>
        <w:t>: including racist, sexist, that based on a person’s disability and other forms of harassment, slurs or similar treatment</w:t>
      </w:r>
    </w:p>
    <w:p w14:paraId="41B9021F" w14:textId="504B3B58" w:rsidR="005D7FA1" w:rsidRPr="00A27DDD" w:rsidRDefault="00E035A0" w:rsidP="00E035A0">
      <w:pPr>
        <w:rPr>
          <w:rFonts w:cstheme="minorHAnsi"/>
        </w:rPr>
      </w:pPr>
      <w:r w:rsidRPr="00A27DDD">
        <w:rPr>
          <w:rFonts w:cstheme="minorHAnsi"/>
          <w:b/>
          <w:bCs/>
        </w:rPr>
        <w:t>I</w:t>
      </w:r>
      <w:r w:rsidR="005D7FA1" w:rsidRPr="00A27DDD">
        <w:rPr>
          <w:rFonts w:cstheme="minorHAnsi"/>
          <w:b/>
          <w:bCs/>
        </w:rPr>
        <w:t>nstitutional or organisational:</w:t>
      </w:r>
      <w:r w:rsidR="005D7FA1" w:rsidRPr="00A27DDD">
        <w:rPr>
          <w:rFonts w:cstheme="minorHAnsi"/>
        </w:rPr>
        <w:t xml:space="preserve"> including regimented routines and cultures, unsafe practices, lack of person-centred care or treatment</w:t>
      </w:r>
    </w:p>
    <w:p w14:paraId="71933A99" w14:textId="77777777" w:rsidR="005D7FA1" w:rsidRPr="00A27DDD" w:rsidRDefault="005D7FA1" w:rsidP="005D7FA1">
      <w:pPr>
        <w:pStyle w:val="BodyText"/>
        <w:rPr>
          <w:rFonts w:asciiTheme="minorHAnsi" w:hAnsiTheme="minorHAnsi" w:cstheme="minorHAnsi"/>
          <w:szCs w:val="24"/>
        </w:rPr>
      </w:pPr>
    </w:p>
    <w:p w14:paraId="6D7ADA40" w14:textId="1737692D" w:rsidR="005D7FA1" w:rsidRPr="00D72AA9" w:rsidRDefault="005D7FA1" w:rsidP="005D7FA1">
      <w:pPr>
        <w:pStyle w:val="BodyText"/>
        <w:rPr>
          <w:rFonts w:asciiTheme="minorHAnsi" w:hAnsiTheme="minorHAnsi" w:cstheme="minorHAnsi"/>
          <w:iCs/>
          <w:szCs w:val="24"/>
        </w:rPr>
      </w:pPr>
      <w:r w:rsidRPr="00A27DDD">
        <w:rPr>
          <w:rFonts w:asciiTheme="minorHAnsi" w:hAnsiTheme="minorHAnsi" w:cstheme="minorHAnsi"/>
          <w:iCs/>
          <w:szCs w:val="24"/>
        </w:rPr>
        <w:t>Abuse may be carried out deliberately or unknowingly. Abuse may be a single act or repeated acts.</w:t>
      </w:r>
      <w:r w:rsidR="00D72AA9">
        <w:rPr>
          <w:rFonts w:asciiTheme="minorHAnsi" w:hAnsiTheme="minorHAnsi" w:cstheme="minorHAnsi"/>
          <w:iCs/>
          <w:szCs w:val="24"/>
        </w:rPr>
        <w:t xml:space="preserve"> </w:t>
      </w:r>
      <w:r w:rsidRPr="00A27DDD">
        <w:rPr>
          <w:rFonts w:asciiTheme="minorHAnsi" w:hAnsiTheme="minorHAnsi" w:cstheme="minorHAnsi"/>
          <w:szCs w:val="24"/>
        </w:rPr>
        <w:t>People who behave abusively come from all backgrounds and walks of life. They may be doctors, nurses, social workers, advocates, staff members, volunteers or others in a position of trust. They may also be relatives, friends, neighbours or people who use the same services as the person experiencing abuse.</w:t>
      </w:r>
    </w:p>
    <w:p w14:paraId="1D13ACE8" w14:textId="77777777" w:rsidR="005D7FA1" w:rsidRPr="00A27DDD" w:rsidRDefault="005D7FA1" w:rsidP="005D7FA1">
      <w:pPr>
        <w:rPr>
          <w:rFonts w:cstheme="minorHAnsi"/>
          <w:b/>
          <w:bCs/>
          <w:i/>
          <w:iCs/>
        </w:rPr>
      </w:pPr>
    </w:p>
    <w:p w14:paraId="16DD0A3D" w14:textId="14ED76D0" w:rsidR="005D7FA1" w:rsidRPr="00A27DDD" w:rsidRDefault="00D92DED" w:rsidP="00625AC6">
      <w:pPr>
        <w:rPr>
          <w:rFonts w:cstheme="minorHAnsi"/>
          <w:b/>
          <w:bCs/>
        </w:rPr>
      </w:pPr>
      <w:r w:rsidRPr="00D92DED">
        <w:rPr>
          <w:rFonts w:cstheme="minorHAnsi"/>
          <w:b/>
          <w:bCs/>
          <w:color w:val="1E1E1E"/>
          <w:lang w:val="en-US"/>
        </w:rPr>
        <w:t>Designated Safeguarding Officer</w:t>
      </w:r>
      <w:r w:rsidRPr="00A27DDD">
        <w:rPr>
          <w:rFonts w:cstheme="minorHAnsi"/>
          <w:b/>
          <w:bCs/>
        </w:rPr>
        <w:t xml:space="preserve"> </w:t>
      </w:r>
      <w:r w:rsidR="005D7FA1" w:rsidRPr="00A27DDD">
        <w:rPr>
          <w:rFonts w:cstheme="minorHAnsi"/>
          <w:b/>
          <w:bCs/>
        </w:rPr>
        <w:t xml:space="preserve">for </w:t>
      </w:r>
      <w:r w:rsidR="00D72AA9">
        <w:rPr>
          <w:rFonts w:cstheme="minorHAnsi"/>
          <w:b/>
          <w:bCs/>
        </w:rPr>
        <w:t>S</w:t>
      </w:r>
      <w:r w:rsidR="005D7FA1" w:rsidRPr="00A27DDD">
        <w:rPr>
          <w:rFonts w:cstheme="minorHAnsi"/>
          <w:b/>
          <w:bCs/>
        </w:rPr>
        <w:t xml:space="preserve">afeguarding </w:t>
      </w:r>
      <w:r w:rsidR="00D72AA9">
        <w:rPr>
          <w:rFonts w:cstheme="minorHAnsi"/>
          <w:b/>
          <w:bCs/>
        </w:rPr>
        <w:t>A</w:t>
      </w:r>
      <w:r w:rsidR="005D7FA1" w:rsidRPr="00A27DDD">
        <w:rPr>
          <w:rFonts w:cstheme="minorHAnsi"/>
          <w:b/>
          <w:bCs/>
        </w:rPr>
        <w:t>dults</w:t>
      </w:r>
    </w:p>
    <w:p w14:paraId="38DE845A" w14:textId="77777777" w:rsidR="005D7FA1" w:rsidRPr="00A27DDD" w:rsidRDefault="005D7FA1" w:rsidP="005D7FA1">
      <w:pPr>
        <w:rPr>
          <w:rFonts w:cstheme="minorHAnsi"/>
        </w:rPr>
      </w:pPr>
    </w:p>
    <w:p w14:paraId="4B884165" w14:textId="6410BCDE" w:rsidR="005D7FA1" w:rsidRPr="00A27DDD" w:rsidRDefault="005D7FA1" w:rsidP="005D7FA1">
      <w:pPr>
        <w:rPr>
          <w:rFonts w:cstheme="minorHAnsi"/>
        </w:rPr>
      </w:pPr>
      <w:r w:rsidRPr="00A27DDD">
        <w:rPr>
          <w:rFonts w:cstheme="minorHAnsi"/>
          <w:bCs/>
          <w:color w:val="000000" w:themeColor="text1"/>
        </w:rPr>
        <w:t xml:space="preserve">New Beginnings </w:t>
      </w:r>
      <w:r w:rsidRPr="00A27DDD">
        <w:rPr>
          <w:rFonts w:cstheme="minorHAnsi"/>
        </w:rPr>
        <w:t xml:space="preserve">has an appointed individual who is responsible for dealing with any Safeguarding Adults concerns. In their absence, a deputy will be available for workers to consult with. The </w:t>
      </w:r>
      <w:r w:rsidR="00D92DED">
        <w:rPr>
          <w:rFonts w:cstheme="minorHAnsi"/>
          <w:color w:val="1E1E1E"/>
          <w:lang w:val="en-US"/>
        </w:rPr>
        <w:t>D</w:t>
      </w:r>
      <w:r w:rsidR="00D92DED" w:rsidRPr="00A27DDD">
        <w:rPr>
          <w:rFonts w:cstheme="minorHAnsi"/>
          <w:color w:val="1E1E1E"/>
          <w:lang w:val="en-US"/>
        </w:rPr>
        <w:t xml:space="preserve">esignated </w:t>
      </w:r>
      <w:r w:rsidR="00D92DED">
        <w:rPr>
          <w:rFonts w:cstheme="minorHAnsi"/>
          <w:color w:val="1E1E1E"/>
          <w:lang w:val="en-US"/>
        </w:rPr>
        <w:t>S</w:t>
      </w:r>
      <w:r w:rsidR="00D92DED" w:rsidRPr="00A27DDD">
        <w:rPr>
          <w:rFonts w:cstheme="minorHAnsi"/>
          <w:color w:val="1E1E1E"/>
          <w:lang w:val="en-US"/>
        </w:rPr>
        <w:t xml:space="preserve">afeguarding </w:t>
      </w:r>
      <w:r w:rsidR="00D92DED">
        <w:rPr>
          <w:rFonts w:cstheme="minorHAnsi"/>
          <w:color w:val="1E1E1E"/>
          <w:lang w:val="en-US"/>
        </w:rPr>
        <w:t>O</w:t>
      </w:r>
      <w:r w:rsidR="00D92DED" w:rsidRPr="00A27DDD">
        <w:rPr>
          <w:rFonts w:cstheme="minorHAnsi"/>
          <w:color w:val="1E1E1E"/>
          <w:lang w:val="en-US"/>
        </w:rPr>
        <w:t>fficer</w:t>
      </w:r>
      <w:r w:rsidR="00D92DED" w:rsidRPr="00A27DDD">
        <w:rPr>
          <w:rFonts w:cstheme="minorHAnsi"/>
        </w:rPr>
        <w:t xml:space="preserve"> </w:t>
      </w:r>
      <w:r w:rsidRPr="00A27DDD">
        <w:rPr>
          <w:rFonts w:cstheme="minorHAnsi"/>
        </w:rPr>
        <w:t xml:space="preserve">(s) for Safeguarding Adults within </w:t>
      </w:r>
      <w:r w:rsidRPr="00A27DDD">
        <w:rPr>
          <w:rFonts w:cstheme="minorHAnsi"/>
          <w:bCs/>
          <w:color w:val="000000" w:themeColor="text1"/>
        </w:rPr>
        <w:t>New Beginnings</w:t>
      </w:r>
      <w:r w:rsidRPr="00A27DDD">
        <w:rPr>
          <w:rFonts w:cstheme="minorHAnsi"/>
          <w:color w:val="000000" w:themeColor="text1"/>
        </w:rPr>
        <w:t xml:space="preserve"> is</w:t>
      </w:r>
      <w:r w:rsidRPr="00A27DDD">
        <w:rPr>
          <w:rFonts w:cstheme="minorHAnsi"/>
        </w:rPr>
        <w:t>:</w:t>
      </w:r>
    </w:p>
    <w:p w14:paraId="45418B38" w14:textId="77777777" w:rsidR="005D7FA1" w:rsidRPr="00A27DDD" w:rsidRDefault="005D7FA1" w:rsidP="005D7FA1">
      <w:pPr>
        <w:rPr>
          <w:rFonts w:cstheme="minorHAnsi"/>
        </w:rPr>
      </w:pPr>
    </w:p>
    <w:p w14:paraId="56318DDE" w14:textId="77777777" w:rsidR="00D92DED" w:rsidRDefault="00D92DED" w:rsidP="005D7FA1">
      <w:pPr>
        <w:rPr>
          <w:rFonts w:cstheme="minorHAnsi"/>
          <w:color w:val="000000" w:themeColor="text1"/>
        </w:rPr>
      </w:pPr>
      <w:r>
        <w:rPr>
          <w:rFonts w:cstheme="minorHAnsi"/>
          <w:color w:val="1E1E1E"/>
          <w:lang w:val="en-US"/>
        </w:rPr>
        <w:t>D</w:t>
      </w:r>
      <w:r w:rsidRPr="00A27DDD">
        <w:rPr>
          <w:rFonts w:cstheme="minorHAnsi"/>
          <w:color w:val="1E1E1E"/>
          <w:lang w:val="en-US"/>
        </w:rPr>
        <w:t xml:space="preserve">esignated </w:t>
      </w:r>
      <w:r>
        <w:rPr>
          <w:rFonts w:cstheme="minorHAnsi"/>
          <w:color w:val="1E1E1E"/>
          <w:lang w:val="en-US"/>
        </w:rPr>
        <w:t>S</w:t>
      </w:r>
      <w:r w:rsidRPr="00A27DDD">
        <w:rPr>
          <w:rFonts w:cstheme="minorHAnsi"/>
          <w:color w:val="1E1E1E"/>
          <w:lang w:val="en-US"/>
        </w:rPr>
        <w:t xml:space="preserve">afeguarding </w:t>
      </w:r>
      <w:r>
        <w:rPr>
          <w:rFonts w:cstheme="minorHAnsi"/>
          <w:color w:val="1E1E1E"/>
          <w:lang w:val="en-US"/>
        </w:rPr>
        <w:t>O</w:t>
      </w:r>
      <w:r w:rsidRPr="00A27DDD">
        <w:rPr>
          <w:rFonts w:cstheme="minorHAnsi"/>
          <w:color w:val="1E1E1E"/>
          <w:lang w:val="en-US"/>
        </w:rPr>
        <w:t>fficer</w:t>
      </w:r>
      <w:r w:rsidRPr="00A27DDD">
        <w:rPr>
          <w:rFonts w:cstheme="minorHAnsi"/>
          <w:color w:val="000000" w:themeColor="text1"/>
        </w:rPr>
        <w:t xml:space="preserve"> </w:t>
      </w:r>
    </w:p>
    <w:p w14:paraId="797147C7" w14:textId="3E90DB15" w:rsidR="00BF64BB" w:rsidRPr="00A27DDD" w:rsidRDefault="005D7FA1" w:rsidP="005D7FA1">
      <w:pPr>
        <w:rPr>
          <w:rFonts w:cstheme="minorHAnsi"/>
          <w:color w:val="000000" w:themeColor="text1"/>
        </w:rPr>
      </w:pPr>
      <w:r w:rsidRPr="00A27DDD">
        <w:rPr>
          <w:rFonts w:cstheme="minorHAnsi"/>
          <w:color w:val="000000" w:themeColor="text1"/>
        </w:rPr>
        <w:t>Jadwiga Leigh</w:t>
      </w:r>
      <w:r w:rsidR="008B5D14" w:rsidRPr="00A27DDD">
        <w:rPr>
          <w:rFonts w:cstheme="minorHAnsi"/>
          <w:color w:val="000000" w:themeColor="text1"/>
        </w:rPr>
        <w:t xml:space="preserve"> email: </w:t>
      </w:r>
      <w:hyperlink r:id="rId11" w:history="1">
        <w:r w:rsidR="00E955CF" w:rsidRPr="00A27DDD">
          <w:rPr>
            <w:rStyle w:val="Hyperlink"/>
            <w:rFonts w:cstheme="minorHAnsi"/>
          </w:rPr>
          <w:t>jadwiga@nbfoundation.co.uk</w:t>
        </w:r>
      </w:hyperlink>
      <w:r w:rsidR="00E955CF" w:rsidRPr="00A27DDD">
        <w:rPr>
          <w:rFonts w:cstheme="minorHAnsi"/>
        </w:rPr>
        <w:t xml:space="preserve"> </w:t>
      </w:r>
      <w:proofErr w:type="spellStart"/>
      <w:r w:rsidR="00BF64BB" w:rsidRPr="00A27DDD">
        <w:rPr>
          <w:rFonts w:cstheme="minorHAnsi"/>
          <w:color w:val="000000" w:themeColor="text1"/>
        </w:rPr>
        <w:t>tel</w:t>
      </w:r>
      <w:proofErr w:type="spellEnd"/>
      <w:r w:rsidR="00BF64BB" w:rsidRPr="00A27DDD">
        <w:rPr>
          <w:rFonts w:cstheme="minorHAnsi"/>
          <w:color w:val="000000" w:themeColor="text1"/>
        </w:rPr>
        <w:t>: 07584434537</w:t>
      </w:r>
    </w:p>
    <w:p w14:paraId="658FA4AD" w14:textId="77777777" w:rsidR="005D7FA1" w:rsidRPr="00A27DDD" w:rsidRDefault="005D7FA1" w:rsidP="005D7FA1">
      <w:pPr>
        <w:rPr>
          <w:rFonts w:cstheme="minorHAnsi"/>
          <w:color w:val="FF0000"/>
        </w:rPr>
      </w:pPr>
    </w:p>
    <w:p w14:paraId="0371C4A0" w14:textId="77777777" w:rsidR="00D92DED" w:rsidRDefault="005D7FA1" w:rsidP="005D7FA1">
      <w:pPr>
        <w:rPr>
          <w:rFonts w:cstheme="minorHAnsi"/>
          <w:color w:val="000000" w:themeColor="text1"/>
        </w:rPr>
      </w:pPr>
      <w:r w:rsidRPr="00A27DDD">
        <w:rPr>
          <w:rFonts w:cstheme="minorHAnsi"/>
          <w:color w:val="000000" w:themeColor="text1"/>
        </w:rPr>
        <w:t xml:space="preserve">Name of </w:t>
      </w:r>
      <w:r w:rsidR="00BF64BB" w:rsidRPr="00A27DDD">
        <w:rPr>
          <w:rFonts w:cstheme="minorHAnsi"/>
          <w:color w:val="000000" w:themeColor="text1"/>
        </w:rPr>
        <w:t>D</w:t>
      </w:r>
      <w:r w:rsidRPr="00A27DDD">
        <w:rPr>
          <w:rFonts w:cstheme="minorHAnsi"/>
          <w:color w:val="000000" w:themeColor="text1"/>
        </w:rPr>
        <w:t xml:space="preserve">eputy </w:t>
      </w:r>
      <w:r w:rsidR="00D92DED">
        <w:rPr>
          <w:rFonts w:cstheme="minorHAnsi"/>
          <w:color w:val="1E1E1E"/>
          <w:lang w:val="en-US"/>
        </w:rPr>
        <w:t>D</w:t>
      </w:r>
      <w:r w:rsidR="00D92DED" w:rsidRPr="00A27DDD">
        <w:rPr>
          <w:rFonts w:cstheme="minorHAnsi"/>
          <w:color w:val="1E1E1E"/>
          <w:lang w:val="en-US"/>
        </w:rPr>
        <w:t xml:space="preserve">esignated </w:t>
      </w:r>
      <w:r w:rsidR="00D92DED">
        <w:rPr>
          <w:rFonts w:cstheme="minorHAnsi"/>
          <w:color w:val="1E1E1E"/>
          <w:lang w:val="en-US"/>
        </w:rPr>
        <w:t>S</w:t>
      </w:r>
      <w:r w:rsidR="00D92DED" w:rsidRPr="00A27DDD">
        <w:rPr>
          <w:rFonts w:cstheme="minorHAnsi"/>
          <w:color w:val="1E1E1E"/>
          <w:lang w:val="en-US"/>
        </w:rPr>
        <w:t xml:space="preserve">afeguarding </w:t>
      </w:r>
      <w:r w:rsidR="00D92DED">
        <w:rPr>
          <w:rFonts w:cstheme="minorHAnsi"/>
          <w:color w:val="1E1E1E"/>
          <w:lang w:val="en-US"/>
        </w:rPr>
        <w:t>O</w:t>
      </w:r>
      <w:r w:rsidR="00D92DED" w:rsidRPr="00A27DDD">
        <w:rPr>
          <w:rFonts w:cstheme="minorHAnsi"/>
          <w:color w:val="1E1E1E"/>
          <w:lang w:val="en-US"/>
        </w:rPr>
        <w:t>fficer</w:t>
      </w:r>
      <w:r w:rsidR="00D92DED" w:rsidRPr="00A27DDD">
        <w:rPr>
          <w:rFonts w:cstheme="minorHAnsi"/>
          <w:color w:val="000000" w:themeColor="text1"/>
        </w:rPr>
        <w:t xml:space="preserve"> </w:t>
      </w:r>
    </w:p>
    <w:p w14:paraId="6287E08F" w14:textId="0EF45F14" w:rsidR="008B5D14" w:rsidRPr="00A27DDD" w:rsidRDefault="00E66B59" w:rsidP="005D7FA1">
      <w:pPr>
        <w:rPr>
          <w:rFonts w:cstheme="minorHAnsi"/>
          <w:color w:val="000000" w:themeColor="text1"/>
        </w:rPr>
      </w:pPr>
      <w:r>
        <w:rPr>
          <w:rFonts w:cstheme="minorHAnsi"/>
          <w:color w:val="000000" w:themeColor="text1"/>
        </w:rPr>
        <w:t>Lisa Wyche</w:t>
      </w:r>
      <w:r w:rsidR="008467D3" w:rsidRPr="00A27DDD">
        <w:rPr>
          <w:rFonts w:cstheme="minorHAnsi"/>
          <w:color w:val="000000" w:themeColor="text1"/>
        </w:rPr>
        <w:t xml:space="preserve"> email: </w:t>
      </w:r>
      <w:hyperlink r:id="rId12" w:history="1">
        <w:r w:rsidRPr="005A0199">
          <w:rPr>
            <w:rStyle w:val="Hyperlink"/>
            <w:rFonts w:cstheme="minorHAnsi"/>
          </w:rPr>
          <w:t>lisa@nbfoundation.co.uk</w:t>
        </w:r>
      </w:hyperlink>
      <w:r w:rsidR="00E955CF" w:rsidRPr="00A27DDD">
        <w:rPr>
          <w:rFonts w:cstheme="minorHAnsi"/>
        </w:rPr>
        <w:t xml:space="preserve"> </w:t>
      </w:r>
      <w:proofErr w:type="spellStart"/>
      <w:r w:rsidR="00BF64BB" w:rsidRPr="00A27DDD">
        <w:rPr>
          <w:rFonts w:cstheme="minorHAnsi"/>
          <w:color w:val="000000" w:themeColor="text1"/>
        </w:rPr>
        <w:t>tel</w:t>
      </w:r>
      <w:proofErr w:type="spellEnd"/>
      <w:r w:rsidR="00BF64BB" w:rsidRPr="00A27DDD">
        <w:rPr>
          <w:rFonts w:cstheme="minorHAnsi"/>
          <w:color w:val="000000" w:themeColor="text1"/>
        </w:rPr>
        <w:t>: 07</w:t>
      </w:r>
      <w:r>
        <w:rPr>
          <w:rFonts w:cstheme="minorHAnsi"/>
          <w:color w:val="000000" w:themeColor="text1"/>
        </w:rPr>
        <w:t>527 387089</w:t>
      </w:r>
    </w:p>
    <w:p w14:paraId="11BEC96F" w14:textId="77777777" w:rsidR="008467D3" w:rsidRPr="00A27DDD" w:rsidRDefault="008467D3" w:rsidP="005D7FA1">
      <w:pPr>
        <w:rPr>
          <w:rFonts w:cstheme="minorHAnsi"/>
          <w:color w:val="FF0000"/>
        </w:rPr>
      </w:pPr>
    </w:p>
    <w:p w14:paraId="5F4267FC" w14:textId="74056CA1" w:rsidR="005D7FA1" w:rsidRPr="00A27DDD" w:rsidRDefault="005D7FA1" w:rsidP="00625AC6">
      <w:pPr>
        <w:rPr>
          <w:rFonts w:cstheme="minorHAnsi"/>
          <w:i/>
          <w:iCs/>
        </w:rPr>
      </w:pPr>
      <w:r w:rsidRPr="00A27DDD">
        <w:rPr>
          <w:rFonts w:cstheme="minorHAnsi"/>
          <w:i/>
          <w:iCs/>
        </w:rPr>
        <w:t xml:space="preserve">Should either of these named people be unavailable then </w:t>
      </w:r>
      <w:r w:rsidR="00A911D5">
        <w:rPr>
          <w:rFonts w:cstheme="minorHAnsi"/>
          <w:i/>
          <w:iCs/>
        </w:rPr>
        <w:t>you should</w:t>
      </w:r>
      <w:r w:rsidRPr="00A27DDD">
        <w:rPr>
          <w:rFonts w:cstheme="minorHAnsi"/>
          <w:i/>
          <w:iCs/>
        </w:rPr>
        <w:t xml:space="preserve"> contact Adult Social Care Direct directly. See below for contact details.</w:t>
      </w:r>
    </w:p>
    <w:p w14:paraId="119C2563" w14:textId="77777777" w:rsidR="005D7FA1" w:rsidRPr="00A27DDD" w:rsidRDefault="005D7FA1" w:rsidP="005D7FA1">
      <w:pPr>
        <w:rPr>
          <w:rFonts w:cstheme="minorHAnsi"/>
        </w:rPr>
      </w:pPr>
    </w:p>
    <w:p w14:paraId="2E52FD97" w14:textId="77777777" w:rsidR="005D7FA1" w:rsidRPr="00A27DDD" w:rsidRDefault="005D7FA1" w:rsidP="005D7FA1">
      <w:pPr>
        <w:rPr>
          <w:rFonts w:cstheme="minorHAnsi"/>
        </w:rPr>
      </w:pPr>
      <w:r w:rsidRPr="00A27DDD">
        <w:rPr>
          <w:rFonts w:cstheme="minorHAnsi"/>
        </w:rPr>
        <w:t>The roles and responsibilities of the named person(s) are:</w:t>
      </w:r>
    </w:p>
    <w:p w14:paraId="40D74D4B" w14:textId="77777777" w:rsidR="005D7FA1" w:rsidRPr="00A27DDD" w:rsidRDefault="005D7FA1" w:rsidP="005D7FA1">
      <w:pPr>
        <w:rPr>
          <w:rFonts w:cstheme="minorHAnsi"/>
        </w:rPr>
      </w:pPr>
    </w:p>
    <w:p w14:paraId="1EBCFC02" w14:textId="0F2558B9" w:rsidR="005D7FA1" w:rsidRPr="00A27DDD" w:rsidRDefault="005D7FA1" w:rsidP="005D7FA1">
      <w:pPr>
        <w:numPr>
          <w:ilvl w:val="0"/>
          <w:numId w:val="6"/>
        </w:numPr>
        <w:tabs>
          <w:tab w:val="clear" w:pos="720"/>
          <w:tab w:val="num" w:pos="330"/>
        </w:tabs>
        <w:ind w:left="330" w:hanging="330"/>
        <w:rPr>
          <w:rFonts w:cstheme="minorHAnsi"/>
        </w:rPr>
      </w:pPr>
      <w:r w:rsidRPr="00A27DDD">
        <w:rPr>
          <w:rFonts w:cstheme="minorHAnsi"/>
        </w:rPr>
        <w:t>to ensure that all staff including volunteers are aware of what they should do and who they should go to if they have concerns that a vulnerable adult may be experiencing or has experienced abuse or neglect.</w:t>
      </w:r>
    </w:p>
    <w:p w14:paraId="531C9053" w14:textId="77777777" w:rsidR="005D7FA1" w:rsidRPr="00A27DDD" w:rsidRDefault="005D7FA1" w:rsidP="005D7FA1">
      <w:pPr>
        <w:numPr>
          <w:ilvl w:val="0"/>
          <w:numId w:val="6"/>
        </w:numPr>
        <w:tabs>
          <w:tab w:val="clear" w:pos="720"/>
          <w:tab w:val="num" w:pos="330"/>
        </w:tabs>
        <w:ind w:left="330" w:hanging="330"/>
        <w:rPr>
          <w:rFonts w:cstheme="minorHAnsi"/>
        </w:rPr>
      </w:pPr>
      <w:r w:rsidRPr="00A27DDD">
        <w:rPr>
          <w:rFonts w:cstheme="minorHAnsi"/>
        </w:rPr>
        <w:t xml:space="preserve">to ensure that concerns are acted on, clearly recorded and referred to an Adult Social Care Direct team or to the allocated social worker/care manager where necessary. </w:t>
      </w:r>
    </w:p>
    <w:p w14:paraId="09D99174" w14:textId="77777777" w:rsidR="005D7FA1" w:rsidRPr="00A27DDD" w:rsidRDefault="005D7FA1" w:rsidP="005D7FA1">
      <w:pPr>
        <w:numPr>
          <w:ilvl w:val="0"/>
          <w:numId w:val="6"/>
        </w:numPr>
        <w:tabs>
          <w:tab w:val="clear" w:pos="720"/>
          <w:tab w:val="num" w:pos="330"/>
        </w:tabs>
        <w:ind w:left="330" w:hanging="330"/>
        <w:rPr>
          <w:rFonts w:cstheme="minorHAnsi"/>
        </w:rPr>
      </w:pPr>
      <w:r w:rsidRPr="00A27DDD">
        <w:rPr>
          <w:rFonts w:cstheme="minorHAnsi"/>
        </w:rPr>
        <w:t>to follow up any referrals and ensure the issues have been addressed.</w:t>
      </w:r>
    </w:p>
    <w:p w14:paraId="7AADC5AF" w14:textId="77777777" w:rsidR="005D7FA1" w:rsidRPr="00A27DDD" w:rsidRDefault="005D7FA1" w:rsidP="005D7FA1">
      <w:pPr>
        <w:numPr>
          <w:ilvl w:val="0"/>
          <w:numId w:val="6"/>
        </w:numPr>
        <w:tabs>
          <w:tab w:val="clear" w:pos="720"/>
          <w:tab w:val="num" w:pos="330"/>
        </w:tabs>
        <w:ind w:left="330" w:hanging="330"/>
        <w:rPr>
          <w:rFonts w:cstheme="minorHAnsi"/>
        </w:rPr>
      </w:pPr>
      <w:r w:rsidRPr="00A27DDD">
        <w:rPr>
          <w:rFonts w:cstheme="minorHAnsi"/>
        </w:rPr>
        <w:lastRenderedPageBreak/>
        <w:t xml:space="preserve">consider any recommendations from the Safeguarding Adults process </w:t>
      </w:r>
    </w:p>
    <w:p w14:paraId="7785D3C4" w14:textId="77777777" w:rsidR="005D7FA1" w:rsidRPr="00A27DDD" w:rsidRDefault="005D7FA1" w:rsidP="005D7FA1">
      <w:pPr>
        <w:numPr>
          <w:ilvl w:val="0"/>
          <w:numId w:val="6"/>
        </w:numPr>
        <w:tabs>
          <w:tab w:val="clear" w:pos="720"/>
          <w:tab w:val="num" w:pos="330"/>
        </w:tabs>
        <w:ind w:left="330" w:hanging="330"/>
        <w:rPr>
          <w:rFonts w:cstheme="minorHAnsi"/>
        </w:rPr>
      </w:pPr>
      <w:r w:rsidRPr="00A27DDD">
        <w:rPr>
          <w:rFonts w:cstheme="minorHAnsi"/>
        </w:rPr>
        <w:t xml:space="preserve">to reinforce the utmost need for confidentiality and to ensure that staff and volunteers are adhering to good practice </w:t>
      </w:r>
      <w:proofErr w:type="gramStart"/>
      <w:r w:rsidRPr="00A27DDD">
        <w:rPr>
          <w:rFonts w:cstheme="minorHAnsi"/>
        </w:rPr>
        <w:t>with regard to</w:t>
      </w:r>
      <w:proofErr w:type="gramEnd"/>
      <w:r w:rsidRPr="00A27DDD">
        <w:rPr>
          <w:rFonts w:cstheme="minorHAnsi"/>
        </w:rPr>
        <w:t xml:space="preserve"> confidentiality and security. This is because it is around the time that a person starts to challenge abuse that the risks of increasing intensity of abuse are greatest.</w:t>
      </w:r>
    </w:p>
    <w:p w14:paraId="6419F685" w14:textId="77777777" w:rsidR="005D7FA1" w:rsidRPr="00A27DDD" w:rsidRDefault="005D7FA1" w:rsidP="005D7FA1">
      <w:pPr>
        <w:numPr>
          <w:ilvl w:val="0"/>
          <w:numId w:val="6"/>
        </w:numPr>
        <w:tabs>
          <w:tab w:val="clear" w:pos="720"/>
          <w:tab w:val="num" w:pos="330"/>
        </w:tabs>
        <w:ind w:left="330" w:hanging="330"/>
        <w:rPr>
          <w:rFonts w:cstheme="minorHAnsi"/>
        </w:rPr>
      </w:pPr>
      <w:r w:rsidRPr="00A27DDD">
        <w:rPr>
          <w:rFonts w:cstheme="minorHAnsi"/>
        </w:rPr>
        <w:t>to ensure that staff and volunteers working directly with service users who have experienced abuse, or who are experiencing abuse, are well supported and receive appropriate supervision.</w:t>
      </w:r>
    </w:p>
    <w:p w14:paraId="531330F2" w14:textId="77777777" w:rsidR="005D7FA1" w:rsidRPr="00A27DDD" w:rsidRDefault="005D7FA1" w:rsidP="005D7FA1">
      <w:pPr>
        <w:numPr>
          <w:ilvl w:val="0"/>
          <w:numId w:val="6"/>
        </w:numPr>
        <w:tabs>
          <w:tab w:val="clear" w:pos="720"/>
          <w:tab w:val="num" w:pos="330"/>
        </w:tabs>
        <w:ind w:left="330" w:hanging="330"/>
        <w:rPr>
          <w:rFonts w:cstheme="minorHAnsi"/>
        </w:rPr>
      </w:pPr>
      <w:r w:rsidRPr="00A27DDD">
        <w:rPr>
          <w:rFonts w:cstheme="minorHAnsi"/>
        </w:rPr>
        <w:t xml:space="preserve">if appropriate staff or volunteers will be given support and afforded protection if </w:t>
      </w:r>
      <w:proofErr w:type="gramStart"/>
      <w:r w:rsidRPr="00A27DDD">
        <w:rPr>
          <w:rFonts w:cstheme="minorHAnsi"/>
        </w:rPr>
        <w:t>necessary</w:t>
      </w:r>
      <w:proofErr w:type="gramEnd"/>
      <w:r w:rsidRPr="00A27DDD">
        <w:rPr>
          <w:rFonts w:cstheme="minorHAnsi"/>
        </w:rPr>
        <w:t xml:space="preserve"> under the Public Interest Disclosure Act 1998: they will be dealt with in a fair and equitable manner and they will be kept informed of any action that has been taken and its outcome</w:t>
      </w:r>
    </w:p>
    <w:p w14:paraId="22498B95" w14:textId="77777777" w:rsidR="005D7FA1" w:rsidRPr="00A27DDD" w:rsidRDefault="005D7FA1" w:rsidP="005D7FA1">
      <w:pPr>
        <w:rPr>
          <w:rFonts w:cstheme="minorHAnsi"/>
          <w:b/>
          <w:bCs/>
          <w:i/>
          <w:iCs/>
        </w:rPr>
      </w:pPr>
    </w:p>
    <w:p w14:paraId="7A7C9A88" w14:textId="77777777" w:rsidR="005D7FA1" w:rsidRPr="00A27DDD" w:rsidRDefault="005D7FA1" w:rsidP="00625AC6">
      <w:pPr>
        <w:rPr>
          <w:rFonts w:cstheme="minorHAnsi"/>
          <w:b/>
          <w:bCs/>
        </w:rPr>
      </w:pPr>
      <w:r w:rsidRPr="00A27DDD">
        <w:rPr>
          <w:rFonts w:cstheme="minorHAnsi"/>
          <w:b/>
          <w:bCs/>
        </w:rPr>
        <w:t>Responding to people who have experienced or are experiencing abuse</w:t>
      </w:r>
    </w:p>
    <w:p w14:paraId="19415795" w14:textId="77777777" w:rsidR="005D7FA1" w:rsidRPr="00A27DDD" w:rsidRDefault="005D7FA1" w:rsidP="005D7FA1">
      <w:pPr>
        <w:rPr>
          <w:rFonts w:cstheme="minorHAnsi"/>
          <w:b/>
          <w:bCs/>
          <w:i/>
          <w:iCs/>
          <w:color w:val="FF0000"/>
        </w:rPr>
      </w:pPr>
    </w:p>
    <w:p w14:paraId="7AC9B27C" w14:textId="77777777" w:rsidR="005D7FA1" w:rsidRPr="00A27DDD" w:rsidRDefault="005D7FA1" w:rsidP="005D7FA1">
      <w:pPr>
        <w:rPr>
          <w:rFonts w:cstheme="minorHAnsi"/>
        </w:rPr>
      </w:pPr>
      <w:r w:rsidRPr="00A27DDD">
        <w:rPr>
          <w:rFonts w:cstheme="minorHAnsi"/>
          <w:bCs/>
          <w:color w:val="000000" w:themeColor="text1"/>
        </w:rPr>
        <w:t xml:space="preserve">New Beginnings </w:t>
      </w:r>
      <w:r w:rsidRPr="00A27DDD">
        <w:rPr>
          <w:rFonts w:cstheme="minorHAnsi"/>
        </w:rPr>
        <w:t xml:space="preserve">recognises that it has a duty to act on reports, or suspicions of abuse or neglect. It also acknowledges that </w:t>
      </w:r>
      <w:proofErr w:type="gramStart"/>
      <w:r w:rsidRPr="00A27DDD">
        <w:rPr>
          <w:rFonts w:cstheme="minorHAnsi"/>
        </w:rPr>
        <w:t>taking action</w:t>
      </w:r>
      <w:proofErr w:type="gramEnd"/>
      <w:r w:rsidRPr="00A27DDD">
        <w:rPr>
          <w:rFonts w:cstheme="minorHAnsi"/>
        </w:rPr>
        <w:t xml:space="preserve"> in cases of adult abuse is never easy. </w:t>
      </w:r>
    </w:p>
    <w:p w14:paraId="26D14A91" w14:textId="77777777" w:rsidR="005D7FA1" w:rsidRPr="00A27DDD" w:rsidRDefault="005D7FA1" w:rsidP="005D7FA1">
      <w:pPr>
        <w:rPr>
          <w:rFonts w:cstheme="minorHAnsi"/>
        </w:rPr>
      </w:pPr>
    </w:p>
    <w:p w14:paraId="4626588B" w14:textId="77777777" w:rsidR="005D7FA1" w:rsidRPr="00A27DDD" w:rsidRDefault="005D7FA1" w:rsidP="005D7FA1">
      <w:pPr>
        <w:rPr>
          <w:rFonts w:cstheme="minorHAnsi"/>
        </w:rPr>
      </w:pPr>
      <w:r w:rsidRPr="00A27DDD">
        <w:rPr>
          <w:rFonts w:cstheme="minorHAnsi"/>
        </w:rPr>
        <w:t>How to respond if you receive an allegation:</w:t>
      </w:r>
    </w:p>
    <w:p w14:paraId="481FAB5B" w14:textId="77777777" w:rsidR="005D7FA1" w:rsidRPr="00A27DDD" w:rsidRDefault="005D7FA1" w:rsidP="005D7FA1">
      <w:pPr>
        <w:numPr>
          <w:ilvl w:val="0"/>
          <w:numId w:val="5"/>
        </w:numPr>
        <w:rPr>
          <w:rFonts w:cstheme="minorHAnsi"/>
        </w:rPr>
      </w:pPr>
      <w:r w:rsidRPr="00A27DDD">
        <w:rPr>
          <w:rFonts w:cstheme="minorHAnsi"/>
        </w:rPr>
        <w:t>Reassure the person concerned</w:t>
      </w:r>
    </w:p>
    <w:p w14:paraId="01FD9A41" w14:textId="77777777" w:rsidR="005D7FA1" w:rsidRPr="00A27DDD" w:rsidRDefault="005D7FA1" w:rsidP="005D7FA1">
      <w:pPr>
        <w:numPr>
          <w:ilvl w:val="0"/>
          <w:numId w:val="5"/>
        </w:numPr>
        <w:rPr>
          <w:rFonts w:cstheme="minorHAnsi"/>
        </w:rPr>
      </w:pPr>
      <w:r w:rsidRPr="00A27DDD">
        <w:rPr>
          <w:rFonts w:cstheme="minorHAnsi"/>
        </w:rPr>
        <w:t>Listen to what they are saying</w:t>
      </w:r>
    </w:p>
    <w:p w14:paraId="79135B12" w14:textId="77777777" w:rsidR="005D7FA1" w:rsidRPr="00A27DDD" w:rsidRDefault="005D7FA1" w:rsidP="005D7FA1">
      <w:pPr>
        <w:numPr>
          <w:ilvl w:val="0"/>
          <w:numId w:val="5"/>
        </w:numPr>
        <w:rPr>
          <w:rFonts w:cstheme="minorHAnsi"/>
        </w:rPr>
      </w:pPr>
      <w:r w:rsidRPr="00A27DDD">
        <w:rPr>
          <w:rFonts w:cstheme="minorHAnsi"/>
        </w:rPr>
        <w:t>Record what you have been told/witnessed as soon as possible</w:t>
      </w:r>
    </w:p>
    <w:p w14:paraId="7699A8DD" w14:textId="77777777" w:rsidR="005D7FA1" w:rsidRPr="00A27DDD" w:rsidRDefault="005D7FA1" w:rsidP="005D7FA1">
      <w:pPr>
        <w:numPr>
          <w:ilvl w:val="0"/>
          <w:numId w:val="5"/>
        </w:numPr>
        <w:rPr>
          <w:rFonts w:cstheme="minorHAnsi"/>
        </w:rPr>
      </w:pPr>
      <w:r w:rsidRPr="00A27DDD">
        <w:rPr>
          <w:rFonts w:cstheme="minorHAnsi"/>
        </w:rPr>
        <w:t>Remain calm and do not show shock or disbelief</w:t>
      </w:r>
    </w:p>
    <w:p w14:paraId="7FF029A2" w14:textId="77777777" w:rsidR="005D7FA1" w:rsidRPr="00A27DDD" w:rsidRDefault="005D7FA1" w:rsidP="005D7FA1">
      <w:pPr>
        <w:numPr>
          <w:ilvl w:val="0"/>
          <w:numId w:val="5"/>
        </w:numPr>
        <w:rPr>
          <w:rFonts w:cstheme="minorHAnsi"/>
        </w:rPr>
      </w:pPr>
      <w:r w:rsidRPr="00A27DDD">
        <w:rPr>
          <w:rFonts w:cstheme="minorHAnsi"/>
        </w:rPr>
        <w:t>Tell them that the information will be treated seriously</w:t>
      </w:r>
    </w:p>
    <w:p w14:paraId="3B7A15BA" w14:textId="77777777" w:rsidR="005D7FA1" w:rsidRPr="00A27DDD" w:rsidRDefault="005D7FA1" w:rsidP="005D7FA1">
      <w:pPr>
        <w:numPr>
          <w:ilvl w:val="0"/>
          <w:numId w:val="5"/>
        </w:numPr>
        <w:rPr>
          <w:rFonts w:cstheme="minorHAnsi"/>
        </w:rPr>
      </w:pPr>
      <w:r w:rsidRPr="00A27DDD">
        <w:rPr>
          <w:rFonts w:cstheme="minorHAnsi"/>
        </w:rPr>
        <w:t>Don’t start to investigate or ask detailed or probing questions</w:t>
      </w:r>
    </w:p>
    <w:p w14:paraId="55A04D5F" w14:textId="77777777" w:rsidR="005D7FA1" w:rsidRPr="00A27DDD" w:rsidRDefault="005D7FA1" w:rsidP="005D7FA1">
      <w:pPr>
        <w:numPr>
          <w:ilvl w:val="0"/>
          <w:numId w:val="5"/>
        </w:numPr>
        <w:rPr>
          <w:rFonts w:cstheme="minorHAnsi"/>
        </w:rPr>
      </w:pPr>
      <w:r w:rsidRPr="00A27DDD">
        <w:rPr>
          <w:rFonts w:cstheme="minorHAnsi"/>
        </w:rPr>
        <w:t>Don’t promise to keep it a secret</w:t>
      </w:r>
    </w:p>
    <w:p w14:paraId="01C51653" w14:textId="77777777" w:rsidR="005D7FA1" w:rsidRPr="00A27DDD" w:rsidRDefault="005D7FA1" w:rsidP="005D7FA1">
      <w:pPr>
        <w:rPr>
          <w:rFonts w:cstheme="minorHAnsi"/>
        </w:rPr>
      </w:pPr>
    </w:p>
    <w:p w14:paraId="00F61558" w14:textId="77777777" w:rsidR="005D7FA1" w:rsidRPr="00A27DDD" w:rsidRDefault="005D7FA1" w:rsidP="005D7FA1">
      <w:pPr>
        <w:rPr>
          <w:rFonts w:cstheme="minorHAnsi"/>
        </w:rPr>
      </w:pPr>
      <w:r w:rsidRPr="00A27DDD">
        <w:rPr>
          <w:rFonts w:cstheme="minorHAnsi"/>
        </w:rPr>
        <w:t>If you witness abuse or abuse has just taken place the priorities will be:</w:t>
      </w:r>
    </w:p>
    <w:p w14:paraId="7B9D845E" w14:textId="77777777" w:rsidR="005D7FA1" w:rsidRPr="00A27DDD" w:rsidRDefault="005D7FA1" w:rsidP="005D7FA1">
      <w:pPr>
        <w:numPr>
          <w:ilvl w:val="0"/>
          <w:numId w:val="9"/>
        </w:numPr>
        <w:rPr>
          <w:rFonts w:cstheme="minorHAnsi"/>
        </w:rPr>
      </w:pPr>
      <w:r w:rsidRPr="00A27DDD">
        <w:rPr>
          <w:rFonts w:cstheme="minorHAnsi"/>
        </w:rPr>
        <w:t>To call an ambulance if required</w:t>
      </w:r>
    </w:p>
    <w:p w14:paraId="64EC1236" w14:textId="77777777" w:rsidR="005D7FA1" w:rsidRPr="00A27DDD" w:rsidRDefault="005D7FA1" w:rsidP="005D7FA1">
      <w:pPr>
        <w:numPr>
          <w:ilvl w:val="0"/>
          <w:numId w:val="9"/>
        </w:numPr>
        <w:rPr>
          <w:rFonts w:cstheme="minorHAnsi"/>
        </w:rPr>
      </w:pPr>
      <w:r w:rsidRPr="00A27DDD">
        <w:rPr>
          <w:rFonts w:cstheme="minorHAnsi"/>
        </w:rPr>
        <w:t>To call the police if a crime has been committed</w:t>
      </w:r>
    </w:p>
    <w:p w14:paraId="4F838964" w14:textId="77777777" w:rsidR="005D7FA1" w:rsidRPr="00A27DDD" w:rsidRDefault="005D7FA1" w:rsidP="005D7FA1">
      <w:pPr>
        <w:numPr>
          <w:ilvl w:val="0"/>
          <w:numId w:val="9"/>
        </w:numPr>
        <w:rPr>
          <w:rFonts w:cstheme="minorHAnsi"/>
        </w:rPr>
      </w:pPr>
      <w:r w:rsidRPr="00A27DDD">
        <w:rPr>
          <w:rFonts w:cstheme="minorHAnsi"/>
        </w:rPr>
        <w:t>To preserve evidence</w:t>
      </w:r>
    </w:p>
    <w:p w14:paraId="043AB120" w14:textId="77777777" w:rsidR="005D7FA1" w:rsidRPr="00A27DDD" w:rsidRDefault="005D7FA1" w:rsidP="005D7FA1">
      <w:pPr>
        <w:numPr>
          <w:ilvl w:val="0"/>
          <w:numId w:val="9"/>
        </w:numPr>
        <w:rPr>
          <w:rFonts w:cstheme="minorHAnsi"/>
        </w:rPr>
      </w:pPr>
      <w:r w:rsidRPr="00A27DDD">
        <w:rPr>
          <w:rFonts w:cstheme="minorHAnsi"/>
        </w:rPr>
        <w:t>To keep yourself, staff, volunteers and service users safe</w:t>
      </w:r>
    </w:p>
    <w:p w14:paraId="5AA9CC66" w14:textId="05152BB8" w:rsidR="005D7FA1" w:rsidRPr="00A27DDD" w:rsidRDefault="005D7FA1" w:rsidP="005D7FA1">
      <w:pPr>
        <w:numPr>
          <w:ilvl w:val="0"/>
          <w:numId w:val="9"/>
        </w:numPr>
        <w:rPr>
          <w:rFonts w:cstheme="minorHAnsi"/>
        </w:rPr>
      </w:pPr>
      <w:r w:rsidRPr="00A27DDD">
        <w:rPr>
          <w:rFonts w:cstheme="minorHAnsi"/>
        </w:rPr>
        <w:t xml:space="preserve">To inform the </w:t>
      </w:r>
      <w:r w:rsidR="00D92DED">
        <w:rPr>
          <w:rFonts w:cstheme="minorHAnsi"/>
          <w:color w:val="1E1E1E"/>
          <w:lang w:val="en-US"/>
        </w:rPr>
        <w:t>D</w:t>
      </w:r>
      <w:r w:rsidR="00D92DED" w:rsidRPr="00A27DDD">
        <w:rPr>
          <w:rFonts w:cstheme="minorHAnsi"/>
          <w:color w:val="1E1E1E"/>
          <w:lang w:val="en-US"/>
        </w:rPr>
        <w:t xml:space="preserve">esignated </w:t>
      </w:r>
      <w:r w:rsidR="00D92DED">
        <w:rPr>
          <w:rFonts w:cstheme="minorHAnsi"/>
          <w:color w:val="1E1E1E"/>
          <w:lang w:val="en-US"/>
        </w:rPr>
        <w:t>S</w:t>
      </w:r>
      <w:r w:rsidR="00D92DED" w:rsidRPr="00A27DDD">
        <w:rPr>
          <w:rFonts w:cstheme="minorHAnsi"/>
          <w:color w:val="1E1E1E"/>
          <w:lang w:val="en-US"/>
        </w:rPr>
        <w:t xml:space="preserve">afeguarding </w:t>
      </w:r>
      <w:r w:rsidR="00D92DED">
        <w:rPr>
          <w:rFonts w:cstheme="minorHAnsi"/>
          <w:color w:val="1E1E1E"/>
          <w:lang w:val="en-US"/>
        </w:rPr>
        <w:t>O</w:t>
      </w:r>
      <w:r w:rsidR="00D92DED" w:rsidRPr="00A27DDD">
        <w:rPr>
          <w:rFonts w:cstheme="minorHAnsi"/>
          <w:color w:val="1E1E1E"/>
          <w:lang w:val="en-US"/>
        </w:rPr>
        <w:t>fficer</w:t>
      </w:r>
      <w:r w:rsidR="00D92DED" w:rsidRPr="00A27DDD">
        <w:rPr>
          <w:rFonts w:cstheme="minorHAnsi"/>
        </w:rPr>
        <w:t xml:space="preserve"> </w:t>
      </w:r>
      <w:r w:rsidRPr="00A27DDD">
        <w:rPr>
          <w:rFonts w:cstheme="minorHAnsi"/>
        </w:rPr>
        <w:t>in your organisation</w:t>
      </w:r>
    </w:p>
    <w:p w14:paraId="3F13529A" w14:textId="77777777" w:rsidR="005D7FA1" w:rsidRPr="00A27DDD" w:rsidRDefault="005D7FA1" w:rsidP="005D7FA1">
      <w:pPr>
        <w:numPr>
          <w:ilvl w:val="0"/>
          <w:numId w:val="9"/>
        </w:numPr>
        <w:rPr>
          <w:rFonts w:cstheme="minorHAnsi"/>
        </w:rPr>
      </w:pPr>
      <w:r w:rsidRPr="00A27DDD">
        <w:rPr>
          <w:rFonts w:cstheme="minorHAnsi"/>
        </w:rPr>
        <w:t xml:space="preserve">To record what happened in the provided documentation. </w:t>
      </w:r>
    </w:p>
    <w:p w14:paraId="6354A6D9" w14:textId="77777777" w:rsidR="005D7FA1" w:rsidRPr="00A27DDD" w:rsidRDefault="005D7FA1" w:rsidP="005D7FA1">
      <w:pPr>
        <w:rPr>
          <w:rFonts w:cstheme="minorHAnsi"/>
        </w:rPr>
      </w:pPr>
    </w:p>
    <w:p w14:paraId="4191C8EB" w14:textId="218400AC" w:rsidR="005D7FA1" w:rsidRPr="00A27DDD" w:rsidRDefault="005D7FA1" w:rsidP="005D7FA1">
      <w:pPr>
        <w:rPr>
          <w:rFonts w:cstheme="minorHAnsi"/>
        </w:rPr>
      </w:pPr>
      <w:r w:rsidRPr="00A27DDD">
        <w:rPr>
          <w:rFonts w:cstheme="minorHAnsi"/>
        </w:rPr>
        <w:t xml:space="preserve">All situations of abuse or alleged abuse will be discussed with the </w:t>
      </w:r>
      <w:r w:rsidR="00D92DED">
        <w:rPr>
          <w:rFonts w:cstheme="minorHAnsi"/>
          <w:color w:val="1E1E1E"/>
          <w:lang w:val="en-US"/>
        </w:rPr>
        <w:t>D</w:t>
      </w:r>
      <w:r w:rsidR="00D92DED" w:rsidRPr="00A27DDD">
        <w:rPr>
          <w:rFonts w:cstheme="minorHAnsi"/>
          <w:color w:val="1E1E1E"/>
          <w:lang w:val="en-US"/>
        </w:rPr>
        <w:t xml:space="preserve">esignated </w:t>
      </w:r>
      <w:r w:rsidR="00D92DED">
        <w:rPr>
          <w:rFonts w:cstheme="minorHAnsi"/>
          <w:color w:val="1E1E1E"/>
          <w:lang w:val="en-US"/>
        </w:rPr>
        <w:t>S</w:t>
      </w:r>
      <w:r w:rsidR="00D92DED" w:rsidRPr="00A27DDD">
        <w:rPr>
          <w:rFonts w:cstheme="minorHAnsi"/>
          <w:color w:val="1E1E1E"/>
          <w:lang w:val="en-US"/>
        </w:rPr>
        <w:t xml:space="preserve">afeguarding </w:t>
      </w:r>
      <w:r w:rsidR="00D92DED">
        <w:rPr>
          <w:rFonts w:cstheme="minorHAnsi"/>
          <w:color w:val="1E1E1E"/>
          <w:lang w:val="en-US"/>
        </w:rPr>
        <w:t>O</w:t>
      </w:r>
      <w:r w:rsidR="00D92DED" w:rsidRPr="00A27DDD">
        <w:rPr>
          <w:rFonts w:cstheme="minorHAnsi"/>
          <w:color w:val="1E1E1E"/>
          <w:lang w:val="en-US"/>
        </w:rPr>
        <w:t>fficer</w:t>
      </w:r>
      <w:r w:rsidR="00D92DED" w:rsidRPr="00A27DDD">
        <w:rPr>
          <w:rFonts w:cstheme="minorHAnsi"/>
        </w:rPr>
        <w:t xml:space="preserve"> </w:t>
      </w:r>
      <w:r w:rsidRPr="00A27DDD">
        <w:rPr>
          <w:rFonts w:cstheme="minorHAnsi"/>
        </w:rPr>
        <w:t xml:space="preserve">or their deputy. If a staff member or </w:t>
      </w:r>
      <w:r w:rsidR="00A911D5">
        <w:rPr>
          <w:rFonts w:cstheme="minorHAnsi"/>
        </w:rPr>
        <w:t xml:space="preserve">a </w:t>
      </w:r>
      <w:r w:rsidRPr="00A27DDD">
        <w:rPr>
          <w:rFonts w:cstheme="minorHAnsi"/>
        </w:rPr>
        <w:t xml:space="preserve">volunteer feels unable to raise this concern with the </w:t>
      </w:r>
      <w:r w:rsidR="00D92DED">
        <w:rPr>
          <w:rFonts w:cstheme="minorHAnsi"/>
          <w:color w:val="1E1E1E"/>
          <w:lang w:val="en-US"/>
        </w:rPr>
        <w:t>D</w:t>
      </w:r>
      <w:r w:rsidR="00D92DED" w:rsidRPr="00A27DDD">
        <w:rPr>
          <w:rFonts w:cstheme="minorHAnsi"/>
          <w:color w:val="1E1E1E"/>
          <w:lang w:val="en-US"/>
        </w:rPr>
        <w:t xml:space="preserve">esignated </w:t>
      </w:r>
      <w:r w:rsidR="00D92DED">
        <w:rPr>
          <w:rFonts w:cstheme="minorHAnsi"/>
          <w:color w:val="1E1E1E"/>
          <w:lang w:val="en-US"/>
        </w:rPr>
        <w:t>S</w:t>
      </w:r>
      <w:r w:rsidR="00D92DED" w:rsidRPr="00A27DDD">
        <w:rPr>
          <w:rFonts w:cstheme="minorHAnsi"/>
          <w:color w:val="1E1E1E"/>
          <w:lang w:val="en-US"/>
        </w:rPr>
        <w:t xml:space="preserve">afeguarding </w:t>
      </w:r>
      <w:r w:rsidR="00D92DED">
        <w:rPr>
          <w:rFonts w:cstheme="minorHAnsi"/>
          <w:color w:val="1E1E1E"/>
          <w:lang w:val="en-US"/>
        </w:rPr>
        <w:t>O</w:t>
      </w:r>
      <w:r w:rsidR="00D92DED" w:rsidRPr="00A27DDD">
        <w:rPr>
          <w:rFonts w:cstheme="minorHAnsi"/>
          <w:color w:val="1E1E1E"/>
          <w:lang w:val="en-US"/>
        </w:rPr>
        <w:t>fficer</w:t>
      </w:r>
      <w:r w:rsidR="00D92DED" w:rsidRPr="00A27DDD">
        <w:rPr>
          <w:rFonts w:cstheme="minorHAnsi"/>
        </w:rPr>
        <w:t xml:space="preserve"> </w:t>
      </w:r>
      <w:r w:rsidRPr="00A27DDD">
        <w:rPr>
          <w:rFonts w:cstheme="minorHAnsi"/>
        </w:rPr>
        <w:t xml:space="preserve">or their </w:t>
      </w:r>
      <w:proofErr w:type="gramStart"/>
      <w:r w:rsidRPr="00A27DDD">
        <w:rPr>
          <w:rFonts w:cstheme="minorHAnsi"/>
        </w:rPr>
        <w:t>deputy</w:t>
      </w:r>
      <w:proofErr w:type="gramEnd"/>
      <w:r w:rsidRPr="00A27DDD">
        <w:rPr>
          <w:rFonts w:cstheme="minorHAnsi"/>
        </w:rPr>
        <w:t xml:space="preserve"> then concerns can be raised directly with Adult Social Care Direct. The alleged victim will be told that this will happen. This stage is called the alert. </w:t>
      </w:r>
    </w:p>
    <w:p w14:paraId="10D5C367" w14:textId="77777777" w:rsidR="005D7FA1" w:rsidRPr="00A27DDD" w:rsidRDefault="005D7FA1" w:rsidP="005D7FA1">
      <w:pPr>
        <w:rPr>
          <w:rFonts w:cstheme="minorHAnsi"/>
        </w:rPr>
      </w:pPr>
    </w:p>
    <w:p w14:paraId="73B60CB3" w14:textId="77777777" w:rsidR="005D7FA1" w:rsidRPr="00A27DDD" w:rsidRDefault="005D7FA1" w:rsidP="005D7FA1">
      <w:pPr>
        <w:rPr>
          <w:rFonts w:cstheme="minorHAnsi"/>
        </w:rPr>
      </w:pPr>
      <w:r w:rsidRPr="00A27DDD">
        <w:rPr>
          <w:rFonts w:cstheme="minorHAnsi"/>
        </w:rPr>
        <w:t>If it is appropriate and there is consent from the individual, or there is a good reason to override consent, such as risk to others, a referral (alert) will be made to Adult Social Care Direct team.</w:t>
      </w:r>
    </w:p>
    <w:p w14:paraId="2A121767" w14:textId="77777777" w:rsidR="005D7FA1" w:rsidRPr="00A27DDD" w:rsidRDefault="005D7FA1" w:rsidP="005D7FA1">
      <w:pPr>
        <w:rPr>
          <w:rFonts w:cstheme="minorHAnsi"/>
        </w:rPr>
      </w:pPr>
    </w:p>
    <w:p w14:paraId="338A87D7" w14:textId="1F59F1C5" w:rsidR="005D7FA1" w:rsidRPr="00A27DDD" w:rsidRDefault="005D7FA1" w:rsidP="005D7FA1">
      <w:pPr>
        <w:rPr>
          <w:rFonts w:cstheme="minorHAnsi"/>
        </w:rPr>
      </w:pPr>
      <w:r w:rsidRPr="00A27DDD">
        <w:rPr>
          <w:rFonts w:cstheme="minorHAnsi"/>
        </w:rPr>
        <w:lastRenderedPageBreak/>
        <w:t>If the individual experiencing abuse does not have capacity to consent a referral will be made without that person’s consent, in their best interests.</w:t>
      </w:r>
      <w:r w:rsidR="006A1FE6">
        <w:rPr>
          <w:rFonts w:cstheme="minorHAnsi"/>
        </w:rPr>
        <w:t xml:space="preserve"> </w:t>
      </w:r>
      <w:r w:rsidRPr="00A27DDD">
        <w:rPr>
          <w:rFonts w:cstheme="minorHAnsi"/>
        </w:rPr>
        <w:t xml:space="preserve">The </w:t>
      </w:r>
      <w:r w:rsidR="00D92DED">
        <w:rPr>
          <w:rFonts w:cstheme="minorHAnsi"/>
          <w:color w:val="1E1E1E"/>
          <w:lang w:val="en-US"/>
        </w:rPr>
        <w:t>D</w:t>
      </w:r>
      <w:r w:rsidR="00D92DED" w:rsidRPr="00A27DDD">
        <w:rPr>
          <w:rFonts w:cstheme="minorHAnsi"/>
          <w:color w:val="1E1E1E"/>
          <w:lang w:val="en-US"/>
        </w:rPr>
        <w:t xml:space="preserve">esignated </w:t>
      </w:r>
      <w:r w:rsidR="00D92DED">
        <w:rPr>
          <w:rFonts w:cstheme="minorHAnsi"/>
          <w:color w:val="1E1E1E"/>
          <w:lang w:val="en-US"/>
        </w:rPr>
        <w:t>S</w:t>
      </w:r>
      <w:r w:rsidR="00D92DED" w:rsidRPr="00A27DDD">
        <w:rPr>
          <w:rFonts w:cstheme="minorHAnsi"/>
          <w:color w:val="1E1E1E"/>
          <w:lang w:val="en-US"/>
        </w:rPr>
        <w:t xml:space="preserve">afeguarding </w:t>
      </w:r>
      <w:r w:rsidR="00D92DED">
        <w:rPr>
          <w:rFonts w:cstheme="minorHAnsi"/>
          <w:color w:val="1E1E1E"/>
          <w:lang w:val="en-US"/>
        </w:rPr>
        <w:t>O</w:t>
      </w:r>
      <w:r w:rsidR="00D92DED" w:rsidRPr="00A27DDD">
        <w:rPr>
          <w:rFonts w:cstheme="minorHAnsi"/>
          <w:color w:val="1E1E1E"/>
          <w:lang w:val="en-US"/>
        </w:rPr>
        <w:t>fficer</w:t>
      </w:r>
      <w:r w:rsidR="00D92DED" w:rsidRPr="00A27DDD">
        <w:rPr>
          <w:rFonts w:cstheme="minorHAnsi"/>
        </w:rPr>
        <w:t xml:space="preserve"> </w:t>
      </w:r>
      <w:r w:rsidRPr="00A27DDD">
        <w:rPr>
          <w:rFonts w:cstheme="minorHAnsi"/>
        </w:rPr>
        <w:t xml:space="preserve">may take advice at the above stage from Adult Social Care Direct and/or the Safeguarding Adults Unit and/or other </w:t>
      </w:r>
      <w:proofErr w:type="gramStart"/>
      <w:r w:rsidRPr="00A27DDD">
        <w:rPr>
          <w:rFonts w:cstheme="minorHAnsi"/>
        </w:rPr>
        <w:t>advice giving</w:t>
      </w:r>
      <w:proofErr w:type="gramEnd"/>
      <w:r w:rsidRPr="00A27DDD">
        <w:rPr>
          <w:rFonts w:cstheme="minorHAnsi"/>
        </w:rPr>
        <w:t xml:space="preserve"> organisations such as Police.</w:t>
      </w:r>
    </w:p>
    <w:p w14:paraId="648A0929" w14:textId="77777777" w:rsidR="005D7FA1" w:rsidRPr="00A27DDD" w:rsidRDefault="005D7FA1" w:rsidP="005D7FA1">
      <w:pPr>
        <w:rPr>
          <w:rFonts w:cstheme="minorHAnsi"/>
        </w:rPr>
      </w:pPr>
    </w:p>
    <w:p w14:paraId="1E8E63BB" w14:textId="77777777" w:rsidR="005D7FA1" w:rsidRPr="00A27DDD" w:rsidRDefault="005D7FA1" w:rsidP="00625AC6">
      <w:pPr>
        <w:rPr>
          <w:rFonts w:cstheme="minorHAnsi"/>
        </w:rPr>
      </w:pPr>
      <w:r w:rsidRPr="00A27DDD">
        <w:rPr>
          <w:rFonts w:cstheme="minorHAnsi"/>
        </w:rPr>
        <w:t>Safeguarding Adults Unit</w:t>
      </w:r>
    </w:p>
    <w:p w14:paraId="5794BDBF" w14:textId="77777777" w:rsidR="005D7FA1" w:rsidRPr="00A27DDD" w:rsidRDefault="005D7FA1" w:rsidP="005D7FA1">
      <w:pPr>
        <w:rPr>
          <w:rFonts w:cstheme="minorHAnsi"/>
        </w:rPr>
      </w:pPr>
      <w:r w:rsidRPr="00A27DDD">
        <w:rPr>
          <w:rFonts w:cstheme="minorHAnsi"/>
        </w:rPr>
        <w:t>Phone: 0161 217 6029</w:t>
      </w:r>
    </w:p>
    <w:p w14:paraId="004026CD" w14:textId="77777777" w:rsidR="005D7FA1" w:rsidRPr="00A27DDD" w:rsidRDefault="005D7FA1" w:rsidP="005D7FA1">
      <w:pPr>
        <w:rPr>
          <w:rFonts w:cstheme="minorHAnsi"/>
        </w:rPr>
      </w:pPr>
      <w:r w:rsidRPr="00A27DDD">
        <w:rPr>
          <w:rFonts w:cstheme="minorHAnsi"/>
        </w:rPr>
        <w:t>Available: Monday-Friday 8am-6pm</w:t>
      </w:r>
    </w:p>
    <w:p w14:paraId="381D34DB" w14:textId="77777777" w:rsidR="005D7FA1" w:rsidRPr="00A27DDD" w:rsidRDefault="005D7FA1" w:rsidP="005D7FA1">
      <w:pPr>
        <w:rPr>
          <w:rFonts w:cstheme="minorHAnsi"/>
        </w:rPr>
      </w:pPr>
    </w:p>
    <w:p w14:paraId="538179BE" w14:textId="77777777" w:rsidR="005D7FA1" w:rsidRPr="00A27DDD" w:rsidRDefault="005D7FA1" w:rsidP="00625AC6">
      <w:pPr>
        <w:rPr>
          <w:rFonts w:cstheme="minorHAnsi"/>
        </w:rPr>
      </w:pPr>
      <w:r w:rsidRPr="00A27DDD">
        <w:rPr>
          <w:rFonts w:cstheme="minorHAnsi"/>
        </w:rPr>
        <w:t>Out of hours service</w:t>
      </w:r>
    </w:p>
    <w:p w14:paraId="2928617D" w14:textId="77777777" w:rsidR="005D7FA1" w:rsidRPr="00A27DDD" w:rsidRDefault="005D7FA1" w:rsidP="005D7FA1">
      <w:pPr>
        <w:rPr>
          <w:rFonts w:cstheme="minorHAnsi"/>
        </w:rPr>
      </w:pPr>
      <w:r w:rsidRPr="00A27DDD">
        <w:rPr>
          <w:rFonts w:cstheme="minorHAnsi"/>
        </w:rPr>
        <w:t>Phone:  0161 718 2118</w:t>
      </w:r>
    </w:p>
    <w:p w14:paraId="0D30CEBB" w14:textId="77777777" w:rsidR="005D7FA1" w:rsidRPr="00A27DDD" w:rsidRDefault="005D7FA1" w:rsidP="005D7FA1">
      <w:pPr>
        <w:rPr>
          <w:rFonts w:cstheme="minorHAnsi"/>
        </w:rPr>
      </w:pPr>
    </w:p>
    <w:p w14:paraId="24779901" w14:textId="77777777" w:rsidR="005D7FA1" w:rsidRPr="00A27DDD" w:rsidRDefault="005D7FA1" w:rsidP="00625AC6">
      <w:pPr>
        <w:rPr>
          <w:rFonts w:cstheme="minorHAnsi"/>
        </w:rPr>
      </w:pPr>
      <w:r w:rsidRPr="00A27DDD">
        <w:rPr>
          <w:rFonts w:cstheme="minorHAnsi"/>
        </w:rPr>
        <w:t>Stockport Police</w:t>
      </w:r>
    </w:p>
    <w:p w14:paraId="1B357044" w14:textId="77777777" w:rsidR="005D7FA1" w:rsidRPr="00A27DDD" w:rsidRDefault="005D7FA1" w:rsidP="005D7FA1">
      <w:pPr>
        <w:rPr>
          <w:rFonts w:cstheme="minorHAnsi"/>
        </w:rPr>
      </w:pPr>
      <w:r w:rsidRPr="00A27DDD">
        <w:rPr>
          <w:rFonts w:cstheme="minorHAnsi"/>
        </w:rPr>
        <w:t xml:space="preserve">Phone: 999 for immediate danger or 101 for all other crimes. </w:t>
      </w:r>
    </w:p>
    <w:p w14:paraId="6C209D51" w14:textId="77777777" w:rsidR="005D7FA1" w:rsidRPr="00A27DDD" w:rsidRDefault="005D7FA1" w:rsidP="005D7FA1">
      <w:pPr>
        <w:rPr>
          <w:rFonts w:cstheme="minorHAnsi"/>
        </w:rPr>
      </w:pPr>
    </w:p>
    <w:p w14:paraId="3A402A9B" w14:textId="77777777" w:rsidR="005D7FA1" w:rsidRPr="00A27DDD" w:rsidRDefault="005D7FA1" w:rsidP="005D7FA1">
      <w:pPr>
        <w:rPr>
          <w:rFonts w:cstheme="minorHAnsi"/>
          <w:b/>
          <w:color w:val="000000" w:themeColor="text1"/>
        </w:rPr>
      </w:pPr>
    </w:p>
    <w:p w14:paraId="4AAF51A7" w14:textId="77777777" w:rsidR="005D7FA1" w:rsidRPr="00A27DDD" w:rsidRDefault="005D7FA1" w:rsidP="005D7FA1">
      <w:pPr>
        <w:rPr>
          <w:rFonts w:cstheme="minorHAnsi"/>
        </w:rPr>
      </w:pPr>
      <w:r w:rsidRPr="00A27DDD">
        <w:rPr>
          <w:rFonts w:cstheme="minorHAnsi"/>
          <w:b/>
          <w:color w:val="000000" w:themeColor="text1"/>
        </w:rPr>
        <w:t>Procedure for reporting concerns</w:t>
      </w:r>
      <w:r w:rsidRPr="00A27DDD">
        <w:rPr>
          <w:rFonts w:cstheme="minorHAnsi"/>
        </w:rPr>
        <w:t xml:space="preserve">: </w:t>
      </w:r>
    </w:p>
    <w:p w14:paraId="42DC493C" w14:textId="77777777" w:rsidR="005D7FA1" w:rsidRPr="00A27DDD" w:rsidRDefault="005D7FA1" w:rsidP="005D7FA1">
      <w:pPr>
        <w:pStyle w:val="Header"/>
        <w:tabs>
          <w:tab w:val="clear" w:pos="4153"/>
          <w:tab w:val="clear" w:pos="8306"/>
        </w:tabs>
        <w:rPr>
          <w:rFonts w:asciiTheme="minorHAnsi" w:hAnsiTheme="minorHAnsi" w:cstheme="minorHAnsi"/>
        </w:rPr>
      </w:pPr>
      <w:r w:rsidRPr="00A27DDD">
        <w:rPr>
          <w:rFonts w:asciiTheme="minorHAnsi" w:hAnsiTheme="minorHAnsi" w:cstheme="minorHAnsi"/>
          <w:noProof/>
        </w:rPr>
        <mc:AlternateContent>
          <mc:Choice Requires="wpc">
            <w:drawing>
              <wp:inline distT="0" distB="0" distL="0" distR="0" wp14:anchorId="438B8A09" wp14:editId="13224430">
                <wp:extent cx="6076950" cy="3314700"/>
                <wp:effectExtent l="0" t="0" r="0" b="0"/>
                <wp:docPr id="54"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5" name="AutoShape 6"/>
                        <wps:cNvSpPr>
                          <a:spLocks/>
                        </wps:cNvSpPr>
                        <wps:spPr bwMode="auto">
                          <a:xfrm>
                            <a:off x="349318" y="114300"/>
                            <a:ext cx="2025367" cy="685800"/>
                          </a:xfrm>
                          <a:prstGeom prst="roundRect">
                            <a:avLst>
                              <a:gd name="adj" fmla="val 16667"/>
                            </a:avLst>
                          </a:prstGeom>
                          <a:solidFill>
                            <a:srgbClr val="FFFFFF"/>
                          </a:solidFill>
                          <a:ln w="9525">
                            <a:solidFill>
                              <a:srgbClr val="000000"/>
                            </a:solidFill>
                            <a:round/>
                            <a:headEnd/>
                            <a:tailEnd/>
                          </a:ln>
                        </wps:spPr>
                        <wps:txbx>
                          <w:txbxContent>
                            <w:p w14:paraId="35974B9B" w14:textId="77777777" w:rsidR="00110764" w:rsidRPr="009D3CA5" w:rsidRDefault="00110764" w:rsidP="005D7FA1">
                              <w:pPr>
                                <w:jc w:val="center"/>
                                <w:rPr>
                                  <w:sz w:val="28"/>
                                </w:rPr>
                              </w:pPr>
                              <w:r>
                                <w:rPr>
                                  <w:sz w:val="28"/>
                                </w:rPr>
                                <w:t>Suspected or actual abuse</w:t>
                              </w:r>
                            </w:p>
                          </w:txbxContent>
                        </wps:txbx>
                        <wps:bodyPr rot="0" vert="horz" wrap="square" lIns="91440" tIns="45720" rIns="91440" bIns="45720" anchor="t" anchorCtr="0" upright="1">
                          <a:noAutofit/>
                        </wps:bodyPr>
                      </wps:wsp>
                      <wps:wsp>
                        <wps:cNvPr id="46" name="AutoShape 7"/>
                        <wps:cNvSpPr>
                          <a:spLocks/>
                        </wps:cNvSpPr>
                        <wps:spPr bwMode="auto">
                          <a:xfrm>
                            <a:off x="349318" y="1143000"/>
                            <a:ext cx="2026217" cy="685800"/>
                          </a:xfrm>
                          <a:prstGeom prst="roundRect">
                            <a:avLst>
                              <a:gd name="adj" fmla="val 16667"/>
                            </a:avLst>
                          </a:prstGeom>
                          <a:solidFill>
                            <a:srgbClr val="FFFFFF"/>
                          </a:solidFill>
                          <a:ln w="9525">
                            <a:solidFill>
                              <a:srgbClr val="000000"/>
                            </a:solidFill>
                            <a:round/>
                            <a:headEnd/>
                            <a:tailEnd/>
                          </a:ln>
                        </wps:spPr>
                        <wps:txbx>
                          <w:txbxContent>
                            <w:p w14:paraId="0D0C8D74" w14:textId="77777777" w:rsidR="00110764" w:rsidRPr="009D3CA5" w:rsidRDefault="00110764" w:rsidP="005D7FA1">
                              <w:pPr>
                                <w:jc w:val="center"/>
                                <w:rPr>
                                  <w:sz w:val="28"/>
                                </w:rPr>
                              </w:pPr>
                              <w:r>
                                <w:rPr>
                                  <w:sz w:val="28"/>
                                </w:rPr>
                                <w:t>Immediate threat or crime committed?</w:t>
                              </w:r>
                            </w:p>
                          </w:txbxContent>
                        </wps:txbx>
                        <wps:bodyPr rot="0" vert="horz" wrap="square" lIns="91440" tIns="45720" rIns="91440" bIns="45720" anchor="t" anchorCtr="0" upright="1">
                          <a:noAutofit/>
                        </wps:bodyPr>
                      </wps:wsp>
                      <wps:wsp>
                        <wps:cNvPr id="47" name="Line 8"/>
                        <wps:cNvCnPr>
                          <a:cxnSpLocks/>
                        </wps:cNvCnPr>
                        <wps:spPr bwMode="auto">
                          <a:xfrm>
                            <a:off x="2374685" y="1485900"/>
                            <a:ext cx="9782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9"/>
                        <wps:cNvSpPr>
                          <a:spLocks/>
                        </wps:cNvSpPr>
                        <wps:spPr bwMode="auto">
                          <a:xfrm>
                            <a:off x="3352947" y="1143000"/>
                            <a:ext cx="2026217" cy="685800"/>
                          </a:xfrm>
                          <a:prstGeom prst="roundRect">
                            <a:avLst>
                              <a:gd name="adj" fmla="val 16667"/>
                            </a:avLst>
                          </a:prstGeom>
                          <a:solidFill>
                            <a:srgbClr val="FFFFFF"/>
                          </a:solidFill>
                          <a:ln w="9525">
                            <a:solidFill>
                              <a:srgbClr val="000000"/>
                            </a:solidFill>
                            <a:round/>
                            <a:headEnd/>
                            <a:tailEnd/>
                          </a:ln>
                        </wps:spPr>
                        <wps:txbx>
                          <w:txbxContent>
                            <w:p w14:paraId="24C756AE" w14:textId="77777777" w:rsidR="00110764" w:rsidRPr="009D3CA5" w:rsidRDefault="00110764" w:rsidP="005D7FA1">
                              <w:pPr>
                                <w:jc w:val="center"/>
                                <w:rPr>
                                  <w:sz w:val="28"/>
                                </w:rPr>
                              </w:pPr>
                              <w:r>
                                <w:rPr>
                                  <w:sz w:val="28"/>
                                </w:rPr>
                                <w:t>Contact Police or Emergency Services</w:t>
                              </w:r>
                            </w:p>
                          </w:txbxContent>
                        </wps:txbx>
                        <wps:bodyPr rot="0" vert="horz" wrap="square" lIns="91440" tIns="45720" rIns="91440" bIns="45720" anchor="t" anchorCtr="0" upright="1">
                          <a:noAutofit/>
                        </wps:bodyPr>
                      </wps:wsp>
                      <wps:wsp>
                        <wps:cNvPr id="49" name="Line 10"/>
                        <wps:cNvCnPr>
                          <a:cxnSpLocks/>
                        </wps:cNvCnPr>
                        <wps:spPr bwMode="auto">
                          <a:xfrm>
                            <a:off x="1326730" y="800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2"/>
                        <wps:cNvSpPr>
                          <a:spLocks/>
                        </wps:cNvSpPr>
                        <wps:spPr bwMode="auto">
                          <a:xfrm flipH="1" flipV="1">
                            <a:off x="5476700" y="3139439"/>
                            <a:ext cx="45719" cy="45719"/>
                          </a:xfrm>
                          <a:prstGeom prst="roundRect">
                            <a:avLst>
                              <a:gd name="adj" fmla="val 10741"/>
                            </a:avLst>
                          </a:prstGeom>
                          <a:solidFill>
                            <a:srgbClr val="FFFFFF"/>
                          </a:solidFill>
                          <a:ln w="9525">
                            <a:solidFill>
                              <a:srgbClr val="000000"/>
                            </a:solidFill>
                            <a:round/>
                            <a:headEnd/>
                            <a:tailEnd/>
                          </a:ln>
                        </wps:spPr>
                        <wps:txbx>
                          <w:txbxContent>
                            <w:p w14:paraId="0F233072" w14:textId="77777777" w:rsidR="00110764" w:rsidRPr="009D3CA5" w:rsidRDefault="00110764" w:rsidP="005D7FA1">
                              <w:pPr>
                                <w:jc w:val="center"/>
                                <w:rPr>
                                  <w:sz w:val="28"/>
                                </w:rPr>
                              </w:pPr>
                              <w:r>
                                <w:rPr>
                                  <w:sz w:val="28"/>
                                </w:rPr>
                                <w:t>Alert made to Adult Social Care Direct via telephone and then using SAMA1 form</w:t>
                              </w:r>
                            </w:p>
                          </w:txbxContent>
                        </wps:txbx>
                        <wps:bodyPr rot="0" vert="horz" wrap="square" lIns="91440" tIns="45720" rIns="91440" bIns="45720" anchor="t" anchorCtr="0" upright="1">
                          <a:noAutofit/>
                        </wps:bodyPr>
                      </wps:wsp>
                      <wps:wsp>
                        <wps:cNvPr id="52" name="Line 13"/>
                        <wps:cNvCnPr>
                          <a:cxnSpLocks/>
                        </wps:cNvCnPr>
                        <wps:spPr bwMode="auto">
                          <a:xfrm>
                            <a:off x="1326730" y="1828800"/>
                            <a:ext cx="8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4"/>
                        <wps:cNvCnPr>
                          <a:cxnSpLocks/>
                        </wps:cNvCnPr>
                        <wps:spPr bwMode="auto">
                          <a:xfrm>
                            <a:off x="2374685" y="2628900"/>
                            <a:ext cx="978261"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55"/>
                        <wps:cNvSpPr txBox="1"/>
                        <wps:spPr>
                          <a:xfrm>
                            <a:off x="3438144" y="2267712"/>
                            <a:ext cx="1889760" cy="938784"/>
                          </a:xfrm>
                          <a:prstGeom prst="rect">
                            <a:avLst/>
                          </a:prstGeom>
                          <a:solidFill>
                            <a:schemeClr val="lt1"/>
                          </a:solidFill>
                          <a:ln w="6350">
                            <a:solidFill>
                              <a:prstClr val="black"/>
                            </a:solidFill>
                          </a:ln>
                        </wps:spPr>
                        <wps:txbx>
                          <w:txbxContent>
                            <w:p w14:paraId="0DE0F315" w14:textId="77777777" w:rsidR="00110764" w:rsidRPr="00760A30" w:rsidRDefault="00110764" w:rsidP="005D7FA1">
                              <w:pPr>
                                <w:jc w:val="center"/>
                                <w:rPr>
                                  <w:sz w:val="28"/>
                                  <w:szCs w:val="28"/>
                                </w:rPr>
                              </w:pPr>
                              <w:r w:rsidRPr="00760A30">
                                <w:rPr>
                                  <w:sz w:val="28"/>
                                  <w:szCs w:val="28"/>
                                </w:rPr>
                                <w:t>Contact Stockport Adults Safeguarding Team to make a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5415453" name="Text Box 1215415453"/>
                        <wps:cNvSpPr txBox="1"/>
                        <wps:spPr>
                          <a:xfrm>
                            <a:off x="470517" y="2334827"/>
                            <a:ext cx="1904168" cy="804612"/>
                          </a:xfrm>
                          <a:prstGeom prst="rect">
                            <a:avLst/>
                          </a:prstGeom>
                          <a:solidFill>
                            <a:schemeClr val="lt1"/>
                          </a:solidFill>
                          <a:ln w="6350">
                            <a:solidFill>
                              <a:prstClr val="black"/>
                            </a:solidFill>
                          </a:ln>
                        </wps:spPr>
                        <wps:txbx>
                          <w:txbxContent>
                            <w:p w14:paraId="09AFC58F" w14:textId="496A693F" w:rsidR="00EA0B83" w:rsidRPr="00EA0B83" w:rsidRDefault="00EA0B83">
                              <w:pPr>
                                <w:rPr>
                                  <w:rFonts w:ascii="Segoe UI" w:hAnsi="Segoe UI" w:cs="Segoe UI"/>
                                  <w:sz w:val="26"/>
                                  <w:szCs w:val="26"/>
                                </w:rPr>
                              </w:pPr>
                              <w:r w:rsidRPr="00EA0B83">
                                <w:rPr>
                                  <w:rFonts w:ascii="Segoe UI" w:hAnsi="Segoe UI" w:cs="Segoe UI"/>
                                  <w:sz w:val="26"/>
                                  <w:szCs w:val="26"/>
                                </w:rPr>
                                <w:t>Inform the Designated Safeguarding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38B8A09" id="Canvas 4" o:spid="_x0000_s1026" editas="canvas" style="width:478.5pt;height:261pt;mso-position-horizontal-relative:char;mso-position-vertical-relative:line" coordsize="60769,331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69;height:33147;visibility:visible;mso-wrap-style:square">
                  <v:fill o:detectmouseclick="t"/>
                  <v:path o:connecttype="none"/>
                </v:shape>
                <v:roundrect id="AutoShape 6" o:spid="_x0000_s1028" style="position:absolute;left:3493;top:1143;width:20253;height:685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">
                  <v:path arrowok="t"/>
                  <v:textbox>
                    <w:txbxContent>
                      <w:p w14:paraId="35974B9B" w14:textId="77777777" w:rsidR="00110764" w:rsidRPr="009D3CA5" w:rsidRDefault="00110764" w:rsidP="005D7FA1">
                        <w:pPr>
                          <w:jc w:val="center"/>
                          <w:rPr>
                            <w:sz w:val="28"/>
                          </w:rPr>
                        </w:pPr>
                        <w:r>
                          <w:rPr>
                            <w:sz w:val="28"/>
                          </w:rPr>
                          <w:t>Suspected or actual abuse</w:t>
                        </w:r>
                      </w:p>
                    </w:txbxContent>
                  </v:textbox>
                </v:roundrect>
                <v:roundrect id="AutoShape 7" o:spid="_x0000_s1029" style="position:absolute;left:3493;top:11430;width:20262;height:685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">
                  <v:path arrowok="t"/>
                  <v:textbox>
                    <w:txbxContent>
                      <w:p w14:paraId="0D0C8D74" w14:textId="77777777" w:rsidR="00110764" w:rsidRPr="009D3CA5" w:rsidRDefault="00110764" w:rsidP="005D7FA1">
                        <w:pPr>
                          <w:jc w:val="center"/>
                          <w:rPr>
                            <w:sz w:val="28"/>
                          </w:rPr>
                        </w:pPr>
                        <w:r>
                          <w:rPr>
                            <w:sz w:val="28"/>
                          </w:rPr>
                          <w:t>Immediate threat or crime committed?</w:t>
                        </w:r>
                      </w:p>
                    </w:txbxContent>
                  </v:textbox>
                </v:roundrect>
                <v:line id="Line 8" o:spid="_x0000_s1030" style="position:absolute;visibility:visible;mso-wrap-style:square" from="23746,14859" to="33529,148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">
                  <v:stroke endarrow="block"/>
                  <o:lock v:ext="edit" shapetype="f"/>
                </v:line>
                <v:roundrect id="AutoShape 9" o:spid="_x0000_s1031" style="position:absolute;left:33529;top:11430;width:20262;height:685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">
                  <v:path arrowok="t"/>
                  <v:textbox>
                    <w:txbxContent>
                      <w:p w14:paraId="24C756AE" w14:textId="77777777" w:rsidR="00110764" w:rsidRPr="009D3CA5" w:rsidRDefault="00110764" w:rsidP="005D7FA1">
                        <w:pPr>
                          <w:jc w:val="center"/>
                          <w:rPr>
                            <w:sz w:val="28"/>
                          </w:rPr>
                        </w:pPr>
                        <w:r>
                          <w:rPr>
                            <w:sz w:val="28"/>
                          </w:rPr>
                          <w:t>Contact Police or Emergency Services</w:t>
                        </w:r>
                      </w:p>
                    </w:txbxContent>
                  </v:textbox>
                </v:roundrect>
                <v:line id="Line 10" o:spid="_x0000_s1032" style="position:absolute;visibility:visible;mso-wrap-style:square" from="13267,8001" to="13267,114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">
                  <v:stroke endarrow="block"/>
                  <o:lock v:ext="edit" shapetype="f"/>
                </v:line>
                <v:roundrect id="AutoShape 12" o:spid="_x0000_s1033" style="position:absolute;left:54767;top:31394;width:457;height:457;flip:x y;visibility:visible;mso-wrap-style:square;v-text-anchor:top" arcsize="703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">
                  <v:path arrowok="t"/>
                  <v:textbox>
                    <w:txbxContent>
                      <w:p w14:paraId="0F233072" w14:textId="77777777" w:rsidR="00110764" w:rsidRPr="009D3CA5" w:rsidRDefault="00110764" w:rsidP="005D7FA1">
                        <w:pPr>
                          <w:jc w:val="center"/>
                          <w:rPr>
                            <w:sz w:val="28"/>
                          </w:rPr>
                        </w:pPr>
                        <w:r>
                          <w:rPr>
                            <w:sz w:val="28"/>
                          </w:rPr>
                          <w:t>Alert made to Adult Social Care Direct via telephone and then using SAMA1 form</w:t>
                        </w:r>
                      </w:p>
                    </w:txbxContent>
                  </v:textbox>
                </v:roundrect>
                <v:line id="Line 13" o:spid="_x0000_s1034" style="position:absolute;visibility:visible;mso-wrap-style:square" from="13267,18288" to="13275,217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">
                  <v:stroke endarrow="block"/>
                  <o:lock v:ext="edit" shapetype="f"/>
                </v:line>
                <v:line id="Line 14" o:spid="_x0000_s1035" style="position:absolute;visibility:visible;mso-wrap-style:square" from="23746,26289" to="33529,26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">
                  <v:stroke endarrow="block"/>
                  <o:lock v:ext="edit" shapetype="f"/>
                </v:line>
                <v:shapetype id="_x0000_t202" coordsize="21600,21600" o:spt="202" path="m,l,21600r21600,l21600,xe">
                  <v:stroke joinstyle="miter"/>
                  <v:path gradientshapeok="t" o:connecttype="rect"/>
                </v:shapetype>
                <v:shape id="Text Box 55" o:spid="_x0000_s1036" type="#_x0000_t202" style="position:absolute;left:34381;top:22677;width:18898;height:93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" fillcolor="white [3201]" strokeweight=".5pt">
                  <v:textbox>
                    <w:txbxContent>
                      <w:p w14:paraId="0DE0F315" w14:textId="77777777" w:rsidR="00110764" w:rsidRPr="00760A30" w:rsidRDefault="00110764" w:rsidP="005D7FA1">
                        <w:pPr>
                          <w:jc w:val="center"/>
                          <w:rPr>
                            <w:sz w:val="28"/>
                            <w:szCs w:val="28"/>
                          </w:rPr>
                        </w:pPr>
                        <w:r w:rsidRPr="00760A30">
                          <w:rPr>
                            <w:sz w:val="28"/>
                            <w:szCs w:val="28"/>
                          </w:rPr>
                          <w:t>Contact Stockport Adults Safeguarding Team to make a referral</w:t>
                        </w:r>
                      </w:p>
                    </w:txbxContent>
                  </v:textbox>
                </v:shape>
                <v:shape id="Text Box 1215415453" o:spid="_x0000_s1037" type="#_x0000_t202" style="position:absolute;left:4705;top:23348;width:19041;height:80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" fillcolor="white [3201]" strokeweight=".5pt">
                  <v:textbox>
                    <w:txbxContent>
                      <w:p w14:paraId="09AFC58F" w14:textId="496A693F" w:rsidR="00EA0B83" w:rsidRPr="00EA0B83" w:rsidRDefault="00EA0B83">
                        <w:pPr>
                          <w:rPr>
                            <w:rFonts w:ascii="Segoe UI" w:hAnsi="Segoe UI" w:cs="Segoe UI"/>
                            <w:sz w:val="26"/>
                            <w:szCs w:val="26"/>
                          </w:rPr>
                        </w:pPr>
                        <w:r w:rsidRPr="00EA0B83">
                          <w:rPr>
                            <w:rFonts w:ascii="Segoe UI" w:hAnsi="Segoe UI" w:cs="Segoe UI"/>
                            <w:sz w:val="26"/>
                            <w:szCs w:val="26"/>
                          </w:rPr>
                          <w:t>Inform the Designated Safeguarding Officer</w:t>
                        </w:r>
                      </w:p>
                    </w:txbxContent>
                  </v:textbox>
                </v:shape>
                <w10:anchorlock/>
              </v:group>
            </w:pict>
          </mc:Fallback>
        </mc:AlternateContent>
      </w:r>
    </w:p>
    <w:p w14:paraId="17F26D46" w14:textId="77777777" w:rsidR="005D7FA1" w:rsidRPr="00A27DDD" w:rsidRDefault="005D7FA1" w:rsidP="005D7FA1">
      <w:pPr>
        <w:pStyle w:val="Header"/>
        <w:tabs>
          <w:tab w:val="clear" w:pos="4153"/>
          <w:tab w:val="clear" w:pos="8306"/>
        </w:tabs>
        <w:rPr>
          <w:rFonts w:asciiTheme="minorHAnsi" w:hAnsiTheme="minorHAnsi" w:cstheme="minorHAnsi"/>
        </w:rPr>
      </w:pPr>
    </w:p>
    <w:p w14:paraId="4A56CE2D" w14:textId="77777777" w:rsidR="005D7FA1" w:rsidRPr="00A27DDD" w:rsidRDefault="005D7FA1" w:rsidP="005D7FA1">
      <w:pPr>
        <w:pStyle w:val="Header"/>
        <w:tabs>
          <w:tab w:val="clear" w:pos="4153"/>
          <w:tab w:val="clear" w:pos="8306"/>
        </w:tabs>
        <w:rPr>
          <w:rFonts w:asciiTheme="minorHAnsi" w:hAnsiTheme="minorHAnsi" w:cstheme="minorHAnsi"/>
        </w:rPr>
      </w:pPr>
      <w:r w:rsidRPr="00A27DDD">
        <w:rPr>
          <w:rFonts w:asciiTheme="minorHAnsi" w:hAnsiTheme="minorHAnsi" w:cstheme="minorHAnsi"/>
        </w:rPr>
        <w:t>A Safeguarding Adults Manager (a Team Manager from Adult and Culture Services) will then decide if the safeguarding process should be instigated or if other support/services are appropriate. Feedback will be given to the person who raised the safeguarding adults alert.</w:t>
      </w:r>
    </w:p>
    <w:p w14:paraId="7F307394" w14:textId="77777777" w:rsidR="005D7FA1" w:rsidRPr="00A27DDD" w:rsidRDefault="005D7FA1" w:rsidP="005D7FA1">
      <w:pPr>
        <w:rPr>
          <w:rFonts w:cstheme="minorHAnsi"/>
        </w:rPr>
      </w:pPr>
    </w:p>
    <w:p w14:paraId="00CEEFCD" w14:textId="78BC49C4" w:rsidR="005D7FA1" w:rsidRPr="00A27DDD" w:rsidRDefault="005D7FA1" w:rsidP="005D7FA1">
      <w:pPr>
        <w:rPr>
          <w:rFonts w:cstheme="minorHAnsi"/>
        </w:rPr>
      </w:pPr>
      <w:r w:rsidRPr="00A27DDD">
        <w:rPr>
          <w:rFonts w:cstheme="minorHAnsi"/>
        </w:rPr>
        <w:t xml:space="preserve">The </w:t>
      </w:r>
      <w:r w:rsidR="00EA0B83">
        <w:rPr>
          <w:rFonts w:cstheme="minorHAnsi"/>
          <w:color w:val="1E1E1E"/>
          <w:lang w:val="en-US"/>
        </w:rPr>
        <w:t>D</w:t>
      </w:r>
      <w:r w:rsidR="00EA0B83" w:rsidRPr="00A27DDD">
        <w:rPr>
          <w:rFonts w:cstheme="minorHAnsi"/>
          <w:color w:val="1E1E1E"/>
          <w:lang w:val="en-US"/>
        </w:rPr>
        <w:t xml:space="preserve">esignated </w:t>
      </w:r>
      <w:r w:rsidR="00EA0B83">
        <w:rPr>
          <w:rFonts w:cstheme="minorHAnsi"/>
          <w:color w:val="1E1E1E"/>
          <w:lang w:val="en-US"/>
        </w:rPr>
        <w:t>S</w:t>
      </w:r>
      <w:r w:rsidR="00EA0B83" w:rsidRPr="00A27DDD">
        <w:rPr>
          <w:rFonts w:cstheme="minorHAnsi"/>
          <w:color w:val="1E1E1E"/>
          <w:lang w:val="en-US"/>
        </w:rPr>
        <w:t xml:space="preserve">afeguarding </w:t>
      </w:r>
      <w:r w:rsidR="00EA0B83">
        <w:rPr>
          <w:rFonts w:cstheme="minorHAnsi"/>
          <w:color w:val="1E1E1E"/>
          <w:lang w:val="en-US"/>
        </w:rPr>
        <w:t>O</w:t>
      </w:r>
      <w:r w:rsidR="00EA0B83" w:rsidRPr="00A27DDD">
        <w:rPr>
          <w:rFonts w:cstheme="minorHAnsi"/>
          <w:color w:val="1E1E1E"/>
          <w:lang w:val="en-US"/>
        </w:rPr>
        <w:t>fficer</w:t>
      </w:r>
      <w:r w:rsidR="00EA0B83" w:rsidRPr="00A27DDD">
        <w:rPr>
          <w:rFonts w:cstheme="minorHAnsi"/>
        </w:rPr>
        <w:t xml:space="preserve"> </w:t>
      </w:r>
      <w:r w:rsidRPr="00A27DDD">
        <w:rPr>
          <w:rFonts w:cstheme="minorHAnsi"/>
        </w:rPr>
        <w:t>will have an overview of this process so they can explain it to the person concerned and offer all relevant support to the person and process. This could be practical support e.g. providing a venue, or information and reports and emotional support.</w:t>
      </w:r>
    </w:p>
    <w:p w14:paraId="1DD248D7" w14:textId="77777777" w:rsidR="005D7FA1" w:rsidRPr="00A27DDD" w:rsidRDefault="005D7FA1" w:rsidP="005D7FA1">
      <w:pPr>
        <w:rPr>
          <w:rFonts w:cstheme="minorHAnsi"/>
        </w:rPr>
      </w:pPr>
    </w:p>
    <w:p w14:paraId="274130E2" w14:textId="77777777" w:rsidR="005D7FA1" w:rsidRPr="00A27DDD" w:rsidRDefault="005D7FA1" w:rsidP="005D7FA1">
      <w:pPr>
        <w:rPr>
          <w:rFonts w:cstheme="minorHAnsi"/>
        </w:rPr>
      </w:pPr>
      <w:r w:rsidRPr="00A27DDD">
        <w:rPr>
          <w:rFonts w:cstheme="minorHAnsi"/>
        </w:rPr>
        <w:lastRenderedPageBreak/>
        <w:t>Information should be provided to the individual. This could be about other sources of help or information that could enable them to decide what to do about their experience, enable them to recover from their experience and enable them to seek justice.</w:t>
      </w:r>
    </w:p>
    <w:p w14:paraId="0AFD05BD" w14:textId="77777777" w:rsidR="005D7FA1" w:rsidRPr="00A27DDD" w:rsidRDefault="005D7FA1" w:rsidP="005D7FA1">
      <w:pPr>
        <w:pStyle w:val="Header"/>
        <w:tabs>
          <w:tab w:val="clear" w:pos="4153"/>
          <w:tab w:val="clear" w:pos="8306"/>
        </w:tabs>
        <w:rPr>
          <w:rFonts w:asciiTheme="minorHAnsi" w:hAnsiTheme="minorHAnsi" w:cstheme="minorHAnsi"/>
        </w:rPr>
      </w:pPr>
    </w:p>
    <w:p w14:paraId="27D1E543" w14:textId="55832EF2" w:rsidR="005D7FA1" w:rsidRPr="00A27DDD" w:rsidRDefault="005D7FA1" w:rsidP="00625AC6">
      <w:pPr>
        <w:rPr>
          <w:rFonts w:cstheme="minorHAnsi"/>
          <w:b/>
          <w:bCs/>
        </w:rPr>
      </w:pPr>
      <w:r w:rsidRPr="00A27DDD">
        <w:rPr>
          <w:rFonts w:cstheme="minorHAnsi"/>
          <w:b/>
          <w:bCs/>
        </w:rPr>
        <w:t>Managing allegation made against member of staff or volunteer</w:t>
      </w:r>
    </w:p>
    <w:p w14:paraId="3A550302" w14:textId="77777777" w:rsidR="005D7FA1" w:rsidRPr="00A27DDD" w:rsidRDefault="005D7FA1" w:rsidP="005D7FA1">
      <w:pPr>
        <w:rPr>
          <w:rFonts w:cstheme="minorHAnsi"/>
          <w:b/>
          <w:bCs/>
          <w:i/>
          <w:iCs/>
        </w:rPr>
      </w:pPr>
    </w:p>
    <w:p w14:paraId="6A6146BE" w14:textId="0FF679C3" w:rsidR="005D7FA1" w:rsidRPr="00A27DDD" w:rsidRDefault="005D7FA1" w:rsidP="005D7FA1">
      <w:pPr>
        <w:rPr>
          <w:rFonts w:cstheme="minorHAnsi"/>
        </w:rPr>
      </w:pPr>
      <w:r w:rsidRPr="00A27DDD">
        <w:rPr>
          <w:rFonts w:cstheme="minorHAnsi"/>
          <w:bCs/>
          <w:color w:val="000000" w:themeColor="text1"/>
        </w:rPr>
        <w:t>New Beginnings</w:t>
      </w:r>
      <w:r w:rsidRPr="00A27DDD">
        <w:rPr>
          <w:rFonts w:cstheme="minorHAnsi"/>
        </w:rPr>
        <w:t xml:space="preserve"> will ensure that any allegations made against members of staff </w:t>
      </w:r>
      <w:r w:rsidR="00D92DED">
        <w:rPr>
          <w:rFonts w:cstheme="minorHAnsi"/>
        </w:rPr>
        <w:t xml:space="preserve">and volunteers </w:t>
      </w:r>
      <w:r w:rsidRPr="00A27DDD">
        <w:rPr>
          <w:rFonts w:cstheme="minorHAnsi"/>
        </w:rPr>
        <w:t>will be dealt with swiftly.</w:t>
      </w:r>
    </w:p>
    <w:p w14:paraId="30E3D578" w14:textId="77777777" w:rsidR="005D7FA1" w:rsidRPr="00A27DDD" w:rsidRDefault="005D7FA1" w:rsidP="005D7FA1">
      <w:pPr>
        <w:rPr>
          <w:rFonts w:cstheme="minorHAnsi"/>
        </w:rPr>
      </w:pPr>
    </w:p>
    <w:p w14:paraId="2F812C65" w14:textId="77777777" w:rsidR="005D7FA1" w:rsidRPr="00A27DDD" w:rsidRDefault="005D7FA1" w:rsidP="005D7FA1">
      <w:pPr>
        <w:rPr>
          <w:rFonts w:cstheme="minorHAnsi"/>
        </w:rPr>
      </w:pPr>
      <w:r w:rsidRPr="00A27DDD">
        <w:rPr>
          <w:rFonts w:cstheme="minorHAnsi"/>
        </w:rPr>
        <w:t>Where a member of staff/volunteer is thought to have committed a criminal offence the police will be informed. If a crime has been witnessed the police should be contacted immediately.</w:t>
      </w:r>
    </w:p>
    <w:p w14:paraId="0990E354" w14:textId="77777777" w:rsidR="005D7FA1" w:rsidRPr="00A27DDD" w:rsidRDefault="005D7FA1" w:rsidP="005D7FA1">
      <w:pPr>
        <w:rPr>
          <w:rFonts w:cstheme="minorHAnsi"/>
        </w:rPr>
      </w:pPr>
    </w:p>
    <w:p w14:paraId="166DCFAE" w14:textId="77777777" w:rsidR="005D7FA1" w:rsidRPr="00A27DDD" w:rsidRDefault="005D7FA1" w:rsidP="005D7FA1">
      <w:pPr>
        <w:rPr>
          <w:rFonts w:cstheme="minorHAnsi"/>
        </w:rPr>
      </w:pPr>
      <w:r w:rsidRPr="00A27DDD">
        <w:rPr>
          <w:rFonts w:cstheme="minorHAnsi"/>
        </w:rPr>
        <w:t xml:space="preserve">The safety of the individual(s) concerned is paramount. A risk assessment must be undertaken immediately to assess the level of risk to all service users posed by the alleged perpetrator. This will include whether it is safe for them to continue in their role or any other role within the service whilst the investigation is undertaken. </w:t>
      </w:r>
    </w:p>
    <w:p w14:paraId="0DC5089A" w14:textId="77777777" w:rsidR="005D7FA1" w:rsidRPr="00A27DDD" w:rsidRDefault="005D7FA1" w:rsidP="005D7FA1">
      <w:pPr>
        <w:rPr>
          <w:rFonts w:cstheme="minorHAnsi"/>
        </w:rPr>
      </w:pPr>
    </w:p>
    <w:p w14:paraId="5AE7ACDF" w14:textId="06283867" w:rsidR="005D7FA1" w:rsidRDefault="005D7FA1" w:rsidP="009B1246">
      <w:pPr>
        <w:rPr>
          <w:rFonts w:cstheme="minorHAnsi"/>
        </w:rPr>
      </w:pPr>
      <w:r w:rsidRPr="00A27DDD">
        <w:rPr>
          <w:rFonts w:cstheme="minorHAnsi"/>
        </w:rPr>
        <w:t xml:space="preserve">The </w:t>
      </w:r>
      <w:r w:rsidR="00EA0B83">
        <w:rPr>
          <w:rFonts w:cstheme="minorHAnsi"/>
          <w:color w:val="1E1E1E"/>
          <w:lang w:val="en-US"/>
        </w:rPr>
        <w:t>D</w:t>
      </w:r>
      <w:r w:rsidR="00EA0B83" w:rsidRPr="00A27DDD">
        <w:rPr>
          <w:rFonts w:cstheme="minorHAnsi"/>
          <w:color w:val="1E1E1E"/>
          <w:lang w:val="en-US"/>
        </w:rPr>
        <w:t xml:space="preserve">esignated </w:t>
      </w:r>
      <w:r w:rsidR="00EA0B83">
        <w:rPr>
          <w:rFonts w:cstheme="minorHAnsi"/>
          <w:color w:val="1E1E1E"/>
          <w:lang w:val="en-US"/>
        </w:rPr>
        <w:t>S</w:t>
      </w:r>
      <w:r w:rsidR="00EA0B83" w:rsidRPr="00A27DDD">
        <w:rPr>
          <w:rFonts w:cstheme="minorHAnsi"/>
          <w:color w:val="1E1E1E"/>
          <w:lang w:val="en-US"/>
        </w:rPr>
        <w:t xml:space="preserve">afeguarding </w:t>
      </w:r>
      <w:r w:rsidR="00EA0B83">
        <w:rPr>
          <w:rFonts w:cstheme="minorHAnsi"/>
          <w:color w:val="1E1E1E"/>
          <w:lang w:val="en-US"/>
        </w:rPr>
        <w:t>O</w:t>
      </w:r>
      <w:r w:rsidR="00EA0B83" w:rsidRPr="00A27DDD">
        <w:rPr>
          <w:rFonts w:cstheme="minorHAnsi"/>
          <w:color w:val="1E1E1E"/>
          <w:lang w:val="en-US"/>
        </w:rPr>
        <w:t>fficer</w:t>
      </w:r>
      <w:r w:rsidR="00EA0B83" w:rsidRPr="00A27DDD">
        <w:rPr>
          <w:rFonts w:cstheme="minorHAnsi"/>
        </w:rPr>
        <w:t xml:space="preserve"> </w:t>
      </w:r>
      <w:r w:rsidRPr="00A27DDD">
        <w:rPr>
          <w:rFonts w:cstheme="minorHAnsi"/>
        </w:rPr>
        <w:t xml:space="preserve">will liaise with Adult Social Care Direct to discuss the best course of action and to ensure that the </w:t>
      </w:r>
      <w:r w:rsidRPr="00A27DDD">
        <w:rPr>
          <w:rFonts w:cstheme="minorHAnsi"/>
          <w:bCs/>
          <w:color w:val="000000" w:themeColor="text1"/>
        </w:rPr>
        <w:t>New Beginnings</w:t>
      </w:r>
      <w:r w:rsidR="008B5D14" w:rsidRPr="00A27DDD">
        <w:rPr>
          <w:rFonts w:cstheme="minorHAnsi"/>
          <w:bCs/>
          <w:color w:val="000000" w:themeColor="text1"/>
        </w:rPr>
        <w:t>’</w:t>
      </w:r>
      <w:r w:rsidRPr="00A27DDD">
        <w:rPr>
          <w:rFonts w:cstheme="minorHAnsi"/>
          <w:color w:val="000000" w:themeColor="text1"/>
        </w:rPr>
        <w:t xml:space="preserve"> </w:t>
      </w:r>
      <w:r w:rsidRPr="00A27DDD">
        <w:rPr>
          <w:rFonts w:cstheme="minorHAnsi"/>
        </w:rPr>
        <w:t>disciplinary procedures are coordinated with any other enquiries taking place as part of the ongoing management of the allegation</w:t>
      </w:r>
      <w:r w:rsidR="006A1FE6">
        <w:rPr>
          <w:rFonts w:cstheme="minorHAnsi"/>
        </w:rPr>
        <w:t xml:space="preserve">. </w:t>
      </w:r>
      <w:r w:rsidR="006A1FE6" w:rsidRPr="00A27DDD" w:rsidDel="006A1FE6">
        <w:rPr>
          <w:rFonts w:cstheme="minorHAnsi"/>
        </w:rPr>
        <w:t xml:space="preserve"> </w:t>
      </w:r>
    </w:p>
    <w:p w14:paraId="2460CC46" w14:textId="77777777" w:rsidR="00667B8D" w:rsidRDefault="00667B8D" w:rsidP="009B1246">
      <w:pPr>
        <w:rPr>
          <w:rFonts w:cstheme="minorHAnsi"/>
        </w:rPr>
      </w:pPr>
    </w:p>
    <w:p w14:paraId="03CDED0E" w14:textId="2419DA10" w:rsidR="00667B8D" w:rsidRPr="00A27DDD" w:rsidRDefault="00667B8D" w:rsidP="009B1246">
      <w:pPr>
        <w:rPr>
          <w:rFonts w:cstheme="minorHAnsi"/>
        </w:rPr>
      </w:pPr>
      <w:r>
        <w:rPr>
          <w:rFonts w:cstheme="minorHAnsi"/>
          <w:color w:val="1E1E1E"/>
          <w:lang w:val="en-US"/>
        </w:rPr>
        <w:t>I</w:t>
      </w:r>
      <w:r w:rsidRPr="00A27DDD">
        <w:rPr>
          <w:rFonts w:cstheme="minorHAnsi"/>
          <w:color w:val="1E1E1E"/>
          <w:lang w:val="en-US"/>
        </w:rPr>
        <w:t xml:space="preserve">f the designated safeguarding officer, Jadwiga Leigh, is the subject of the suspicion/allegation, the concern must be made to </w:t>
      </w:r>
      <w:r w:rsidRPr="00EA0B83">
        <w:rPr>
          <w:rFonts w:cstheme="minorHAnsi"/>
          <w:color w:val="000000" w:themeColor="text1"/>
        </w:rPr>
        <w:t xml:space="preserve">Complex Safeguarding Team, </w:t>
      </w:r>
      <w:r w:rsidRPr="00EA0B83">
        <w:rPr>
          <w:rFonts w:cstheme="minorHAnsi"/>
          <w:color w:val="000000" w:themeColor="text1"/>
          <w:lang w:val="en-US"/>
        </w:rPr>
        <w:t xml:space="preserve">Stockport Family </w:t>
      </w:r>
      <w:r w:rsidRPr="00EA0B83">
        <w:rPr>
          <w:rFonts w:cstheme="minorHAnsi"/>
          <w:color w:val="000000" w:themeColor="text1"/>
        </w:rPr>
        <w:t>0161 4756847</w:t>
      </w:r>
      <w:r w:rsidRPr="00A27DDD">
        <w:rPr>
          <w:rFonts w:cstheme="minorHAnsi"/>
          <w:color w:val="4472C4" w:themeColor="accent1"/>
        </w:rPr>
        <w:t xml:space="preserve"> </w:t>
      </w:r>
      <w:r w:rsidRPr="00A27DDD">
        <w:rPr>
          <w:rFonts w:cstheme="minorHAnsi"/>
          <w:color w:val="1E1E1E"/>
          <w:lang w:val="en-US"/>
        </w:rPr>
        <w:t>who will refer the allegation to the Local Authority Designated Officer (LADO)</w:t>
      </w:r>
      <w:r>
        <w:rPr>
          <w:rFonts w:cstheme="minorHAnsi"/>
          <w:color w:val="1E1E1E"/>
          <w:lang w:val="en-US"/>
        </w:rPr>
        <w:t xml:space="preserve"> of </w:t>
      </w:r>
      <w:r w:rsidRPr="00A27DDD">
        <w:rPr>
          <w:rFonts w:cstheme="minorHAnsi"/>
          <w:color w:val="1E1E1E"/>
          <w:lang w:val="en-US"/>
        </w:rPr>
        <w:t>Children’s Social Care.</w:t>
      </w:r>
    </w:p>
    <w:p w14:paraId="04DFD84F" w14:textId="77777777" w:rsidR="005D7FA1" w:rsidRPr="00A27DDD" w:rsidRDefault="005D7FA1" w:rsidP="005D7FA1">
      <w:pPr>
        <w:rPr>
          <w:rFonts w:cstheme="minorHAnsi"/>
        </w:rPr>
      </w:pPr>
    </w:p>
    <w:p w14:paraId="1A79F464" w14:textId="77777777" w:rsidR="005D7FA1" w:rsidRPr="00A27DDD" w:rsidRDefault="005D7FA1" w:rsidP="005D7FA1">
      <w:pPr>
        <w:rPr>
          <w:rFonts w:cstheme="minorHAnsi"/>
        </w:rPr>
      </w:pPr>
      <w:r w:rsidRPr="00A27DDD">
        <w:rPr>
          <w:rFonts w:cstheme="minorHAnsi"/>
          <w:bCs/>
          <w:color w:val="000000" w:themeColor="text1"/>
        </w:rPr>
        <w:t>New Beginnings</w:t>
      </w:r>
      <w:r w:rsidRPr="00A27DDD">
        <w:rPr>
          <w:rFonts w:cstheme="minorHAnsi"/>
        </w:rPr>
        <w:t xml:space="preserve"> has a complaints policy and contracted staff and volunteers are aware of this policy. Staff will be supported to use this policy. </w:t>
      </w:r>
    </w:p>
    <w:p w14:paraId="53A161D1" w14:textId="77777777" w:rsidR="005D7FA1" w:rsidRPr="00A27DDD" w:rsidRDefault="005D7FA1" w:rsidP="005D7FA1">
      <w:pPr>
        <w:rPr>
          <w:rFonts w:cstheme="minorHAnsi"/>
          <w:i/>
          <w:color w:val="FF0000"/>
        </w:rPr>
      </w:pPr>
    </w:p>
    <w:p w14:paraId="71325F52" w14:textId="77777777" w:rsidR="005D7FA1" w:rsidRPr="00A27DDD" w:rsidRDefault="005D7FA1" w:rsidP="00625AC6">
      <w:pPr>
        <w:rPr>
          <w:rFonts w:cstheme="minorHAnsi"/>
          <w:b/>
          <w:bCs/>
        </w:rPr>
      </w:pPr>
      <w:r w:rsidRPr="00A27DDD">
        <w:rPr>
          <w:rFonts w:cstheme="minorHAnsi"/>
          <w:b/>
          <w:bCs/>
        </w:rPr>
        <w:t>Recording and managing confidential information</w:t>
      </w:r>
    </w:p>
    <w:p w14:paraId="347FC92C" w14:textId="77777777" w:rsidR="005D7FA1" w:rsidRPr="00A27DDD" w:rsidRDefault="005D7FA1" w:rsidP="00625AC6">
      <w:pPr>
        <w:rPr>
          <w:rFonts w:cstheme="minorHAnsi"/>
        </w:rPr>
      </w:pPr>
    </w:p>
    <w:p w14:paraId="2555648B" w14:textId="77777777" w:rsidR="005D7FA1" w:rsidRPr="00A27DDD" w:rsidRDefault="005D7FA1" w:rsidP="005D7FA1">
      <w:pPr>
        <w:rPr>
          <w:rFonts w:cstheme="minorHAnsi"/>
        </w:rPr>
      </w:pPr>
      <w:r w:rsidRPr="00A27DDD">
        <w:rPr>
          <w:rFonts w:cstheme="minorHAnsi"/>
          <w:bCs/>
          <w:color w:val="000000" w:themeColor="text1"/>
        </w:rPr>
        <w:t>New Beginnings</w:t>
      </w:r>
      <w:r w:rsidRPr="00A27DDD">
        <w:rPr>
          <w:rFonts w:cstheme="minorHAnsi"/>
        </w:rPr>
        <w:t xml:space="preserve"> is committed to maintaining confidentiality wherever possible and information around Safeguarding Adults issues should be shared only with those who need to know. For further information, please see </w:t>
      </w:r>
      <w:r w:rsidRPr="00A27DDD">
        <w:rPr>
          <w:rFonts w:cstheme="minorHAnsi"/>
          <w:bCs/>
          <w:color w:val="000000" w:themeColor="text1"/>
        </w:rPr>
        <w:t>New Beginnings</w:t>
      </w:r>
      <w:r w:rsidRPr="00A27DDD">
        <w:rPr>
          <w:rFonts w:cstheme="minorHAnsi"/>
          <w:i/>
        </w:rPr>
        <w:t xml:space="preserve"> </w:t>
      </w:r>
      <w:r w:rsidRPr="00A27DDD">
        <w:rPr>
          <w:rFonts w:cstheme="minorHAnsi"/>
        </w:rPr>
        <w:t>confidentiality policy.</w:t>
      </w:r>
    </w:p>
    <w:p w14:paraId="57FEEDE1" w14:textId="77777777" w:rsidR="005D7FA1" w:rsidRPr="00A27DDD" w:rsidRDefault="005D7FA1" w:rsidP="005D7FA1">
      <w:pPr>
        <w:rPr>
          <w:rFonts w:cstheme="minorHAnsi"/>
        </w:rPr>
      </w:pPr>
    </w:p>
    <w:p w14:paraId="69F8B238" w14:textId="68209828" w:rsidR="005D7FA1" w:rsidRPr="00A27DDD" w:rsidRDefault="005D7FA1" w:rsidP="005D7FA1">
      <w:pPr>
        <w:rPr>
          <w:rFonts w:cstheme="minorHAnsi"/>
        </w:rPr>
      </w:pPr>
      <w:r w:rsidRPr="00A27DDD">
        <w:rPr>
          <w:rFonts w:cstheme="minorHAnsi"/>
        </w:rPr>
        <w:t xml:space="preserve">All allegations/concerns should be recorded </w:t>
      </w:r>
      <w:r w:rsidRPr="00A27DDD">
        <w:rPr>
          <w:rFonts w:cstheme="minorHAnsi"/>
          <w:color w:val="000000" w:themeColor="text1"/>
        </w:rPr>
        <w:t>in the relevant documentation (see below).</w:t>
      </w:r>
      <w:r w:rsidRPr="00A27DDD">
        <w:rPr>
          <w:rFonts w:cstheme="minorHAnsi"/>
        </w:rPr>
        <w:t xml:space="preserve"> The information should be factual and not based on opinions, record what the person tells you, what you have seen and witnesses if appropriate.</w:t>
      </w:r>
    </w:p>
    <w:p w14:paraId="04D9F440" w14:textId="77777777" w:rsidR="005D7FA1" w:rsidRPr="00A27DDD" w:rsidRDefault="005D7FA1" w:rsidP="005D7FA1">
      <w:pPr>
        <w:rPr>
          <w:rFonts w:cstheme="minorHAnsi"/>
        </w:rPr>
      </w:pPr>
    </w:p>
    <w:p w14:paraId="387BEFED" w14:textId="77777777" w:rsidR="005D7FA1" w:rsidRPr="00A27DDD" w:rsidRDefault="005D7FA1" w:rsidP="005D7FA1">
      <w:pPr>
        <w:rPr>
          <w:rFonts w:cstheme="minorHAnsi"/>
        </w:rPr>
      </w:pPr>
      <w:r w:rsidRPr="00A27DDD">
        <w:rPr>
          <w:rFonts w:cstheme="minorHAnsi"/>
        </w:rPr>
        <w:t>The information that is recorded will be kept secure and will comply with data protection.</w:t>
      </w:r>
    </w:p>
    <w:p w14:paraId="05B0252D" w14:textId="77777777" w:rsidR="005D7FA1" w:rsidRPr="00A27DDD" w:rsidRDefault="005D7FA1" w:rsidP="005D7FA1">
      <w:pPr>
        <w:rPr>
          <w:rFonts w:cstheme="minorHAnsi"/>
        </w:rPr>
      </w:pPr>
    </w:p>
    <w:p w14:paraId="518EED2A" w14:textId="77777777" w:rsidR="005D7FA1" w:rsidRPr="00A27DDD" w:rsidRDefault="005D7FA1" w:rsidP="005D7FA1">
      <w:pPr>
        <w:rPr>
          <w:rFonts w:cstheme="minorHAnsi"/>
        </w:rPr>
      </w:pPr>
      <w:r w:rsidRPr="00A27DDD">
        <w:rPr>
          <w:rFonts w:cstheme="minorHAnsi"/>
        </w:rPr>
        <w:t xml:space="preserve">This information will be scanned and stored onto a password locked computer. Access to this information will be restricted to the Designated Named Person. </w:t>
      </w:r>
    </w:p>
    <w:p w14:paraId="732D3879" w14:textId="77777777" w:rsidR="005D7FA1" w:rsidRPr="00A27DDD" w:rsidRDefault="005D7FA1" w:rsidP="005D7FA1">
      <w:pPr>
        <w:rPr>
          <w:rFonts w:cstheme="minorHAnsi"/>
          <w:b/>
          <w:bCs/>
          <w:i/>
          <w:iCs/>
        </w:rPr>
      </w:pPr>
    </w:p>
    <w:p w14:paraId="46447D01" w14:textId="77777777" w:rsidR="006A1FE6" w:rsidRDefault="006A1FE6" w:rsidP="00625AC6">
      <w:pPr>
        <w:rPr>
          <w:rFonts w:cstheme="minorHAnsi"/>
          <w:b/>
          <w:bCs/>
        </w:rPr>
      </w:pPr>
    </w:p>
    <w:p w14:paraId="28DC8074" w14:textId="2D44DFA5" w:rsidR="005D7FA1" w:rsidRPr="00A27DDD" w:rsidRDefault="005D7FA1" w:rsidP="00625AC6">
      <w:pPr>
        <w:rPr>
          <w:rFonts w:cstheme="minorHAnsi"/>
          <w:b/>
          <w:bCs/>
        </w:rPr>
      </w:pPr>
      <w:r w:rsidRPr="00A27DDD">
        <w:rPr>
          <w:rFonts w:cstheme="minorHAnsi"/>
          <w:b/>
          <w:bCs/>
        </w:rPr>
        <w:lastRenderedPageBreak/>
        <w:t>Disseminating/Reviewing policy and procedures</w:t>
      </w:r>
    </w:p>
    <w:p w14:paraId="2E38BDC8" w14:textId="77777777" w:rsidR="008B5D14" w:rsidRPr="00A27DDD" w:rsidRDefault="008B5D14" w:rsidP="005D7FA1">
      <w:pPr>
        <w:rPr>
          <w:rFonts w:cstheme="minorHAnsi"/>
        </w:rPr>
      </w:pPr>
    </w:p>
    <w:p w14:paraId="51D55AC0" w14:textId="12A37AB6" w:rsidR="005D7FA1" w:rsidRPr="00A27DDD" w:rsidRDefault="005D7FA1" w:rsidP="005D7FA1">
      <w:pPr>
        <w:rPr>
          <w:rFonts w:cstheme="minorHAnsi"/>
          <w:i/>
          <w:iCs/>
        </w:rPr>
      </w:pPr>
      <w:r w:rsidRPr="00A27DDD">
        <w:rPr>
          <w:rFonts w:cstheme="minorHAnsi"/>
        </w:rPr>
        <w:t xml:space="preserve">This Safeguarding Adults Policy and Procedure will be clearly communicated to all contracted staff, volunteers, service users, parents and carers. The </w:t>
      </w:r>
      <w:r w:rsidR="00EA0B83">
        <w:rPr>
          <w:rFonts w:cstheme="minorHAnsi"/>
          <w:color w:val="1E1E1E"/>
          <w:lang w:val="en-US"/>
        </w:rPr>
        <w:t>D</w:t>
      </w:r>
      <w:r w:rsidR="00EA0B83" w:rsidRPr="00A27DDD">
        <w:rPr>
          <w:rFonts w:cstheme="minorHAnsi"/>
          <w:color w:val="1E1E1E"/>
          <w:lang w:val="en-US"/>
        </w:rPr>
        <w:t xml:space="preserve">esignated </w:t>
      </w:r>
      <w:r w:rsidR="00EA0B83">
        <w:rPr>
          <w:rFonts w:cstheme="minorHAnsi"/>
          <w:color w:val="1E1E1E"/>
          <w:lang w:val="en-US"/>
        </w:rPr>
        <w:t>S</w:t>
      </w:r>
      <w:r w:rsidR="00EA0B83" w:rsidRPr="00A27DDD">
        <w:rPr>
          <w:rFonts w:cstheme="minorHAnsi"/>
          <w:color w:val="1E1E1E"/>
          <w:lang w:val="en-US"/>
        </w:rPr>
        <w:t xml:space="preserve">afeguarding </w:t>
      </w:r>
      <w:r w:rsidR="00EA0B83">
        <w:rPr>
          <w:rFonts w:cstheme="minorHAnsi"/>
          <w:color w:val="1E1E1E"/>
          <w:lang w:val="en-US"/>
        </w:rPr>
        <w:t>O</w:t>
      </w:r>
      <w:r w:rsidR="00EA0B83" w:rsidRPr="00A27DDD">
        <w:rPr>
          <w:rFonts w:cstheme="minorHAnsi"/>
          <w:color w:val="1E1E1E"/>
          <w:lang w:val="en-US"/>
        </w:rPr>
        <w:t>fficer</w:t>
      </w:r>
      <w:r w:rsidR="00EA0B83" w:rsidRPr="00A27DDD">
        <w:rPr>
          <w:rFonts w:cstheme="minorHAnsi"/>
        </w:rPr>
        <w:t xml:space="preserve"> </w:t>
      </w:r>
      <w:r w:rsidRPr="00A27DDD">
        <w:rPr>
          <w:rFonts w:cstheme="minorHAnsi"/>
        </w:rPr>
        <w:t>will be responsible for ensuring that this is done.</w:t>
      </w:r>
    </w:p>
    <w:p w14:paraId="01076154" w14:textId="77777777" w:rsidR="005D7FA1" w:rsidRPr="00A27DDD" w:rsidRDefault="005D7FA1" w:rsidP="005D7FA1">
      <w:pPr>
        <w:pStyle w:val="BodyText2"/>
        <w:rPr>
          <w:rFonts w:asciiTheme="minorHAnsi" w:hAnsiTheme="minorHAnsi" w:cstheme="minorHAnsi"/>
          <w:i w:val="0"/>
          <w:iCs w:val="0"/>
        </w:rPr>
      </w:pPr>
    </w:p>
    <w:p w14:paraId="132D845F" w14:textId="6EE6E5CD" w:rsidR="005D7FA1" w:rsidRPr="00A27DDD" w:rsidRDefault="005D7FA1" w:rsidP="005D7FA1">
      <w:pPr>
        <w:pStyle w:val="BodyText2"/>
        <w:rPr>
          <w:rFonts w:asciiTheme="minorHAnsi" w:hAnsiTheme="minorHAnsi" w:cstheme="minorHAnsi"/>
          <w:i w:val="0"/>
          <w:iCs w:val="0"/>
        </w:rPr>
      </w:pPr>
      <w:r w:rsidRPr="00A27DDD">
        <w:rPr>
          <w:rFonts w:asciiTheme="minorHAnsi" w:hAnsiTheme="minorHAnsi" w:cstheme="minorHAnsi"/>
          <w:i w:val="0"/>
          <w:iCs w:val="0"/>
        </w:rPr>
        <w:t>The Safeguarding Adults Policy and Procedures will be reviewed</w:t>
      </w:r>
      <w:r w:rsidR="00667B8D">
        <w:rPr>
          <w:rFonts w:asciiTheme="minorHAnsi" w:hAnsiTheme="minorHAnsi" w:cstheme="minorHAnsi"/>
          <w:i w:val="0"/>
          <w:iCs w:val="0"/>
        </w:rPr>
        <w:t xml:space="preserve"> annually. T</w:t>
      </w:r>
      <w:r w:rsidR="00D92DED">
        <w:rPr>
          <w:rFonts w:asciiTheme="minorHAnsi" w:hAnsiTheme="minorHAnsi" w:cstheme="minorHAnsi"/>
          <w:i w:val="0"/>
          <w:iCs w:val="0"/>
        </w:rPr>
        <w:t xml:space="preserve">he </w:t>
      </w:r>
      <w:r w:rsidR="00EA0B83" w:rsidRPr="00EA0B83">
        <w:rPr>
          <w:rFonts w:asciiTheme="minorHAnsi" w:hAnsiTheme="minorHAnsi" w:cstheme="minorHAnsi"/>
          <w:i w:val="0"/>
          <w:iCs w:val="0"/>
          <w:color w:val="1E1E1E"/>
          <w:lang w:val="en-US"/>
        </w:rPr>
        <w:t>Designated Safeguarding Officer</w:t>
      </w:r>
      <w:r w:rsidR="00EA0B83" w:rsidRPr="00EA0B83">
        <w:rPr>
          <w:rFonts w:asciiTheme="minorHAnsi" w:hAnsiTheme="minorHAnsi" w:cstheme="minorHAnsi"/>
          <w:i w:val="0"/>
          <w:iCs w:val="0"/>
        </w:rPr>
        <w:t xml:space="preserve"> </w:t>
      </w:r>
      <w:r w:rsidRPr="00A27DDD">
        <w:rPr>
          <w:rFonts w:asciiTheme="minorHAnsi" w:hAnsiTheme="minorHAnsi" w:cstheme="minorHAnsi"/>
          <w:i w:val="0"/>
          <w:iCs w:val="0"/>
        </w:rPr>
        <w:t>will also ensure that any changes are clearly communicated to staff, trustees and volunteers. It may be appropriate to involve service users in the review and service users and parents/carers need to be informed of any significant changes</w:t>
      </w:r>
      <w:r w:rsidR="00D92DED">
        <w:rPr>
          <w:rFonts w:asciiTheme="minorHAnsi" w:hAnsiTheme="minorHAnsi" w:cstheme="minorHAnsi"/>
          <w:i w:val="0"/>
          <w:iCs w:val="0"/>
        </w:rPr>
        <w:t>.</w:t>
      </w:r>
    </w:p>
    <w:p w14:paraId="15676BD0" w14:textId="77777777" w:rsidR="00110764" w:rsidRPr="00A27DDD" w:rsidRDefault="005D7FA1" w:rsidP="005D7FA1">
      <w:pPr>
        <w:pStyle w:val="BodyText2"/>
        <w:rPr>
          <w:rFonts w:asciiTheme="minorHAnsi" w:hAnsiTheme="minorHAnsi" w:cstheme="minorHAnsi"/>
          <w:i w:val="0"/>
          <w:iCs w:val="0"/>
        </w:rPr>
      </w:pPr>
      <w:r w:rsidRPr="00A27DDD">
        <w:rPr>
          <w:rFonts w:asciiTheme="minorHAnsi" w:hAnsiTheme="minorHAnsi" w:cstheme="minorHAnsi"/>
          <w:i w:val="0"/>
          <w:iCs w:val="0"/>
        </w:rPr>
        <w:br w:type="page"/>
      </w:r>
    </w:p>
    <w:p w14:paraId="7A197980" w14:textId="59F93FC7" w:rsidR="00110764" w:rsidRPr="00D84016" w:rsidRDefault="00110764" w:rsidP="00D84016">
      <w:pPr>
        <w:pStyle w:val="Heading1"/>
      </w:pPr>
      <w:bookmarkStart w:id="2" w:name="_Toc191044785"/>
      <w:r w:rsidRPr="00D84016">
        <w:lastRenderedPageBreak/>
        <w:t>Safeguarding Adults Multi-</w:t>
      </w:r>
      <w:proofErr w:type="gramStart"/>
      <w:r w:rsidRPr="00D84016">
        <w:t>agency</w:t>
      </w:r>
      <w:proofErr w:type="gramEnd"/>
      <w:r w:rsidRPr="00D84016">
        <w:t xml:space="preserve"> Alert Form</w:t>
      </w:r>
      <w:bookmarkEnd w:id="2"/>
    </w:p>
    <w:p w14:paraId="4489150C" w14:textId="77777777" w:rsidR="00110764" w:rsidRPr="00A27DDD" w:rsidRDefault="00110764" w:rsidP="005D7FA1">
      <w:pPr>
        <w:pStyle w:val="BodyText2"/>
        <w:rPr>
          <w:rFonts w:asciiTheme="minorHAnsi" w:hAnsiTheme="minorHAnsi" w:cstheme="minorHAnsi"/>
          <w:i w:val="0"/>
          <w:iCs w:val="0"/>
        </w:rPr>
      </w:pPr>
    </w:p>
    <w:p w14:paraId="543BF479" w14:textId="3B9FBCC4" w:rsidR="005D7FA1" w:rsidRPr="00A27DDD" w:rsidRDefault="005D7FA1" w:rsidP="005D7FA1">
      <w:pPr>
        <w:pStyle w:val="BodyText2"/>
        <w:rPr>
          <w:rFonts w:asciiTheme="minorHAnsi" w:hAnsiTheme="minorHAnsi" w:cstheme="minorHAnsi"/>
          <w:i w:val="0"/>
          <w:iCs w:val="0"/>
        </w:rPr>
      </w:pPr>
      <w:r w:rsidRPr="00A27DDD">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104DCD0D" wp14:editId="13C027BE">
                <wp:simplePos x="0" y="0"/>
                <wp:positionH relativeFrom="column">
                  <wp:posOffset>-6824</wp:posOffset>
                </wp:positionH>
                <wp:positionV relativeFrom="paragraph">
                  <wp:posOffset>6824</wp:posOffset>
                </wp:positionV>
                <wp:extent cx="6172200" cy="1412543"/>
                <wp:effectExtent l="0" t="0" r="12700" b="1016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412543"/>
                        </a:xfrm>
                        <a:prstGeom prst="rect">
                          <a:avLst/>
                        </a:prstGeom>
                        <a:solidFill>
                          <a:srgbClr val="EAEAEA"/>
                        </a:solidFill>
                        <a:ln w="9525">
                          <a:solidFill>
                            <a:srgbClr val="000000"/>
                          </a:solidFill>
                          <a:miter lim="800000"/>
                          <a:headEnd/>
                          <a:tailEnd/>
                        </a:ln>
                      </wps:spPr>
                      <wps:txbx>
                        <w:txbxContent>
                          <w:p w14:paraId="0EF1EA49" w14:textId="77777777" w:rsidR="00110764" w:rsidRPr="00D23F6B" w:rsidRDefault="00110764" w:rsidP="005D7FA1">
                            <w:pPr>
                              <w:rPr>
                                <w:b/>
                              </w:rPr>
                            </w:pPr>
                            <w:r w:rsidRPr="00D23F6B">
                              <w:rPr>
                                <w:b/>
                              </w:rPr>
                              <w:t>Safeguarding Adults Multi-</w:t>
                            </w:r>
                            <w:proofErr w:type="gramStart"/>
                            <w:r w:rsidRPr="00D23F6B">
                              <w:rPr>
                                <w:b/>
                              </w:rPr>
                              <w:t>agency</w:t>
                            </w:r>
                            <w:proofErr w:type="gramEnd"/>
                            <w:r w:rsidRPr="00D23F6B">
                              <w:rPr>
                                <w:b/>
                              </w:rPr>
                              <w:t xml:space="preserve"> Alert Form</w:t>
                            </w:r>
                          </w:p>
                          <w:p w14:paraId="71B5BDE5" w14:textId="77777777" w:rsidR="00110764" w:rsidRPr="00D23F6B" w:rsidRDefault="00110764" w:rsidP="005D7FA1">
                            <w:pPr>
                              <w:rPr>
                                <w:b/>
                              </w:rPr>
                            </w:pPr>
                          </w:p>
                          <w:p w14:paraId="6442F00D" w14:textId="77777777" w:rsidR="00110764" w:rsidRDefault="00110764" w:rsidP="005D7FA1">
                            <w:pPr>
                              <w:rPr>
                                <w:b/>
                              </w:rPr>
                            </w:pPr>
                            <w:r w:rsidRPr="00D23F6B">
                              <w:rPr>
                                <w:b/>
                              </w:rPr>
                              <w:t xml:space="preserve">This form is to be used to notify </w:t>
                            </w:r>
                            <w:r>
                              <w:rPr>
                                <w:b/>
                              </w:rPr>
                              <w:t xml:space="preserve">the Safeguarding Adults Team. </w:t>
                            </w:r>
                          </w:p>
                          <w:p w14:paraId="77001848" w14:textId="77777777" w:rsidR="00110764" w:rsidRPr="00760A30" w:rsidRDefault="00110764" w:rsidP="005D7FA1">
                            <w:pPr>
                              <w:rPr>
                                <w:b/>
                              </w:rPr>
                            </w:pPr>
                            <w:r w:rsidRPr="00760A30">
                              <w:rPr>
                                <w:b/>
                              </w:rPr>
                              <w:t>Phone: 0161 217 6029</w:t>
                            </w:r>
                          </w:p>
                          <w:p w14:paraId="59B08222" w14:textId="77777777" w:rsidR="00110764" w:rsidRDefault="00110764" w:rsidP="005D7FA1">
                            <w:pPr>
                              <w:rPr>
                                <w:b/>
                              </w:rPr>
                            </w:pPr>
                            <w:r w:rsidRPr="00760A30">
                              <w:rPr>
                                <w:b/>
                              </w:rPr>
                              <w:t>Available: Monday-Friday 8am-6pm</w:t>
                            </w:r>
                          </w:p>
                          <w:p w14:paraId="637D357B" w14:textId="77777777" w:rsidR="00110764" w:rsidRPr="00760A30" w:rsidRDefault="00110764" w:rsidP="005D7FA1">
                            <w:pPr>
                              <w:rPr>
                                <w:b/>
                              </w:rPr>
                            </w:pPr>
                            <w:r w:rsidRPr="00760A30">
                              <w:rPr>
                                <w:b/>
                              </w:rPr>
                              <w:t>Out of hours service</w:t>
                            </w:r>
                          </w:p>
                          <w:p w14:paraId="5579956F" w14:textId="77777777" w:rsidR="00110764" w:rsidRPr="00760A30" w:rsidRDefault="00110764" w:rsidP="005D7FA1">
                            <w:pPr>
                              <w:rPr>
                                <w:b/>
                              </w:rPr>
                            </w:pPr>
                            <w:r w:rsidRPr="00760A30">
                              <w:rPr>
                                <w:b/>
                              </w:rPr>
                              <w:t>Phone:  0161 718 2118</w:t>
                            </w:r>
                          </w:p>
                          <w:p w14:paraId="3466B6CA" w14:textId="77777777" w:rsidR="00110764" w:rsidRDefault="00110764" w:rsidP="005D7FA1">
                            <w:pPr>
                              <w:rPr>
                                <w:b/>
                              </w:rPr>
                            </w:pPr>
                          </w:p>
                          <w:p w14:paraId="637F39B3" w14:textId="77777777" w:rsidR="00110764" w:rsidRPr="00760A30" w:rsidRDefault="00110764" w:rsidP="005D7FA1">
                            <w:pPr>
                              <w:rPr>
                                <w:b/>
                              </w:rPr>
                            </w:pPr>
                          </w:p>
                          <w:p w14:paraId="22D56B76" w14:textId="77777777" w:rsidR="00110764" w:rsidRPr="00760A30" w:rsidRDefault="00110764" w:rsidP="005D7FA1">
                            <w:pPr>
                              <w:rPr>
                                <w:b/>
                              </w:rPr>
                            </w:pPr>
                          </w:p>
                          <w:p w14:paraId="708842C4" w14:textId="77777777" w:rsidR="00110764" w:rsidRPr="00760A30" w:rsidRDefault="00110764" w:rsidP="005D7FA1">
                            <w:pPr>
                              <w:rPr>
                                <w:b/>
                              </w:rPr>
                            </w:pPr>
                            <w:r w:rsidRPr="00760A30">
                              <w:rPr>
                                <w:b/>
                              </w:rPr>
                              <w:t>Out of hours service</w:t>
                            </w:r>
                          </w:p>
                          <w:p w14:paraId="36763C2F" w14:textId="77777777" w:rsidR="00110764" w:rsidRPr="00760A30" w:rsidRDefault="00110764" w:rsidP="005D7FA1">
                            <w:pPr>
                              <w:rPr>
                                <w:b/>
                              </w:rPr>
                            </w:pPr>
                            <w:r w:rsidRPr="00760A30">
                              <w:rPr>
                                <w:b/>
                              </w:rPr>
                              <w:t>Phone:  0161 718 2118</w:t>
                            </w:r>
                          </w:p>
                          <w:p w14:paraId="70EFAEF6" w14:textId="77777777" w:rsidR="00110764" w:rsidRPr="00D23F6B" w:rsidRDefault="00110764" w:rsidP="005D7FA1">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CD0D" id="Rectangle 15" o:spid="_x0000_s1038" style="position:absolute;margin-left:-.55pt;margin-top:.55pt;width:486pt;height:1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" fillcolor="#eaeaea">
                <v:path arrowok="t"/>
                <v:textbox>
                  <w:txbxContent>
                    <w:p w14:paraId="0EF1EA49" w14:textId="77777777" w:rsidR="00110764" w:rsidRPr="00D23F6B" w:rsidRDefault="00110764" w:rsidP="005D7FA1">
                      <w:pPr>
                        <w:rPr>
                          <w:b/>
                        </w:rPr>
                      </w:pPr>
                      <w:r w:rsidRPr="00D23F6B">
                        <w:rPr>
                          <w:b/>
                        </w:rPr>
                        <w:t>Safeguarding Adults Multi-</w:t>
                      </w:r>
                      <w:proofErr w:type="gramStart"/>
                      <w:r w:rsidRPr="00D23F6B">
                        <w:rPr>
                          <w:b/>
                        </w:rPr>
                        <w:t>agency</w:t>
                      </w:r>
                      <w:proofErr w:type="gramEnd"/>
                      <w:r w:rsidRPr="00D23F6B">
                        <w:rPr>
                          <w:b/>
                        </w:rPr>
                        <w:t xml:space="preserve"> Alert Form</w:t>
                      </w:r>
                    </w:p>
                    <w:p w14:paraId="71B5BDE5" w14:textId="77777777" w:rsidR="00110764" w:rsidRPr="00D23F6B" w:rsidRDefault="00110764" w:rsidP="005D7FA1">
                      <w:pPr>
                        <w:rPr>
                          <w:b/>
                        </w:rPr>
                      </w:pPr>
                    </w:p>
                    <w:p w14:paraId="6442F00D" w14:textId="77777777" w:rsidR="00110764" w:rsidRDefault="00110764" w:rsidP="005D7FA1">
                      <w:pPr>
                        <w:rPr>
                          <w:b/>
                        </w:rPr>
                      </w:pPr>
                      <w:r w:rsidRPr="00D23F6B">
                        <w:rPr>
                          <w:b/>
                        </w:rPr>
                        <w:t xml:space="preserve">This form is to be used to notify </w:t>
                      </w:r>
                      <w:r>
                        <w:rPr>
                          <w:b/>
                        </w:rPr>
                        <w:t xml:space="preserve">the Safeguarding Adults Team. </w:t>
                      </w:r>
                    </w:p>
                    <w:p w14:paraId="77001848" w14:textId="77777777" w:rsidR="00110764" w:rsidRPr="00760A30" w:rsidRDefault="00110764" w:rsidP="005D7FA1">
                      <w:pPr>
                        <w:rPr>
                          <w:b/>
                        </w:rPr>
                      </w:pPr>
                      <w:r w:rsidRPr="00760A30">
                        <w:rPr>
                          <w:b/>
                        </w:rPr>
                        <w:t>Phone: 0161 217 6029</w:t>
                      </w:r>
                    </w:p>
                    <w:p w14:paraId="59B08222" w14:textId="77777777" w:rsidR="00110764" w:rsidRDefault="00110764" w:rsidP="005D7FA1">
                      <w:pPr>
                        <w:rPr>
                          <w:b/>
                        </w:rPr>
                      </w:pPr>
                      <w:r w:rsidRPr="00760A30">
                        <w:rPr>
                          <w:b/>
                        </w:rPr>
                        <w:t>Available: Monday-Friday 8am-6pm</w:t>
                      </w:r>
                    </w:p>
                    <w:p w14:paraId="637D357B" w14:textId="77777777" w:rsidR="00110764" w:rsidRPr="00760A30" w:rsidRDefault="00110764" w:rsidP="005D7FA1">
                      <w:pPr>
                        <w:rPr>
                          <w:b/>
                        </w:rPr>
                      </w:pPr>
                      <w:r w:rsidRPr="00760A30">
                        <w:rPr>
                          <w:b/>
                        </w:rPr>
                        <w:t>Out of hours service</w:t>
                      </w:r>
                    </w:p>
                    <w:p w14:paraId="5579956F" w14:textId="77777777" w:rsidR="00110764" w:rsidRPr="00760A30" w:rsidRDefault="00110764" w:rsidP="005D7FA1">
                      <w:pPr>
                        <w:rPr>
                          <w:b/>
                        </w:rPr>
                      </w:pPr>
                      <w:r w:rsidRPr="00760A30">
                        <w:rPr>
                          <w:b/>
                        </w:rPr>
                        <w:t>Phone:  0161 718 2118</w:t>
                      </w:r>
                    </w:p>
                    <w:p w14:paraId="3466B6CA" w14:textId="77777777" w:rsidR="00110764" w:rsidRDefault="00110764" w:rsidP="005D7FA1">
                      <w:pPr>
                        <w:rPr>
                          <w:b/>
                        </w:rPr>
                      </w:pPr>
                    </w:p>
                    <w:p w14:paraId="637F39B3" w14:textId="77777777" w:rsidR="00110764" w:rsidRPr="00760A30" w:rsidRDefault="00110764" w:rsidP="005D7FA1">
                      <w:pPr>
                        <w:rPr>
                          <w:b/>
                        </w:rPr>
                      </w:pPr>
                    </w:p>
                    <w:p w14:paraId="22D56B76" w14:textId="77777777" w:rsidR="00110764" w:rsidRPr="00760A30" w:rsidRDefault="00110764" w:rsidP="005D7FA1">
                      <w:pPr>
                        <w:rPr>
                          <w:b/>
                        </w:rPr>
                      </w:pPr>
                    </w:p>
                    <w:p w14:paraId="708842C4" w14:textId="77777777" w:rsidR="00110764" w:rsidRPr="00760A30" w:rsidRDefault="00110764" w:rsidP="005D7FA1">
                      <w:pPr>
                        <w:rPr>
                          <w:b/>
                        </w:rPr>
                      </w:pPr>
                      <w:r w:rsidRPr="00760A30">
                        <w:rPr>
                          <w:b/>
                        </w:rPr>
                        <w:t>Out of hours service</w:t>
                      </w:r>
                    </w:p>
                    <w:p w14:paraId="36763C2F" w14:textId="77777777" w:rsidR="00110764" w:rsidRPr="00760A30" w:rsidRDefault="00110764" w:rsidP="005D7FA1">
                      <w:pPr>
                        <w:rPr>
                          <w:b/>
                        </w:rPr>
                      </w:pPr>
                      <w:r w:rsidRPr="00760A30">
                        <w:rPr>
                          <w:b/>
                        </w:rPr>
                        <w:t>Phone:  0161 718 2118</w:t>
                      </w:r>
                    </w:p>
                    <w:p w14:paraId="70EFAEF6" w14:textId="77777777" w:rsidR="00110764" w:rsidRPr="00D23F6B" w:rsidRDefault="00110764" w:rsidP="005D7FA1">
                      <w:pPr>
                        <w:rPr>
                          <w:b/>
                        </w:rPr>
                      </w:pPr>
                      <w:r>
                        <w:rPr>
                          <w:b/>
                        </w:rPr>
                        <w:t xml:space="preserve"> </w:t>
                      </w:r>
                    </w:p>
                  </w:txbxContent>
                </v:textbox>
              </v:rect>
            </w:pict>
          </mc:Fallback>
        </mc:AlternateContent>
      </w:r>
      <w:r w:rsidRPr="00A27DDD">
        <w:rPr>
          <w:rFonts w:asciiTheme="minorHAnsi" w:hAnsiTheme="minorHAnsi" w:cstheme="minorHAnsi"/>
          <w:b/>
          <w:i w:val="0"/>
          <w:iCs w:val="0"/>
        </w:rPr>
        <w:t>Appendix 1</w:t>
      </w:r>
    </w:p>
    <w:p w14:paraId="1B1EA1A2" w14:textId="77777777" w:rsidR="005D7FA1" w:rsidRPr="00A27DDD" w:rsidRDefault="005D7FA1" w:rsidP="005D7FA1">
      <w:pPr>
        <w:ind w:right="-1797"/>
        <w:rPr>
          <w:rFonts w:cstheme="minorHAnsi"/>
        </w:rPr>
      </w:pPr>
      <w:r w:rsidRPr="00A27DDD">
        <w:rPr>
          <w:rFonts w:cstheme="minorHAnsi"/>
          <w:noProof/>
        </w:rPr>
        <mc:AlternateContent>
          <mc:Choice Requires="wpc">
            <w:drawing>
              <wp:inline distT="0" distB="0" distL="0" distR="0" wp14:anchorId="4DC16A75" wp14:editId="101DDA75">
                <wp:extent cx="6096000" cy="1143000"/>
                <wp:effectExtent l="0" t="0" r="0" b="0"/>
                <wp:docPr id="43"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50802C0" id="Canvas 16" o:spid="_x0000_s1026" editas="canvas" style="width:480pt;height:90pt;mso-position-horizontal-relative:char;mso-position-vertical-relative:line" coordsize="6096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">
                <v:shape id="_x0000_s1027" type="#_x0000_t75" style="position:absolute;width:60960;height:11430;visibility:visible;mso-wrap-style:square">
                  <v:fill o:detectmouseclick="t"/>
                  <v:path o:connecttype="none"/>
                </v:shape>
                <w10:anchorlock/>
              </v:group>
            </w:pict>
          </mc:Fallback>
        </mc:AlternateContent>
      </w:r>
    </w:p>
    <w:p w14:paraId="012B9394" w14:textId="77777777" w:rsidR="005D7FA1" w:rsidRPr="00A27DDD" w:rsidRDefault="005D7FA1" w:rsidP="005D7FA1">
      <w:pPr>
        <w:ind w:right="-1797"/>
        <w:rPr>
          <w:rFonts w:cstheme="minorHAnsi"/>
        </w:rPr>
      </w:pPr>
    </w:p>
    <w:tbl>
      <w:tblPr>
        <w:tblW w:w="9747"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9747"/>
      </w:tblGrid>
      <w:tr w:rsidR="005D7FA1" w:rsidRPr="00A27DDD" w14:paraId="742EFA07" w14:textId="77777777" w:rsidTr="008B5D14">
        <w:trPr>
          <w:trHeight w:val="470"/>
        </w:trPr>
        <w:tc>
          <w:tcPr>
            <w:tcW w:w="9747" w:type="dxa"/>
            <w:tcBorders>
              <w:top w:val="single" w:sz="6" w:space="0" w:color="auto"/>
              <w:bottom w:val="single" w:sz="6" w:space="0" w:color="auto"/>
            </w:tcBorders>
          </w:tcPr>
          <w:p w14:paraId="7FC9526E" w14:textId="77777777" w:rsidR="005D7FA1" w:rsidRPr="00A27DDD" w:rsidRDefault="005D7FA1" w:rsidP="008B5D14">
            <w:pPr>
              <w:rPr>
                <w:rFonts w:cstheme="minorHAnsi"/>
                <w:b/>
                <w:bCs/>
              </w:rPr>
            </w:pPr>
            <w:r w:rsidRPr="00A27DDD">
              <w:rPr>
                <w:rFonts w:cstheme="minorHAnsi"/>
                <w:b/>
                <w:bCs/>
              </w:rPr>
              <w:t xml:space="preserve">Person completing the form:  </w:t>
            </w:r>
          </w:p>
          <w:p w14:paraId="696C329B" w14:textId="77777777" w:rsidR="005D7FA1" w:rsidRPr="00A27DDD" w:rsidRDefault="005D7FA1" w:rsidP="008B5D14">
            <w:pPr>
              <w:rPr>
                <w:rFonts w:cstheme="minorHAnsi"/>
                <w:b/>
                <w:bCs/>
              </w:rPr>
            </w:pPr>
          </w:p>
          <w:p w14:paraId="76DE5838" w14:textId="77777777" w:rsidR="005D7FA1" w:rsidRPr="00A27DDD" w:rsidRDefault="005D7FA1" w:rsidP="008B5D14">
            <w:pPr>
              <w:rPr>
                <w:rFonts w:cstheme="minorHAnsi"/>
                <w:b/>
                <w:bCs/>
              </w:rPr>
            </w:pPr>
            <w:r w:rsidRPr="00A27DDD">
              <w:rPr>
                <w:rFonts w:cstheme="minorHAnsi"/>
                <w:b/>
                <w:bCs/>
              </w:rPr>
              <w:t xml:space="preserve">Organisation Name: </w:t>
            </w:r>
          </w:p>
          <w:p w14:paraId="4AEB5C79" w14:textId="77777777" w:rsidR="005D7FA1" w:rsidRPr="00A27DDD" w:rsidRDefault="005D7FA1" w:rsidP="008B5D14">
            <w:pPr>
              <w:rPr>
                <w:rFonts w:cstheme="minorHAnsi"/>
                <w:b/>
                <w:bCs/>
              </w:rPr>
            </w:pPr>
          </w:p>
          <w:p w14:paraId="424758D0" w14:textId="77777777" w:rsidR="005D7FA1" w:rsidRPr="00A27DDD" w:rsidRDefault="005D7FA1" w:rsidP="008B5D14">
            <w:pPr>
              <w:rPr>
                <w:rFonts w:cstheme="minorHAnsi"/>
                <w:b/>
                <w:bCs/>
              </w:rPr>
            </w:pPr>
            <w:r w:rsidRPr="00A27DDD">
              <w:rPr>
                <w:rFonts w:cstheme="minorHAnsi"/>
                <w:b/>
                <w:bCs/>
              </w:rPr>
              <w:t xml:space="preserve">Phone contact details: </w:t>
            </w:r>
          </w:p>
          <w:p w14:paraId="4626E8A5" w14:textId="77777777" w:rsidR="005D7FA1" w:rsidRPr="00A27DDD" w:rsidRDefault="005D7FA1" w:rsidP="008B5D14">
            <w:pPr>
              <w:rPr>
                <w:rFonts w:cstheme="minorHAnsi"/>
                <w:b/>
                <w:bCs/>
              </w:rPr>
            </w:pPr>
          </w:p>
          <w:p w14:paraId="5DB7EDE9" w14:textId="77777777" w:rsidR="005D7FA1" w:rsidRPr="00A27DDD" w:rsidRDefault="005D7FA1" w:rsidP="008B5D14">
            <w:pPr>
              <w:rPr>
                <w:rFonts w:cstheme="minorHAnsi"/>
                <w:b/>
                <w:bCs/>
              </w:rPr>
            </w:pPr>
            <w:r w:rsidRPr="00A27DDD">
              <w:rPr>
                <w:rFonts w:cstheme="minorHAnsi"/>
                <w:b/>
                <w:bCs/>
              </w:rPr>
              <w:t>Date of Notification to Adult Social Care Direct:</w:t>
            </w:r>
          </w:p>
        </w:tc>
      </w:tr>
    </w:tbl>
    <w:p w14:paraId="493ADE72" w14:textId="77777777" w:rsidR="005D7FA1" w:rsidRPr="00A27DDD" w:rsidRDefault="005D7FA1" w:rsidP="005D7FA1">
      <w:pPr>
        <w:rPr>
          <w:rFonts w:cstheme="minorHAnsi"/>
        </w:rPr>
      </w:pPr>
    </w:p>
    <w:tbl>
      <w:tblPr>
        <w:tblW w:w="9747"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0A0" w:firstRow="1" w:lastRow="0" w:firstColumn="1" w:lastColumn="0" w:noHBand="0" w:noVBand="0"/>
      </w:tblPr>
      <w:tblGrid>
        <w:gridCol w:w="4431"/>
        <w:gridCol w:w="5316"/>
      </w:tblGrid>
      <w:tr w:rsidR="005D7FA1" w:rsidRPr="00A27DDD" w14:paraId="2EDAF690" w14:textId="77777777" w:rsidTr="008B5D14">
        <w:tc>
          <w:tcPr>
            <w:tcW w:w="9747" w:type="dxa"/>
            <w:gridSpan w:val="2"/>
            <w:shd w:val="clear" w:color="auto" w:fill="E6E6E6"/>
          </w:tcPr>
          <w:p w14:paraId="727497A6" w14:textId="77777777" w:rsidR="005D7FA1" w:rsidRPr="00A27DDD" w:rsidRDefault="005D7FA1" w:rsidP="008B5D14">
            <w:pPr>
              <w:rPr>
                <w:rFonts w:cstheme="minorHAnsi"/>
                <w:b/>
                <w:iCs/>
              </w:rPr>
            </w:pPr>
            <w:r w:rsidRPr="00A27DDD">
              <w:rPr>
                <w:rFonts w:cstheme="minorHAnsi"/>
                <w:b/>
              </w:rPr>
              <w:t>Details of incident/suspected or actual abuse</w:t>
            </w:r>
          </w:p>
          <w:p w14:paraId="7DEAAC25" w14:textId="77777777" w:rsidR="005D7FA1" w:rsidRPr="00A27DDD" w:rsidRDefault="005D7FA1" w:rsidP="008B5D14">
            <w:pPr>
              <w:rPr>
                <w:rFonts w:cstheme="minorHAnsi"/>
                <w:i/>
                <w:iCs/>
              </w:rPr>
            </w:pPr>
            <w:r w:rsidRPr="00A27DDD">
              <w:rPr>
                <w:rFonts w:cstheme="minorHAnsi"/>
                <w:b/>
                <w:iCs/>
              </w:rPr>
              <w:t>To be completed by the manager or lead officer within the organisation responsible for safeguarding adults</w:t>
            </w:r>
          </w:p>
        </w:tc>
      </w:tr>
      <w:tr w:rsidR="005D7FA1" w:rsidRPr="00A27DDD" w14:paraId="56D4A9BD" w14:textId="77777777" w:rsidTr="008B5D14">
        <w:tc>
          <w:tcPr>
            <w:tcW w:w="4431" w:type="dxa"/>
            <w:tcBorders>
              <w:right w:val="nil"/>
            </w:tcBorders>
          </w:tcPr>
          <w:p w14:paraId="2131B42D" w14:textId="77777777" w:rsidR="005D7FA1" w:rsidRPr="00A27DDD" w:rsidRDefault="005D7FA1" w:rsidP="008B5D14">
            <w:pPr>
              <w:rPr>
                <w:rFonts w:cstheme="minorHAnsi"/>
                <w:b/>
              </w:rPr>
            </w:pPr>
            <w:r w:rsidRPr="00A27DDD">
              <w:rPr>
                <w:rFonts w:cstheme="minorHAnsi"/>
                <w:b/>
              </w:rPr>
              <w:t>Date of alleged incident/harm:</w:t>
            </w:r>
          </w:p>
          <w:p w14:paraId="0AD9EF3A" w14:textId="77777777" w:rsidR="005D7FA1" w:rsidRPr="00A27DDD" w:rsidRDefault="005D7FA1" w:rsidP="008B5D14">
            <w:pPr>
              <w:rPr>
                <w:rFonts w:cstheme="minorHAnsi"/>
                <w:b/>
              </w:rPr>
            </w:pPr>
          </w:p>
          <w:p w14:paraId="65BB457B" w14:textId="77777777" w:rsidR="005D7FA1" w:rsidRPr="00A27DDD" w:rsidRDefault="005D7FA1" w:rsidP="008B5D14">
            <w:pPr>
              <w:rPr>
                <w:rFonts w:cstheme="minorHAnsi"/>
                <w:b/>
              </w:rPr>
            </w:pPr>
          </w:p>
          <w:p w14:paraId="5C656F7A" w14:textId="77777777" w:rsidR="005D7FA1" w:rsidRPr="00A27DDD" w:rsidRDefault="005D7FA1" w:rsidP="008B5D14">
            <w:pPr>
              <w:rPr>
                <w:rFonts w:cstheme="minorHAnsi"/>
                <w:b/>
              </w:rPr>
            </w:pPr>
            <w:r w:rsidRPr="00A27DDD">
              <w:rPr>
                <w:rFonts w:cstheme="minorHAnsi"/>
                <w:b/>
              </w:rPr>
              <w:t>Time of alleged incident/harm:</w:t>
            </w:r>
          </w:p>
        </w:tc>
        <w:tc>
          <w:tcPr>
            <w:tcW w:w="5316" w:type="dxa"/>
            <w:tcBorders>
              <w:left w:val="nil"/>
            </w:tcBorders>
          </w:tcPr>
          <w:p w14:paraId="3A727576" w14:textId="77777777" w:rsidR="005D7FA1" w:rsidRPr="00A27DDD" w:rsidRDefault="005D7FA1" w:rsidP="008B5D14">
            <w:pPr>
              <w:rPr>
                <w:rFonts w:cstheme="minorHAnsi"/>
                <w:b/>
              </w:rPr>
            </w:pPr>
            <w:r w:rsidRPr="00A27DDD">
              <w:rPr>
                <w:rFonts w:cstheme="minorHAnsi"/>
                <w:b/>
              </w:rPr>
              <w:t>Area where incident/harm took place:</w:t>
            </w:r>
          </w:p>
          <w:p w14:paraId="5410F70C" w14:textId="77777777" w:rsidR="005D7FA1" w:rsidRPr="00A27DDD" w:rsidRDefault="005D7FA1" w:rsidP="008B5D14">
            <w:pPr>
              <w:rPr>
                <w:rFonts w:cstheme="minorHAnsi"/>
                <w:b/>
              </w:rPr>
            </w:pPr>
          </w:p>
          <w:p w14:paraId="29E276A1" w14:textId="77777777" w:rsidR="005D7FA1" w:rsidRPr="00A27DDD" w:rsidRDefault="005D7FA1" w:rsidP="008B5D14">
            <w:pPr>
              <w:rPr>
                <w:rFonts w:cstheme="minorHAnsi"/>
                <w:b/>
              </w:rPr>
            </w:pPr>
            <w:r w:rsidRPr="00A27DDD">
              <w:rPr>
                <w:rFonts w:cstheme="minorHAnsi"/>
                <w:b/>
              </w:rPr>
              <w:t>Who reported the alert:</w:t>
            </w:r>
          </w:p>
          <w:p w14:paraId="6FEDCE36" w14:textId="77777777" w:rsidR="005D7FA1" w:rsidRPr="00A27DDD" w:rsidRDefault="005D7FA1" w:rsidP="008B5D14">
            <w:pPr>
              <w:rPr>
                <w:rFonts w:cstheme="minorHAnsi"/>
                <w:b/>
              </w:rPr>
            </w:pPr>
          </w:p>
          <w:p w14:paraId="110CD1A6" w14:textId="77777777" w:rsidR="005D7FA1" w:rsidRPr="00A27DDD" w:rsidRDefault="005D7FA1" w:rsidP="008B5D14">
            <w:pPr>
              <w:rPr>
                <w:rFonts w:cstheme="minorHAnsi"/>
                <w:b/>
              </w:rPr>
            </w:pPr>
            <w:r w:rsidRPr="00A27DDD">
              <w:rPr>
                <w:rFonts w:cstheme="minorHAnsi"/>
                <w:b/>
              </w:rPr>
              <w:t>Date:</w:t>
            </w:r>
          </w:p>
          <w:p w14:paraId="33D393AA" w14:textId="77777777" w:rsidR="005D7FA1" w:rsidRPr="00A27DDD" w:rsidRDefault="005D7FA1" w:rsidP="008B5D14">
            <w:pPr>
              <w:rPr>
                <w:rFonts w:cstheme="minorHAnsi"/>
                <w:b/>
              </w:rPr>
            </w:pPr>
          </w:p>
        </w:tc>
      </w:tr>
      <w:tr w:rsidR="005D7FA1" w:rsidRPr="00A27DDD" w14:paraId="4C24EAF7" w14:textId="77777777" w:rsidTr="008B5D14">
        <w:tc>
          <w:tcPr>
            <w:tcW w:w="4431" w:type="dxa"/>
            <w:tcBorders>
              <w:right w:val="nil"/>
            </w:tcBorders>
            <w:shd w:val="clear" w:color="auto" w:fill="E6E6E6"/>
          </w:tcPr>
          <w:p w14:paraId="37808E5A" w14:textId="77777777" w:rsidR="005D7FA1" w:rsidRPr="00A27DDD" w:rsidRDefault="005D7FA1" w:rsidP="008B5D14">
            <w:pPr>
              <w:rPr>
                <w:rFonts w:cstheme="minorHAnsi"/>
                <w:b/>
              </w:rPr>
            </w:pPr>
            <w:r w:rsidRPr="00A27DDD">
              <w:rPr>
                <w:rFonts w:cstheme="minorHAnsi"/>
                <w:b/>
              </w:rPr>
              <w:t>Who was involved:</w:t>
            </w:r>
          </w:p>
        </w:tc>
        <w:tc>
          <w:tcPr>
            <w:tcW w:w="5316" w:type="dxa"/>
            <w:tcBorders>
              <w:left w:val="nil"/>
            </w:tcBorders>
            <w:shd w:val="clear" w:color="auto" w:fill="E6E6E6"/>
          </w:tcPr>
          <w:p w14:paraId="59E1F29A" w14:textId="77777777" w:rsidR="005D7FA1" w:rsidRPr="00A27DDD" w:rsidRDefault="005D7FA1" w:rsidP="008B5D14">
            <w:pPr>
              <w:rPr>
                <w:rFonts w:cstheme="minorHAnsi"/>
                <w:b/>
              </w:rPr>
            </w:pPr>
          </w:p>
        </w:tc>
      </w:tr>
      <w:tr w:rsidR="005D7FA1" w:rsidRPr="00A27DDD" w14:paraId="79215E19" w14:textId="77777777" w:rsidTr="008B5D14">
        <w:tc>
          <w:tcPr>
            <w:tcW w:w="4431" w:type="dxa"/>
            <w:tcBorders>
              <w:right w:val="nil"/>
            </w:tcBorders>
          </w:tcPr>
          <w:p w14:paraId="3F56EA96" w14:textId="77777777" w:rsidR="005D7FA1" w:rsidRPr="00A27DDD" w:rsidRDefault="005D7FA1" w:rsidP="008B5D14">
            <w:pPr>
              <w:rPr>
                <w:rFonts w:cstheme="minorHAnsi"/>
                <w:b/>
              </w:rPr>
            </w:pPr>
            <w:r w:rsidRPr="00A27DDD">
              <w:rPr>
                <w:rFonts w:cstheme="minorHAnsi"/>
                <w:b/>
              </w:rPr>
              <w:t>Details of Alleged Victim</w:t>
            </w:r>
          </w:p>
          <w:p w14:paraId="047242B4" w14:textId="77777777" w:rsidR="005D7FA1" w:rsidRPr="00A27DDD" w:rsidRDefault="005D7FA1" w:rsidP="008B5D14">
            <w:pPr>
              <w:rPr>
                <w:rFonts w:cstheme="minorHAnsi"/>
                <w:b/>
              </w:rPr>
            </w:pPr>
            <w:r w:rsidRPr="00A27DDD">
              <w:rPr>
                <w:rFonts w:cstheme="minorHAnsi"/>
                <w:b/>
              </w:rPr>
              <w:t>Name:</w:t>
            </w:r>
          </w:p>
          <w:p w14:paraId="2E75AE6F" w14:textId="77777777" w:rsidR="005D7FA1" w:rsidRPr="00A27DDD" w:rsidRDefault="005D7FA1" w:rsidP="008B5D14">
            <w:pPr>
              <w:rPr>
                <w:rFonts w:cstheme="minorHAnsi"/>
                <w:b/>
              </w:rPr>
            </w:pPr>
          </w:p>
          <w:p w14:paraId="73B1B741" w14:textId="77777777" w:rsidR="005D7FA1" w:rsidRPr="00A27DDD" w:rsidRDefault="005D7FA1" w:rsidP="008B5D14">
            <w:pPr>
              <w:rPr>
                <w:rFonts w:cstheme="minorHAnsi"/>
                <w:b/>
              </w:rPr>
            </w:pPr>
            <w:r w:rsidRPr="00A27DDD">
              <w:rPr>
                <w:rFonts w:cstheme="minorHAnsi"/>
                <w:b/>
              </w:rPr>
              <w:t>Address:</w:t>
            </w:r>
          </w:p>
          <w:p w14:paraId="03D03E24" w14:textId="77777777" w:rsidR="005D7FA1" w:rsidRPr="00A27DDD" w:rsidRDefault="005D7FA1" w:rsidP="008B5D14">
            <w:pPr>
              <w:rPr>
                <w:rFonts w:cstheme="minorHAnsi"/>
                <w:b/>
              </w:rPr>
            </w:pPr>
          </w:p>
          <w:p w14:paraId="66EC9290" w14:textId="77777777" w:rsidR="005D7FA1" w:rsidRPr="00A27DDD" w:rsidRDefault="005D7FA1" w:rsidP="008B5D14">
            <w:pPr>
              <w:rPr>
                <w:rFonts w:cstheme="minorHAnsi"/>
                <w:b/>
              </w:rPr>
            </w:pPr>
          </w:p>
          <w:p w14:paraId="1CBF93F4" w14:textId="77777777" w:rsidR="005D7FA1" w:rsidRPr="00A27DDD" w:rsidRDefault="005D7FA1" w:rsidP="008B5D14">
            <w:pPr>
              <w:rPr>
                <w:rFonts w:cstheme="minorHAnsi"/>
                <w:b/>
              </w:rPr>
            </w:pPr>
          </w:p>
          <w:p w14:paraId="7C9BB1DB" w14:textId="77777777" w:rsidR="005D7FA1" w:rsidRPr="00A27DDD" w:rsidRDefault="005D7FA1" w:rsidP="008B5D14">
            <w:pPr>
              <w:rPr>
                <w:rFonts w:cstheme="minorHAnsi"/>
                <w:b/>
              </w:rPr>
            </w:pPr>
          </w:p>
          <w:p w14:paraId="7C0323ED" w14:textId="77777777" w:rsidR="005D7FA1" w:rsidRPr="00A27DDD" w:rsidRDefault="005D7FA1" w:rsidP="008B5D14">
            <w:pPr>
              <w:rPr>
                <w:rFonts w:cstheme="minorHAnsi"/>
                <w:b/>
              </w:rPr>
            </w:pPr>
            <w:r w:rsidRPr="00A27DDD">
              <w:rPr>
                <w:rFonts w:cstheme="minorHAnsi"/>
                <w:b/>
              </w:rPr>
              <w:t>Date of Birth:</w:t>
            </w:r>
          </w:p>
          <w:p w14:paraId="1F864797" w14:textId="77777777" w:rsidR="005D7FA1" w:rsidRPr="00A27DDD" w:rsidRDefault="005D7FA1" w:rsidP="008B5D14">
            <w:pPr>
              <w:rPr>
                <w:rFonts w:cstheme="minorHAnsi"/>
                <w:b/>
              </w:rPr>
            </w:pPr>
          </w:p>
          <w:p w14:paraId="7D753582" w14:textId="77777777" w:rsidR="005D7FA1" w:rsidRPr="00A27DDD" w:rsidRDefault="005D7FA1" w:rsidP="008B5D14">
            <w:pPr>
              <w:rPr>
                <w:rFonts w:cstheme="minorHAnsi"/>
                <w:b/>
              </w:rPr>
            </w:pPr>
            <w:r w:rsidRPr="00A27DDD">
              <w:rPr>
                <w:rFonts w:cstheme="minorHAnsi"/>
                <w:b/>
              </w:rPr>
              <w:t>Phone:</w:t>
            </w:r>
          </w:p>
          <w:p w14:paraId="1492AB46" w14:textId="77777777" w:rsidR="005D7FA1" w:rsidRPr="00A27DDD" w:rsidRDefault="005D7FA1" w:rsidP="008B5D14">
            <w:pPr>
              <w:rPr>
                <w:rFonts w:cstheme="minorHAnsi"/>
                <w:b/>
              </w:rPr>
            </w:pPr>
          </w:p>
        </w:tc>
        <w:tc>
          <w:tcPr>
            <w:tcW w:w="5316" w:type="dxa"/>
            <w:tcBorders>
              <w:left w:val="nil"/>
            </w:tcBorders>
          </w:tcPr>
          <w:p w14:paraId="59C15766" w14:textId="77777777" w:rsidR="005D7FA1" w:rsidRPr="00A27DDD" w:rsidRDefault="005D7FA1" w:rsidP="008B5D14">
            <w:pPr>
              <w:rPr>
                <w:rFonts w:cstheme="minorHAnsi"/>
                <w:b/>
              </w:rPr>
            </w:pPr>
            <w:r w:rsidRPr="00A27DDD">
              <w:rPr>
                <w:rFonts w:cstheme="minorHAnsi"/>
                <w:b/>
              </w:rPr>
              <w:t>Name and address of GP:</w:t>
            </w:r>
          </w:p>
          <w:p w14:paraId="6942BC05" w14:textId="77777777" w:rsidR="005D7FA1" w:rsidRPr="00A27DDD" w:rsidRDefault="005D7FA1" w:rsidP="008B5D14">
            <w:pPr>
              <w:rPr>
                <w:rFonts w:cstheme="minorHAnsi"/>
                <w:b/>
              </w:rPr>
            </w:pPr>
          </w:p>
          <w:p w14:paraId="4033EF19" w14:textId="77777777" w:rsidR="005D7FA1" w:rsidRPr="00A27DDD" w:rsidRDefault="005D7FA1" w:rsidP="008B5D14">
            <w:pPr>
              <w:rPr>
                <w:rFonts w:cstheme="minorHAnsi"/>
                <w:b/>
              </w:rPr>
            </w:pPr>
          </w:p>
          <w:p w14:paraId="23685F69" w14:textId="77777777" w:rsidR="005D7FA1" w:rsidRPr="00A27DDD" w:rsidRDefault="005D7FA1" w:rsidP="008B5D14">
            <w:pPr>
              <w:rPr>
                <w:rFonts w:cstheme="minorHAnsi"/>
                <w:b/>
              </w:rPr>
            </w:pPr>
          </w:p>
          <w:p w14:paraId="76210400" w14:textId="77777777" w:rsidR="005D7FA1" w:rsidRPr="00A27DDD" w:rsidRDefault="005D7FA1" w:rsidP="008B5D14">
            <w:pPr>
              <w:rPr>
                <w:rFonts w:cstheme="minorHAnsi"/>
                <w:b/>
              </w:rPr>
            </w:pPr>
            <w:r w:rsidRPr="00A27DDD">
              <w:rPr>
                <w:rFonts w:cstheme="minorHAnsi"/>
                <w:b/>
              </w:rPr>
              <w:t>Ethnic Origin:</w:t>
            </w:r>
          </w:p>
          <w:p w14:paraId="6BA3716D" w14:textId="77777777" w:rsidR="005D7FA1" w:rsidRPr="00A27DDD" w:rsidRDefault="005D7FA1" w:rsidP="008B5D14">
            <w:pPr>
              <w:rPr>
                <w:rFonts w:cstheme="minorHAnsi"/>
                <w:b/>
              </w:rPr>
            </w:pPr>
          </w:p>
          <w:p w14:paraId="7843657F" w14:textId="77777777" w:rsidR="005D7FA1" w:rsidRPr="00A27DDD" w:rsidRDefault="005D7FA1" w:rsidP="008B5D14">
            <w:pPr>
              <w:rPr>
                <w:rFonts w:cstheme="minorHAnsi"/>
                <w:b/>
              </w:rPr>
            </w:pPr>
          </w:p>
          <w:p w14:paraId="4C999F90" w14:textId="77777777" w:rsidR="005D7FA1" w:rsidRPr="00A27DDD" w:rsidRDefault="005D7FA1" w:rsidP="008B5D14">
            <w:pPr>
              <w:rPr>
                <w:rFonts w:cstheme="minorHAnsi"/>
                <w:b/>
              </w:rPr>
            </w:pPr>
            <w:r w:rsidRPr="00A27DDD">
              <w:rPr>
                <w:rFonts w:cstheme="minorHAnsi"/>
                <w:b/>
              </w:rPr>
              <w:t>Nature of alleged victims’ vulnerability:</w:t>
            </w:r>
          </w:p>
          <w:p w14:paraId="3C8B3CD7" w14:textId="77777777" w:rsidR="005D7FA1" w:rsidRPr="00A27DDD" w:rsidRDefault="005D7FA1" w:rsidP="008B5D14">
            <w:pPr>
              <w:rPr>
                <w:rFonts w:cstheme="minorHAnsi"/>
                <w:b/>
              </w:rPr>
            </w:pPr>
          </w:p>
          <w:p w14:paraId="44A9E2AA" w14:textId="77777777" w:rsidR="005D7FA1" w:rsidRPr="00A27DDD" w:rsidRDefault="005D7FA1" w:rsidP="008B5D14">
            <w:pPr>
              <w:rPr>
                <w:rFonts w:cstheme="minorHAnsi"/>
                <w:b/>
              </w:rPr>
            </w:pPr>
          </w:p>
          <w:p w14:paraId="44697670" w14:textId="77777777" w:rsidR="005D7FA1" w:rsidRPr="00A27DDD" w:rsidRDefault="005D7FA1" w:rsidP="008B5D14">
            <w:pPr>
              <w:rPr>
                <w:rFonts w:cstheme="minorHAnsi"/>
                <w:b/>
              </w:rPr>
            </w:pPr>
            <w:r w:rsidRPr="00A27DDD">
              <w:rPr>
                <w:rFonts w:cstheme="minorHAnsi"/>
                <w:b/>
              </w:rPr>
              <w:t xml:space="preserve">Any other details </w:t>
            </w:r>
            <w:r w:rsidRPr="00A27DDD">
              <w:rPr>
                <w:rFonts w:cstheme="minorHAnsi"/>
              </w:rPr>
              <w:t>(e.g. communication needs)</w:t>
            </w:r>
            <w:r w:rsidRPr="00A27DDD">
              <w:rPr>
                <w:rFonts w:cstheme="minorHAnsi"/>
                <w:b/>
              </w:rPr>
              <w:t>:</w:t>
            </w:r>
          </w:p>
          <w:p w14:paraId="1CF188FF" w14:textId="77777777" w:rsidR="005D7FA1" w:rsidRPr="00A27DDD" w:rsidRDefault="005D7FA1" w:rsidP="008B5D14">
            <w:pPr>
              <w:rPr>
                <w:rFonts w:cstheme="minorHAnsi"/>
                <w:b/>
              </w:rPr>
            </w:pPr>
          </w:p>
        </w:tc>
      </w:tr>
      <w:tr w:rsidR="005D7FA1" w:rsidRPr="00A27DDD" w14:paraId="027A8F6A" w14:textId="77777777" w:rsidTr="008B5D14">
        <w:tc>
          <w:tcPr>
            <w:tcW w:w="4431" w:type="dxa"/>
            <w:tcBorders>
              <w:right w:val="nil"/>
            </w:tcBorders>
          </w:tcPr>
          <w:p w14:paraId="1023DF85" w14:textId="77777777" w:rsidR="005D7FA1" w:rsidRPr="00A27DDD" w:rsidRDefault="005D7FA1" w:rsidP="008B5D14">
            <w:pPr>
              <w:rPr>
                <w:rFonts w:cstheme="minorHAnsi"/>
                <w:b/>
              </w:rPr>
            </w:pPr>
            <w:r w:rsidRPr="00A27DDD">
              <w:rPr>
                <w:rFonts w:cstheme="minorHAnsi"/>
                <w:b/>
              </w:rPr>
              <w:t>Details of Alleged Perpetrator</w:t>
            </w:r>
          </w:p>
          <w:p w14:paraId="4B429D4D" w14:textId="77777777" w:rsidR="005D7FA1" w:rsidRPr="00A27DDD" w:rsidRDefault="005D7FA1" w:rsidP="008B5D14">
            <w:pPr>
              <w:rPr>
                <w:rFonts w:cstheme="minorHAnsi"/>
                <w:b/>
              </w:rPr>
            </w:pPr>
            <w:r w:rsidRPr="00A27DDD">
              <w:rPr>
                <w:rFonts w:cstheme="minorHAnsi"/>
                <w:b/>
              </w:rPr>
              <w:t>Name:</w:t>
            </w:r>
          </w:p>
          <w:p w14:paraId="55995E59" w14:textId="77777777" w:rsidR="005D7FA1" w:rsidRPr="00A27DDD" w:rsidRDefault="005D7FA1" w:rsidP="008B5D14">
            <w:pPr>
              <w:rPr>
                <w:rFonts w:cstheme="minorHAnsi"/>
                <w:b/>
              </w:rPr>
            </w:pPr>
          </w:p>
          <w:p w14:paraId="77C57231" w14:textId="77777777" w:rsidR="005D7FA1" w:rsidRPr="00A27DDD" w:rsidRDefault="005D7FA1" w:rsidP="008B5D14">
            <w:pPr>
              <w:rPr>
                <w:rFonts w:cstheme="minorHAnsi"/>
                <w:b/>
              </w:rPr>
            </w:pPr>
            <w:r w:rsidRPr="00A27DDD">
              <w:rPr>
                <w:rFonts w:cstheme="minorHAnsi"/>
                <w:b/>
              </w:rPr>
              <w:t>Address:</w:t>
            </w:r>
          </w:p>
          <w:p w14:paraId="6CBAB749" w14:textId="77777777" w:rsidR="005D7FA1" w:rsidRPr="00A27DDD" w:rsidRDefault="005D7FA1" w:rsidP="008B5D14">
            <w:pPr>
              <w:rPr>
                <w:rFonts w:cstheme="minorHAnsi"/>
                <w:b/>
              </w:rPr>
            </w:pPr>
          </w:p>
          <w:p w14:paraId="52166487" w14:textId="77777777" w:rsidR="005D7FA1" w:rsidRPr="00A27DDD" w:rsidRDefault="005D7FA1" w:rsidP="008B5D14">
            <w:pPr>
              <w:rPr>
                <w:rFonts w:cstheme="minorHAnsi"/>
                <w:b/>
              </w:rPr>
            </w:pPr>
          </w:p>
          <w:p w14:paraId="401B765F" w14:textId="77777777" w:rsidR="005D7FA1" w:rsidRPr="00A27DDD" w:rsidRDefault="005D7FA1" w:rsidP="008B5D14">
            <w:pPr>
              <w:rPr>
                <w:rFonts w:cstheme="minorHAnsi"/>
                <w:b/>
              </w:rPr>
            </w:pPr>
          </w:p>
          <w:p w14:paraId="7898E07E" w14:textId="77777777" w:rsidR="005D7FA1" w:rsidRPr="00A27DDD" w:rsidRDefault="005D7FA1" w:rsidP="008B5D14">
            <w:pPr>
              <w:rPr>
                <w:rFonts w:cstheme="minorHAnsi"/>
                <w:b/>
              </w:rPr>
            </w:pPr>
          </w:p>
          <w:p w14:paraId="1BE934A4" w14:textId="77777777" w:rsidR="005D7FA1" w:rsidRPr="00A27DDD" w:rsidRDefault="005D7FA1" w:rsidP="008B5D14">
            <w:pPr>
              <w:rPr>
                <w:rFonts w:cstheme="minorHAnsi"/>
                <w:b/>
              </w:rPr>
            </w:pPr>
            <w:r w:rsidRPr="00A27DDD">
              <w:rPr>
                <w:rFonts w:cstheme="minorHAnsi"/>
                <w:b/>
              </w:rPr>
              <w:t>Date of Birth:</w:t>
            </w:r>
          </w:p>
          <w:p w14:paraId="5C953C96" w14:textId="77777777" w:rsidR="005D7FA1" w:rsidRPr="00A27DDD" w:rsidRDefault="005D7FA1" w:rsidP="008B5D14">
            <w:pPr>
              <w:rPr>
                <w:rFonts w:cstheme="minorHAnsi"/>
                <w:b/>
              </w:rPr>
            </w:pPr>
          </w:p>
          <w:p w14:paraId="64422B7E" w14:textId="77777777" w:rsidR="005D7FA1" w:rsidRPr="00A27DDD" w:rsidRDefault="005D7FA1" w:rsidP="008B5D14">
            <w:pPr>
              <w:rPr>
                <w:rFonts w:cstheme="minorHAnsi"/>
                <w:b/>
              </w:rPr>
            </w:pPr>
            <w:r w:rsidRPr="00A27DDD">
              <w:rPr>
                <w:rFonts w:cstheme="minorHAnsi"/>
                <w:b/>
              </w:rPr>
              <w:t>Phone Contact:</w:t>
            </w:r>
          </w:p>
          <w:p w14:paraId="598B7B48" w14:textId="77777777" w:rsidR="005D7FA1" w:rsidRPr="00A27DDD" w:rsidRDefault="005D7FA1" w:rsidP="008B5D14">
            <w:pPr>
              <w:rPr>
                <w:rFonts w:cstheme="minorHAnsi"/>
                <w:b/>
              </w:rPr>
            </w:pPr>
          </w:p>
          <w:p w14:paraId="57055252" w14:textId="77777777" w:rsidR="005D7FA1" w:rsidRPr="00A27DDD" w:rsidRDefault="005D7FA1" w:rsidP="008B5D14">
            <w:pPr>
              <w:rPr>
                <w:rFonts w:cstheme="minorHAnsi"/>
              </w:rPr>
            </w:pPr>
            <w:r w:rsidRPr="00A27DDD">
              <w:rPr>
                <w:rFonts w:cstheme="minorHAnsi"/>
                <w:b/>
              </w:rPr>
              <w:t xml:space="preserve">If the alleged perpetrator is a staff </w:t>
            </w:r>
            <w:proofErr w:type="gramStart"/>
            <w:r w:rsidRPr="00A27DDD">
              <w:rPr>
                <w:rFonts w:cstheme="minorHAnsi"/>
                <w:b/>
              </w:rPr>
              <w:t>member</w:t>
            </w:r>
            <w:proofErr w:type="gramEnd"/>
            <w:r w:rsidRPr="00A27DDD">
              <w:rPr>
                <w:rFonts w:cstheme="minorHAnsi"/>
                <w:b/>
              </w:rPr>
              <w:t xml:space="preserve"> please provide staff details </w:t>
            </w:r>
            <w:r w:rsidRPr="00A27DDD">
              <w:rPr>
                <w:rFonts w:cstheme="minorHAnsi"/>
              </w:rPr>
              <w:t>(E.g. job role, employer, address of place of work)</w:t>
            </w:r>
          </w:p>
          <w:p w14:paraId="0233F37A" w14:textId="77777777" w:rsidR="005D7FA1" w:rsidRPr="00A27DDD" w:rsidRDefault="005D7FA1" w:rsidP="008B5D14">
            <w:pPr>
              <w:rPr>
                <w:rFonts w:cstheme="minorHAnsi"/>
              </w:rPr>
            </w:pPr>
          </w:p>
          <w:p w14:paraId="1E104113" w14:textId="77777777" w:rsidR="005D7FA1" w:rsidRPr="00A27DDD" w:rsidRDefault="005D7FA1" w:rsidP="008B5D14">
            <w:pPr>
              <w:rPr>
                <w:rFonts w:cstheme="minorHAnsi"/>
              </w:rPr>
            </w:pPr>
          </w:p>
          <w:p w14:paraId="709D40C1" w14:textId="77777777" w:rsidR="005D7FA1" w:rsidRPr="00A27DDD" w:rsidRDefault="005D7FA1" w:rsidP="008B5D14">
            <w:pPr>
              <w:rPr>
                <w:rFonts w:cstheme="minorHAnsi"/>
                <w:i/>
              </w:rPr>
            </w:pPr>
          </w:p>
        </w:tc>
        <w:tc>
          <w:tcPr>
            <w:tcW w:w="5316" w:type="dxa"/>
            <w:tcBorders>
              <w:left w:val="nil"/>
            </w:tcBorders>
          </w:tcPr>
          <w:p w14:paraId="5BCA2E90" w14:textId="77777777" w:rsidR="005D7FA1" w:rsidRPr="00A27DDD" w:rsidRDefault="005D7FA1" w:rsidP="008B5D14">
            <w:pPr>
              <w:rPr>
                <w:rFonts w:cstheme="minorHAnsi"/>
                <w:b/>
              </w:rPr>
            </w:pPr>
            <w:r w:rsidRPr="00A27DDD">
              <w:rPr>
                <w:rFonts w:cstheme="minorHAnsi"/>
                <w:b/>
              </w:rPr>
              <w:lastRenderedPageBreak/>
              <w:t>Ethnic Origin:</w:t>
            </w:r>
          </w:p>
          <w:p w14:paraId="76692D4A" w14:textId="77777777" w:rsidR="005D7FA1" w:rsidRPr="00A27DDD" w:rsidRDefault="005D7FA1" w:rsidP="008B5D14">
            <w:pPr>
              <w:rPr>
                <w:rFonts w:cstheme="minorHAnsi"/>
                <w:b/>
              </w:rPr>
            </w:pPr>
          </w:p>
          <w:p w14:paraId="3BFB6E10" w14:textId="77777777" w:rsidR="005D7FA1" w:rsidRPr="00A27DDD" w:rsidRDefault="005D7FA1" w:rsidP="008B5D14">
            <w:pPr>
              <w:rPr>
                <w:rFonts w:cstheme="minorHAnsi"/>
                <w:b/>
              </w:rPr>
            </w:pPr>
          </w:p>
          <w:p w14:paraId="37BA3128" w14:textId="77777777" w:rsidR="005D7FA1" w:rsidRPr="00A27DDD" w:rsidRDefault="005D7FA1" w:rsidP="008B5D14">
            <w:pPr>
              <w:rPr>
                <w:rFonts w:cstheme="minorHAnsi"/>
                <w:b/>
              </w:rPr>
            </w:pPr>
            <w:r w:rsidRPr="00A27DDD">
              <w:rPr>
                <w:rFonts w:cstheme="minorHAnsi"/>
                <w:b/>
              </w:rPr>
              <w:t>Relationship to victim:</w:t>
            </w:r>
          </w:p>
          <w:p w14:paraId="7CFCA119" w14:textId="77777777" w:rsidR="005D7FA1" w:rsidRPr="00A27DDD" w:rsidRDefault="005D7FA1" w:rsidP="008B5D14">
            <w:pPr>
              <w:rPr>
                <w:rFonts w:cstheme="minorHAnsi"/>
                <w:b/>
              </w:rPr>
            </w:pPr>
          </w:p>
          <w:p w14:paraId="02BD268F" w14:textId="77777777" w:rsidR="005D7FA1" w:rsidRPr="00A27DDD" w:rsidRDefault="005D7FA1" w:rsidP="008B5D14">
            <w:pPr>
              <w:rPr>
                <w:rFonts w:cstheme="minorHAnsi"/>
                <w:b/>
              </w:rPr>
            </w:pPr>
          </w:p>
          <w:p w14:paraId="2D7CF3C6" w14:textId="77777777" w:rsidR="005D7FA1" w:rsidRPr="00A27DDD" w:rsidRDefault="005D7FA1" w:rsidP="008B5D14">
            <w:pPr>
              <w:rPr>
                <w:rFonts w:cstheme="minorHAnsi"/>
                <w:b/>
              </w:rPr>
            </w:pPr>
            <w:r w:rsidRPr="00A27DDD">
              <w:rPr>
                <w:rFonts w:cstheme="minorHAnsi"/>
                <w:b/>
              </w:rPr>
              <w:lastRenderedPageBreak/>
              <w:t>Are they a vulnerable adult? Yes/No</w:t>
            </w:r>
          </w:p>
          <w:p w14:paraId="2DA0B2C6" w14:textId="77777777" w:rsidR="005D7FA1" w:rsidRPr="00A27DDD" w:rsidRDefault="005D7FA1" w:rsidP="008B5D14">
            <w:pPr>
              <w:rPr>
                <w:rFonts w:cstheme="minorHAnsi"/>
                <w:b/>
              </w:rPr>
            </w:pPr>
          </w:p>
          <w:p w14:paraId="08F7171F" w14:textId="77777777" w:rsidR="005D7FA1" w:rsidRPr="00A27DDD" w:rsidRDefault="005D7FA1" w:rsidP="008B5D14">
            <w:pPr>
              <w:rPr>
                <w:rFonts w:cstheme="minorHAnsi"/>
                <w:b/>
              </w:rPr>
            </w:pPr>
            <w:r w:rsidRPr="00A27DDD">
              <w:rPr>
                <w:rFonts w:cstheme="minorHAnsi"/>
                <w:b/>
              </w:rPr>
              <w:t xml:space="preserve">Alleged perpetrators vulnerability </w:t>
            </w:r>
            <w:r w:rsidRPr="00A27DDD">
              <w:rPr>
                <w:rFonts w:cstheme="minorHAnsi"/>
              </w:rPr>
              <w:t>(if applicable)</w:t>
            </w:r>
            <w:r w:rsidRPr="00A27DDD">
              <w:rPr>
                <w:rFonts w:cstheme="minorHAnsi"/>
                <w:b/>
              </w:rPr>
              <w:t>:</w:t>
            </w:r>
          </w:p>
          <w:p w14:paraId="0A3EB4CA" w14:textId="77777777" w:rsidR="005D7FA1" w:rsidRPr="00A27DDD" w:rsidRDefault="005D7FA1" w:rsidP="008B5D14">
            <w:pPr>
              <w:rPr>
                <w:rFonts w:cstheme="minorHAnsi"/>
                <w:b/>
              </w:rPr>
            </w:pPr>
          </w:p>
          <w:p w14:paraId="22AA6986" w14:textId="77777777" w:rsidR="005D7FA1" w:rsidRPr="00A27DDD" w:rsidRDefault="005D7FA1" w:rsidP="008B5D14">
            <w:pPr>
              <w:rPr>
                <w:rFonts w:cstheme="minorHAnsi"/>
                <w:b/>
              </w:rPr>
            </w:pPr>
          </w:p>
          <w:p w14:paraId="7E9EFFBC" w14:textId="77777777" w:rsidR="005D7FA1" w:rsidRPr="00A27DDD" w:rsidRDefault="005D7FA1" w:rsidP="008B5D14">
            <w:pPr>
              <w:rPr>
                <w:rFonts w:cstheme="minorHAnsi"/>
                <w:b/>
              </w:rPr>
            </w:pPr>
            <w:r w:rsidRPr="00A27DDD">
              <w:rPr>
                <w:rFonts w:cstheme="minorHAnsi"/>
                <w:b/>
              </w:rPr>
              <w:t>Any other details:</w:t>
            </w:r>
          </w:p>
          <w:p w14:paraId="34C5C922" w14:textId="77777777" w:rsidR="005D7FA1" w:rsidRPr="00A27DDD" w:rsidRDefault="005D7FA1" w:rsidP="008B5D14">
            <w:pPr>
              <w:rPr>
                <w:rFonts w:cstheme="minorHAnsi"/>
                <w:b/>
              </w:rPr>
            </w:pPr>
          </w:p>
          <w:p w14:paraId="22C1DE51" w14:textId="77777777" w:rsidR="005D7FA1" w:rsidRPr="00A27DDD" w:rsidRDefault="005D7FA1" w:rsidP="008B5D14">
            <w:pPr>
              <w:rPr>
                <w:rFonts w:cstheme="minorHAnsi"/>
                <w:b/>
              </w:rPr>
            </w:pPr>
          </w:p>
        </w:tc>
      </w:tr>
      <w:tr w:rsidR="005D7FA1" w:rsidRPr="00A27DDD" w14:paraId="0F977CBB" w14:textId="77777777" w:rsidTr="008B5D14">
        <w:trPr>
          <w:trHeight w:val="603"/>
        </w:trPr>
        <w:tc>
          <w:tcPr>
            <w:tcW w:w="9747" w:type="dxa"/>
            <w:gridSpan w:val="2"/>
          </w:tcPr>
          <w:p w14:paraId="32DC7BA6" w14:textId="77777777" w:rsidR="005D7FA1" w:rsidRPr="00A27DDD" w:rsidRDefault="005D7FA1" w:rsidP="008B5D14">
            <w:pPr>
              <w:rPr>
                <w:rFonts w:cstheme="minorHAnsi"/>
                <w:b/>
              </w:rPr>
            </w:pPr>
            <w:r w:rsidRPr="00A27DDD">
              <w:rPr>
                <w:rFonts w:cstheme="minorHAnsi"/>
                <w:b/>
              </w:rPr>
              <w:t xml:space="preserve">Have you made the victim aware that details of the incident are being recorded and will be investigated:                                                                                       </w:t>
            </w:r>
          </w:p>
          <w:p w14:paraId="4F80543E" w14:textId="77777777" w:rsidR="005D7FA1" w:rsidRPr="00A27DDD" w:rsidRDefault="005D7FA1" w:rsidP="008B5D14">
            <w:pPr>
              <w:jc w:val="right"/>
              <w:rPr>
                <w:rFonts w:cstheme="minorHAnsi"/>
                <w:b/>
              </w:rPr>
            </w:pPr>
            <w:r w:rsidRPr="00A27DDD">
              <w:rPr>
                <w:rFonts w:cstheme="minorHAnsi"/>
                <w:b/>
              </w:rPr>
              <w:t>Yes/No</w:t>
            </w:r>
          </w:p>
          <w:p w14:paraId="092C9D34" w14:textId="77777777" w:rsidR="005D7FA1" w:rsidRPr="00A27DDD" w:rsidRDefault="005D7FA1" w:rsidP="008B5D14">
            <w:pPr>
              <w:rPr>
                <w:rFonts w:cstheme="minorHAnsi"/>
                <w:b/>
              </w:rPr>
            </w:pPr>
          </w:p>
        </w:tc>
      </w:tr>
      <w:tr w:rsidR="005D7FA1" w:rsidRPr="00A27DDD" w14:paraId="1CD17F35" w14:textId="77777777" w:rsidTr="008B5D14">
        <w:trPr>
          <w:trHeight w:val="1035"/>
        </w:trPr>
        <w:tc>
          <w:tcPr>
            <w:tcW w:w="9747" w:type="dxa"/>
            <w:gridSpan w:val="2"/>
          </w:tcPr>
          <w:p w14:paraId="4198C52F" w14:textId="77777777" w:rsidR="005D7FA1" w:rsidRPr="00A27DDD" w:rsidRDefault="005D7FA1" w:rsidP="008B5D14">
            <w:pPr>
              <w:rPr>
                <w:rFonts w:cstheme="minorHAnsi"/>
                <w:b/>
              </w:rPr>
            </w:pPr>
            <w:r w:rsidRPr="00A27DDD">
              <w:rPr>
                <w:rFonts w:cstheme="minorHAnsi"/>
                <w:b/>
              </w:rPr>
              <w:t>If not, why not?</w:t>
            </w:r>
          </w:p>
        </w:tc>
      </w:tr>
      <w:tr w:rsidR="005D7FA1" w:rsidRPr="00A27DDD" w14:paraId="77E266E4" w14:textId="77777777" w:rsidTr="008B5D14">
        <w:trPr>
          <w:trHeight w:val="4230"/>
        </w:trPr>
        <w:tc>
          <w:tcPr>
            <w:tcW w:w="9747" w:type="dxa"/>
            <w:gridSpan w:val="2"/>
          </w:tcPr>
          <w:p w14:paraId="2C09D3A5" w14:textId="77777777" w:rsidR="005D7FA1" w:rsidRPr="00A27DDD" w:rsidRDefault="005D7FA1" w:rsidP="008B5D14">
            <w:pPr>
              <w:rPr>
                <w:rFonts w:cstheme="minorHAnsi"/>
              </w:rPr>
            </w:pPr>
            <w:r w:rsidRPr="00A27DDD">
              <w:rPr>
                <w:rFonts w:cstheme="minorHAnsi"/>
                <w:b/>
              </w:rPr>
              <w:t>Type of Abuse</w:t>
            </w:r>
            <w:r w:rsidRPr="00A27DDD">
              <w:rPr>
                <w:rFonts w:cstheme="minorHAnsi"/>
              </w:rPr>
              <w:t xml:space="preserve"> (Please tick one or more)</w:t>
            </w:r>
          </w:p>
          <w:p w14:paraId="10092E0C" w14:textId="77777777" w:rsidR="005D7FA1" w:rsidRPr="00A27DDD" w:rsidRDefault="005D7FA1" w:rsidP="008B5D14">
            <w:pPr>
              <w:rPr>
                <w:rFonts w:cstheme="minorHAnsi"/>
              </w:rPr>
            </w:pP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7"/>
              <w:gridCol w:w="557"/>
              <w:gridCol w:w="2465"/>
              <w:gridCol w:w="709"/>
            </w:tblGrid>
            <w:tr w:rsidR="005D7FA1" w:rsidRPr="00A27DDD" w14:paraId="45EF0A7E" w14:textId="77777777" w:rsidTr="008B5D14">
              <w:trPr>
                <w:gridAfter w:val="2"/>
                <w:wAfter w:w="3174" w:type="dxa"/>
                <w:trHeight w:val="300"/>
              </w:trPr>
              <w:tc>
                <w:tcPr>
                  <w:tcW w:w="557" w:type="dxa"/>
                  <w:gridSpan w:val="2"/>
                  <w:tcBorders>
                    <w:top w:val="single" w:sz="4" w:space="0" w:color="auto"/>
                    <w:left w:val="single" w:sz="4" w:space="0" w:color="auto"/>
                    <w:bottom w:val="single" w:sz="4" w:space="0" w:color="auto"/>
                    <w:right w:val="single" w:sz="4" w:space="0" w:color="auto"/>
                  </w:tcBorders>
                </w:tcPr>
                <w:p w14:paraId="4B383250" w14:textId="77777777" w:rsidR="005D7FA1" w:rsidRPr="00A27DDD" w:rsidRDefault="005D7FA1" w:rsidP="008B5D14">
                  <w:pPr>
                    <w:rPr>
                      <w:rFonts w:cstheme="minorHAnsi"/>
                      <w:b/>
                    </w:rPr>
                  </w:pPr>
                  <w:r w:rsidRPr="00A27DDD">
                    <w:rPr>
                      <w:rFonts w:cstheme="minorHAnsi"/>
                      <w:b/>
                    </w:rPr>
                    <w:sym w:font="Wingdings" w:char="F0FC"/>
                  </w:r>
                </w:p>
              </w:tc>
            </w:tr>
            <w:tr w:rsidR="005D7FA1" w:rsidRPr="00A27DDD" w14:paraId="524566BB" w14:textId="77777777" w:rsidTr="008B5D14">
              <w:trPr>
                <w:trHeight w:val="420"/>
              </w:trPr>
              <w:tc>
                <w:tcPr>
                  <w:tcW w:w="2527" w:type="dxa"/>
                  <w:tcBorders>
                    <w:top w:val="single" w:sz="4" w:space="0" w:color="auto"/>
                    <w:left w:val="single" w:sz="4" w:space="0" w:color="auto"/>
                    <w:bottom w:val="single" w:sz="4" w:space="0" w:color="auto"/>
                    <w:right w:val="single" w:sz="4" w:space="0" w:color="auto"/>
                  </w:tcBorders>
                </w:tcPr>
                <w:p w14:paraId="7E725F08" w14:textId="77777777" w:rsidR="005D7FA1" w:rsidRPr="00A27DDD" w:rsidRDefault="005D7FA1" w:rsidP="008B5D14">
                  <w:pPr>
                    <w:rPr>
                      <w:rFonts w:cstheme="minorHAnsi"/>
                      <w:b/>
                    </w:rPr>
                  </w:pPr>
                  <w:r w:rsidRPr="00A27DDD">
                    <w:rPr>
                      <w:rFonts w:cstheme="minorHAnsi"/>
                      <w:b/>
                    </w:rPr>
                    <w:t>Sexual</w:t>
                  </w:r>
                </w:p>
                <w:p w14:paraId="04B4BF41" w14:textId="77777777" w:rsidR="005D7FA1" w:rsidRPr="00A27DDD" w:rsidRDefault="005D7FA1" w:rsidP="008B5D14">
                  <w:pPr>
                    <w:rPr>
                      <w:rFonts w:cstheme="minorHAnsi"/>
                      <w:b/>
                    </w:rPr>
                  </w:pPr>
                </w:p>
              </w:tc>
              <w:tc>
                <w:tcPr>
                  <w:tcW w:w="557" w:type="dxa"/>
                  <w:tcBorders>
                    <w:top w:val="single" w:sz="4" w:space="0" w:color="auto"/>
                    <w:left w:val="single" w:sz="4" w:space="0" w:color="auto"/>
                    <w:bottom w:val="single" w:sz="4" w:space="0" w:color="auto"/>
                    <w:right w:val="single" w:sz="4" w:space="0" w:color="auto"/>
                  </w:tcBorders>
                </w:tcPr>
                <w:p w14:paraId="2519D225" w14:textId="77777777" w:rsidR="005D7FA1" w:rsidRPr="00A27DDD" w:rsidRDefault="005D7FA1" w:rsidP="008B5D14">
                  <w:pPr>
                    <w:rPr>
                      <w:rFonts w:cstheme="minorHAnsi"/>
                      <w:b/>
                    </w:rPr>
                  </w:pPr>
                </w:p>
                <w:p w14:paraId="6A9F8B63" w14:textId="77777777" w:rsidR="005D7FA1" w:rsidRPr="00A27DDD" w:rsidRDefault="005D7FA1" w:rsidP="008B5D14">
                  <w:pPr>
                    <w:rPr>
                      <w:rFonts w:cstheme="minorHAnsi"/>
                      <w:b/>
                    </w:rPr>
                  </w:pPr>
                </w:p>
              </w:tc>
              <w:tc>
                <w:tcPr>
                  <w:tcW w:w="2465" w:type="dxa"/>
                  <w:tcBorders>
                    <w:top w:val="single" w:sz="4" w:space="0" w:color="auto"/>
                    <w:left w:val="single" w:sz="4" w:space="0" w:color="auto"/>
                    <w:bottom w:val="single" w:sz="4" w:space="0" w:color="auto"/>
                    <w:right w:val="single" w:sz="4" w:space="0" w:color="auto"/>
                  </w:tcBorders>
                </w:tcPr>
                <w:p w14:paraId="05B34CC7" w14:textId="77777777" w:rsidR="005D7FA1" w:rsidRPr="00A27DDD" w:rsidRDefault="005D7FA1" w:rsidP="008B5D14">
                  <w:pPr>
                    <w:rPr>
                      <w:rFonts w:cstheme="minorHAnsi"/>
                      <w:b/>
                    </w:rPr>
                  </w:pPr>
                  <w:r w:rsidRPr="00A27DDD">
                    <w:rPr>
                      <w:rFonts w:cstheme="minorHAnsi"/>
                      <w:b/>
                    </w:rPr>
                    <w:t>Physical</w:t>
                  </w:r>
                </w:p>
              </w:tc>
              <w:tc>
                <w:tcPr>
                  <w:tcW w:w="709" w:type="dxa"/>
                  <w:tcBorders>
                    <w:top w:val="single" w:sz="4" w:space="0" w:color="auto"/>
                    <w:left w:val="single" w:sz="4" w:space="0" w:color="auto"/>
                    <w:bottom w:val="single" w:sz="4" w:space="0" w:color="auto"/>
                    <w:right w:val="single" w:sz="4" w:space="0" w:color="auto"/>
                  </w:tcBorders>
                </w:tcPr>
                <w:p w14:paraId="4A9532C7" w14:textId="77777777" w:rsidR="005D7FA1" w:rsidRPr="00A27DDD" w:rsidRDefault="005D7FA1" w:rsidP="008B5D14">
                  <w:pPr>
                    <w:rPr>
                      <w:rFonts w:cstheme="minorHAnsi"/>
                    </w:rPr>
                  </w:pPr>
                </w:p>
                <w:p w14:paraId="58C9D6E1" w14:textId="77777777" w:rsidR="005D7FA1" w:rsidRPr="00A27DDD" w:rsidRDefault="005D7FA1" w:rsidP="008B5D14">
                  <w:pPr>
                    <w:rPr>
                      <w:rFonts w:cstheme="minorHAnsi"/>
                    </w:rPr>
                  </w:pPr>
                </w:p>
              </w:tc>
            </w:tr>
            <w:tr w:rsidR="005D7FA1" w:rsidRPr="00A27DDD" w14:paraId="2BFFC746" w14:textId="77777777" w:rsidTr="008B5D14">
              <w:trPr>
                <w:trHeight w:val="541"/>
              </w:trPr>
              <w:tc>
                <w:tcPr>
                  <w:tcW w:w="2527" w:type="dxa"/>
                  <w:tcBorders>
                    <w:top w:val="single" w:sz="4" w:space="0" w:color="auto"/>
                    <w:left w:val="single" w:sz="4" w:space="0" w:color="auto"/>
                    <w:bottom w:val="single" w:sz="4" w:space="0" w:color="auto"/>
                    <w:right w:val="single" w:sz="4" w:space="0" w:color="auto"/>
                  </w:tcBorders>
                </w:tcPr>
                <w:p w14:paraId="4B82EA7A" w14:textId="77777777" w:rsidR="005D7FA1" w:rsidRPr="00A27DDD" w:rsidRDefault="005D7FA1" w:rsidP="008B5D14">
                  <w:pPr>
                    <w:rPr>
                      <w:rFonts w:cstheme="minorHAnsi"/>
                      <w:b/>
                    </w:rPr>
                  </w:pPr>
                  <w:r w:rsidRPr="00A27DDD">
                    <w:rPr>
                      <w:rFonts w:cstheme="minorHAnsi"/>
                      <w:b/>
                    </w:rPr>
                    <w:t xml:space="preserve">Emotional </w:t>
                  </w:r>
                </w:p>
                <w:p w14:paraId="786A1C4A" w14:textId="77777777" w:rsidR="005D7FA1" w:rsidRPr="00A27DDD" w:rsidRDefault="005D7FA1" w:rsidP="008B5D14">
                  <w:pPr>
                    <w:rPr>
                      <w:rFonts w:cstheme="minorHAnsi"/>
                      <w:b/>
                    </w:rPr>
                  </w:pPr>
                </w:p>
              </w:tc>
              <w:tc>
                <w:tcPr>
                  <w:tcW w:w="557" w:type="dxa"/>
                  <w:tcBorders>
                    <w:top w:val="single" w:sz="4" w:space="0" w:color="auto"/>
                    <w:left w:val="single" w:sz="4" w:space="0" w:color="auto"/>
                    <w:bottom w:val="single" w:sz="4" w:space="0" w:color="auto"/>
                    <w:right w:val="single" w:sz="4" w:space="0" w:color="auto"/>
                  </w:tcBorders>
                </w:tcPr>
                <w:p w14:paraId="19CC3826" w14:textId="77777777" w:rsidR="005D7FA1" w:rsidRPr="00A27DDD" w:rsidRDefault="005D7FA1" w:rsidP="008B5D14">
                  <w:pPr>
                    <w:rPr>
                      <w:rFonts w:cstheme="minorHAnsi"/>
                      <w:b/>
                    </w:rPr>
                  </w:pPr>
                </w:p>
                <w:p w14:paraId="4A92C79F" w14:textId="77777777" w:rsidR="005D7FA1" w:rsidRPr="00A27DDD" w:rsidRDefault="005D7FA1" w:rsidP="008B5D14">
                  <w:pPr>
                    <w:rPr>
                      <w:rFonts w:cstheme="minorHAnsi"/>
                      <w:b/>
                    </w:rPr>
                  </w:pPr>
                </w:p>
              </w:tc>
              <w:tc>
                <w:tcPr>
                  <w:tcW w:w="2465" w:type="dxa"/>
                  <w:tcBorders>
                    <w:top w:val="single" w:sz="4" w:space="0" w:color="auto"/>
                    <w:left w:val="single" w:sz="4" w:space="0" w:color="auto"/>
                    <w:bottom w:val="single" w:sz="4" w:space="0" w:color="auto"/>
                    <w:right w:val="single" w:sz="4" w:space="0" w:color="auto"/>
                  </w:tcBorders>
                </w:tcPr>
                <w:p w14:paraId="7C00F2FA" w14:textId="77777777" w:rsidR="005D7FA1" w:rsidRPr="00A27DDD" w:rsidRDefault="005D7FA1" w:rsidP="008B5D14">
                  <w:pPr>
                    <w:rPr>
                      <w:rFonts w:cstheme="minorHAnsi"/>
                      <w:b/>
                    </w:rPr>
                  </w:pPr>
                  <w:r w:rsidRPr="00A27DDD">
                    <w:rPr>
                      <w:rFonts w:cstheme="minorHAnsi"/>
                      <w:b/>
                    </w:rPr>
                    <w:t>Neglect or omission</w:t>
                  </w:r>
                </w:p>
              </w:tc>
              <w:tc>
                <w:tcPr>
                  <w:tcW w:w="709" w:type="dxa"/>
                  <w:tcBorders>
                    <w:top w:val="single" w:sz="4" w:space="0" w:color="auto"/>
                    <w:left w:val="single" w:sz="4" w:space="0" w:color="auto"/>
                    <w:bottom w:val="single" w:sz="4" w:space="0" w:color="auto"/>
                    <w:right w:val="single" w:sz="4" w:space="0" w:color="auto"/>
                  </w:tcBorders>
                </w:tcPr>
                <w:p w14:paraId="4B766751" w14:textId="77777777" w:rsidR="005D7FA1" w:rsidRPr="00A27DDD" w:rsidRDefault="005D7FA1" w:rsidP="008B5D14">
                  <w:pPr>
                    <w:rPr>
                      <w:rFonts w:cstheme="minorHAnsi"/>
                    </w:rPr>
                  </w:pPr>
                </w:p>
                <w:p w14:paraId="18666A11" w14:textId="77777777" w:rsidR="005D7FA1" w:rsidRPr="00A27DDD" w:rsidRDefault="005D7FA1" w:rsidP="008B5D14">
                  <w:pPr>
                    <w:rPr>
                      <w:rFonts w:cstheme="minorHAnsi"/>
                    </w:rPr>
                  </w:pPr>
                </w:p>
              </w:tc>
            </w:tr>
            <w:tr w:rsidR="005D7FA1" w:rsidRPr="00A27DDD" w14:paraId="03FBED24" w14:textId="77777777" w:rsidTr="008B5D14">
              <w:trPr>
                <w:trHeight w:val="300"/>
              </w:trPr>
              <w:tc>
                <w:tcPr>
                  <w:tcW w:w="2527" w:type="dxa"/>
                  <w:tcBorders>
                    <w:top w:val="single" w:sz="4" w:space="0" w:color="auto"/>
                    <w:left w:val="single" w:sz="4" w:space="0" w:color="auto"/>
                    <w:bottom w:val="single" w:sz="4" w:space="0" w:color="auto"/>
                    <w:right w:val="single" w:sz="4" w:space="0" w:color="auto"/>
                  </w:tcBorders>
                </w:tcPr>
                <w:p w14:paraId="0E8C8BA5" w14:textId="77777777" w:rsidR="005D7FA1" w:rsidRPr="00A27DDD" w:rsidRDefault="005D7FA1" w:rsidP="008B5D14">
                  <w:pPr>
                    <w:rPr>
                      <w:rFonts w:cstheme="minorHAnsi"/>
                      <w:b/>
                    </w:rPr>
                  </w:pPr>
                  <w:r w:rsidRPr="00A27DDD">
                    <w:rPr>
                      <w:rFonts w:cstheme="minorHAnsi"/>
                      <w:b/>
                    </w:rPr>
                    <w:t xml:space="preserve">Psychological </w:t>
                  </w:r>
                </w:p>
                <w:p w14:paraId="40D5E9CC" w14:textId="77777777" w:rsidR="005D7FA1" w:rsidRPr="00A27DDD" w:rsidRDefault="005D7FA1" w:rsidP="008B5D14">
                  <w:pPr>
                    <w:rPr>
                      <w:rFonts w:cstheme="minorHAnsi"/>
                      <w:b/>
                    </w:rPr>
                  </w:pPr>
                </w:p>
              </w:tc>
              <w:tc>
                <w:tcPr>
                  <w:tcW w:w="557" w:type="dxa"/>
                  <w:tcBorders>
                    <w:top w:val="single" w:sz="4" w:space="0" w:color="auto"/>
                    <w:left w:val="single" w:sz="4" w:space="0" w:color="auto"/>
                    <w:bottom w:val="single" w:sz="4" w:space="0" w:color="auto"/>
                    <w:right w:val="single" w:sz="4" w:space="0" w:color="auto"/>
                  </w:tcBorders>
                </w:tcPr>
                <w:p w14:paraId="6976FB11" w14:textId="77777777" w:rsidR="005D7FA1" w:rsidRPr="00A27DDD" w:rsidRDefault="005D7FA1" w:rsidP="008B5D14">
                  <w:pPr>
                    <w:rPr>
                      <w:rFonts w:cstheme="minorHAnsi"/>
                      <w:b/>
                    </w:rPr>
                  </w:pPr>
                </w:p>
              </w:tc>
              <w:tc>
                <w:tcPr>
                  <w:tcW w:w="2465" w:type="dxa"/>
                  <w:tcBorders>
                    <w:top w:val="single" w:sz="4" w:space="0" w:color="auto"/>
                    <w:left w:val="single" w:sz="4" w:space="0" w:color="auto"/>
                    <w:bottom w:val="single" w:sz="4" w:space="0" w:color="auto"/>
                    <w:right w:val="single" w:sz="4" w:space="0" w:color="auto"/>
                  </w:tcBorders>
                </w:tcPr>
                <w:p w14:paraId="148AB1B7" w14:textId="77777777" w:rsidR="005D7FA1" w:rsidRPr="00A27DDD" w:rsidRDefault="005D7FA1" w:rsidP="008B5D14">
                  <w:pPr>
                    <w:rPr>
                      <w:rFonts w:cstheme="minorHAnsi"/>
                      <w:b/>
                    </w:rPr>
                  </w:pPr>
                  <w:r w:rsidRPr="00A27DDD">
                    <w:rPr>
                      <w:rFonts w:cstheme="minorHAnsi"/>
                      <w:b/>
                    </w:rPr>
                    <w:t>Financial/Material</w:t>
                  </w:r>
                </w:p>
              </w:tc>
              <w:tc>
                <w:tcPr>
                  <w:tcW w:w="709" w:type="dxa"/>
                  <w:tcBorders>
                    <w:top w:val="single" w:sz="4" w:space="0" w:color="auto"/>
                    <w:left w:val="single" w:sz="4" w:space="0" w:color="auto"/>
                    <w:bottom w:val="single" w:sz="4" w:space="0" w:color="auto"/>
                    <w:right w:val="single" w:sz="4" w:space="0" w:color="auto"/>
                  </w:tcBorders>
                </w:tcPr>
                <w:p w14:paraId="27D07A98" w14:textId="77777777" w:rsidR="005D7FA1" w:rsidRPr="00A27DDD" w:rsidRDefault="005D7FA1" w:rsidP="008B5D14">
                  <w:pPr>
                    <w:rPr>
                      <w:rFonts w:cstheme="minorHAnsi"/>
                    </w:rPr>
                  </w:pPr>
                </w:p>
              </w:tc>
            </w:tr>
            <w:tr w:rsidR="005D7FA1" w:rsidRPr="00A27DDD" w14:paraId="1C4B2C11" w14:textId="77777777" w:rsidTr="008B5D14">
              <w:trPr>
                <w:trHeight w:val="436"/>
              </w:trPr>
              <w:tc>
                <w:tcPr>
                  <w:tcW w:w="2527" w:type="dxa"/>
                  <w:tcBorders>
                    <w:top w:val="single" w:sz="4" w:space="0" w:color="auto"/>
                    <w:left w:val="single" w:sz="4" w:space="0" w:color="auto"/>
                    <w:bottom w:val="single" w:sz="4" w:space="0" w:color="auto"/>
                    <w:right w:val="single" w:sz="4" w:space="0" w:color="auto"/>
                  </w:tcBorders>
                </w:tcPr>
                <w:p w14:paraId="72C54256" w14:textId="77777777" w:rsidR="005D7FA1" w:rsidRPr="00A27DDD" w:rsidRDefault="005D7FA1" w:rsidP="008B5D14">
                  <w:pPr>
                    <w:rPr>
                      <w:rFonts w:cstheme="minorHAnsi"/>
                      <w:b/>
                    </w:rPr>
                  </w:pPr>
                  <w:r w:rsidRPr="00A27DDD">
                    <w:rPr>
                      <w:rFonts w:cstheme="minorHAnsi"/>
                      <w:b/>
                    </w:rPr>
                    <w:t>Discriminatory Abuse</w:t>
                  </w:r>
                </w:p>
              </w:tc>
              <w:tc>
                <w:tcPr>
                  <w:tcW w:w="557" w:type="dxa"/>
                  <w:tcBorders>
                    <w:top w:val="single" w:sz="4" w:space="0" w:color="auto"/>
                    <w:left w:val="single" w:sz="4" w:space="0" w:color="auto"/>
                    <w:bottom w:val="single" w:sz="4" w:space="0" w:color="auto"/>
                    <w:right w:val="single" w:sz="4" w:space="0" w:color="auto"/>
                  </w:tcBorders>
                </w:tcPr>
                <w:p w14:paraId="148EC94B" w14:textId="77777777" w:rsidR="005D7FA1" w:rsidRPr="00A27DDD" w:rsidRDefault="005D7FA1" w:rsidP="008B5D14">
                  <w:pPr>
                    <w:rPr>
                      <w:rFonts w:cstheme="minorHAnsi"/>
                      <w:b/>
                    </w:rPr>
                  </w:pPr>
                </w:p>
              </w:tc>
              <w:tc>
                <w:tcPr>
                  <w:tcW w:w="2465" w:type="dxa"/>
                  <w:tcBorders>
                    <w:top w:val="single" w:sz="4" w:space="0" w:color="auto"/>
                    <w:left w:val="single" w:sz="4" w:space="0" w:color="auto"/>
                    <w:bottom w:val="single" w:sz="4" w:space="0" w:color="auto"/>
                    <w:right w:val="single" w:sz="4" w:space="0" w:color="auto"/>
                  </w:tcBorders>
                </w:tcPr>
                <w:p w14:paraId="44CCF306" w14:textId="77777777" w:rsidR="005D7FA1" w:rsidRPr="00A27DDD" w:rsidRDefault="005D7FA1" w:rsidP="008B5D14">
                  <w:pPr>
                    <w:rPr>
                      <w:rFonts w:cstheme="minorHAnsi"/>
                      <w:b/>
                    </w:rPr>
                  </w:pPr>
                  <w:r w:rsidRPr="00A27DDD">
                    <w:rPr>
                      <w:rFonts w:cstheme="minorHAnsi"/>
                      <w:b/>
                    </w:rPr>
                    <w:t xml:space="preserve">Institutional </w:t>
                  </w:r>
                </w:p>
              </w:tc>
              <w:tc>
                <w:tcPr>
                  <w:tcW w:w="709" w:type="dxa"/>
                  <w:tcBorders>
                    <w:top w:val="single" w:sz="4" w:space="0" w:color="auto"/>
                    <w:left w:val="single" w:sz="4" w:space="0" w:color="auto"/>
                    <w:bottom w:val="single" w:sz="4" w:space="0" w:color="auto"/>
                    <w:right w:val="single" w:sz="4" w:space="0" w:color="auto"/>
                  </w:tcBorders>
                </w:tcPr>
                <w:p w14:paraId="0594108A" w14:textId="77777777" w:rsidR="005D7FA1" w:rsidRPr="00A27DDD" w:rsidRDefault="005D7FA1" w:rsidP="008B5D14">
                  <w:pPr>
                    <w:rPr>
                      <w:rFonts w:cstheme="minorHAnsi"/>
                    </w:rPr>
                  </w:pPr>
                </w:p>
              </w:tc>
            </w:tr>
            <w:tr w:rsidR="005D7FA1" w:rsidRPr="00A27DDD" w14:paraId="61EBE4A4" w14:textId="77777777" w:rsidTr="008B5D14">
              <w:trPr>
                <w:gridAfter w:val="2"/>
                <w:wAfter w:w="3174" w:type="dxa"/>
                <w:trHeight w:val="556"/>
              </w:trPr>
              <w:tc>
                <w:tcPr>
                  <w:tcW w:w="2527" w:type="dxa"/>
                  <w:tcBorders>
                    <w:top w:val="single" w:sz="4" w:space="0" w:color="auto"/>
                    <w:left w:val="single" w:sz="4" w:space="0" w:color="auto"/>
                    <w:bottom w:val="single" w:sz="4" w:space="0" w:color="auto"/>
                    <w:right w:val="single" w:sz="4" w:space="0" w:color="auto"/>
                  </w:tcBorders>
                </w:tcPr>
                <w:p w14:paraId="0AE648EB" w14:textId="77777777" w:rsidR="005D7FA1" w:rsidRPr="00A27DDD" w:rsidRDefault="005D7FA1" w:rsidP="008B5D14">
                  <w:pPr>
                    <w:rPr>
                      <w:rFonts w:cstheme="minorHAnsi"/>
                      <w:b/>
                    </w:rPr>
                  </w:pPr>
                  <w:r w:rsidRPr="00A27DDD">
                    <w:rPr>
                      <w:rFonts w:cstheme="minorHAnsi"/>
                      <w:b/>
                    </w:rPr>
                    <w:t>Other i.e. suspicious death of a service user</w:t>
                  </w:r>
                </w:p>
              </w:tc>
              <w:tc>
                <w:tcPr>
                  <w:tcW w:w="557" w:type="dxa"/>
                  <w:tcBorders>
                    <w:top w:val="single" w:sz="4" w:space="0" w:color="auto"/>
                    <w:left w:val="single" w:sz="4" w:space="0" w:color="auto"/>
                    <w:bottom w:val="single" w:sz="4" w:space="0" w:color="auto"/>
                    <w:right w:val="single" w:sz="4" w:space="0" w:color="auto"/>
                  </w:tcBorders>
                </w:tcPr>
                <w:p w14:paraId="3F881073" w14:textId="77777777" w:rsidR="005D7FA1" w:rsidRPr="00A27DDD" w:rsidRDefault="005D7FA1" w:rsidP="008B5D14">
                  <w:pPr>
                    <w:rPr>
                      <w:rFonts w:cstheme="minorHAnsi"/>
                      <w:b/>
                    </w:rPr>
                  </w:pPr>
                </w:p>
              </w:tc>
            </w:tr>
          </w:tbl>
          <w:p w14:paraId="31AF51C1" w14:textId="77777777" w:rsidR="005D7FA1" w:rsidRPr="00A27DDD" w:rsidRDefault="005D7FA1" w:rsidP="008B5D14">
            <w:pPr>
              <w:rPr>
                <w:rFonts w:cstheme="minorHAnsi"/>
                <w:b/>
              </w:rPr>
            </w:pPr>
          </w:p>
          <w:p w14:paraId="2DE01B5A" w14:textId="77777777" w:rsidR="005D7FA1" w:rsidRPr="00A27DDD" w:rsidRDefault="005D7FA1" w:rsidP="008B5D14">
            <w:pPr>
              <w:rPr>
                <w:rFonts w:cstheme="minorHAnsi"/>
                <w:b/>
              </w:rPr>
            </w:pPr>
          </w:p>
          <w:p w14:paraId="0986150E" w14:textId="77777777" w:rsidR="005D7FA1" w:rsidRPr="00A27DDD" w:rsidRDefault="005D7FA1" w:rsidP="008B5D14">
            <w:pPr>
              <w:rPr>
                <w:rFonts w:cstheme="minorHAnsi"/>
                <w:b/>
              </w:rPr>
            </w:pPr>
          </w:p>
        </w:tc>
      </w:tr>
      <w:tr w:rsidR="005D7FA1" w:rsidRPr="00A27DDD" w14:paraId="29FF56B8" w14:textId="77777777" w:rsidTr="008B5D14">
        <w:trPr>
          <w:trHeight w:val="1290"/>
        </w:trPr>
        <w:tc>
          <w:tcPr>
            <w:tcW w:w="9747" w:type="dxa"/>
            <w:gridSpan w:val="2"/>
          </w:tcPr>
          <w:p w14:paraId="43922A7F" w14:textId="77777777" w:rsidR="005D7FA1" w:rsidRPr="00A27DDD" w:rsidRDefault="005D7FA1" w:rsidP="008B5D14">
            <w:pPr>
              <w:rPr>
                <w:rFonts w:cstheme="minorHAnsi"/>
                <w:b/>
              </w:rPr>
            </w:pPr>
            <w:r w:rsidRPr="00A27DDD">
              <w:rPr>
                <w:rFonts w:cstheme="minorHAnsi"/>
                <w:b/>
              </w:rPr>
              <w:t>Description of alleged incident /</w:t>
            </w:r>
            <w:r w:rsidRPr="00A27DDD">
              <w:rPr>
                <w:rFonts w:cstheme="minorHAnsi"/>
              </w:rPr>
              <w:t xml:space="preserve"> </w:t>
            </w:r>
            <w:r w:rsidRPr="00A27DDD">
              <w:rPr>
                <w:rFonts w:cstheme="minorHAnsi"/>
                <w:b/>
              </w:rPr>
              <w:t>alleged harm, detailing all people involved including witnesses</w:t>
            </w:r>
          </w:p>
          <w:p w14:paraId="597512BE" w14:textId="77777777" w:rsidR="005D7FA1" w:rsidRPr="00A27DDD" w:rsidRDefault="005D7FA1" w:rsidP="008B5D14">
            <w:pPr>
              <w:rPr>
                <w:rFonts w:cstheme="minorHAnsi"/>
                <w:iCs/>
              </w:rPr>
            </w:pPr>
            <w:r w:rsidRPr="00A27DDD">
              <w:rPr>
                <w:rFonts w:cstheme="minorHAnsi"/>
                <w:iCs/>
              </w:rPr>
              <w:t xml:space="preserve">On this </w:t>
            </w:r>
            <w:proofErr w:type="gramStart"/>
            <w:r w:rsidRPr="00A27DDD">
              <w:rPr>
                <w:rFonts w:cstheme="minorHAnsi"/>
                <w:iCs/>
              </w:rPr>
              <w:t>page</w:t>
            </w:r>
            <w:proofErr w:type="gramEnd"/>
            <w:r w:rsidRPr="00A27DDD">
              <w:rPr>
                <w:rFonts w:cstheme="minorHAnsi"/>
                <w:iCs/>
              </w:rPr>
              <w:t xml:space="preserve"> please give a detailed description of the incident (please include times) and any other comments you feel are relevant. If </w:t>
            </w:r>
            <w:proofErr w:type="gramStart"/>
            <w:r w:rsidRPr="00A27DDD">
              <w:rPr>
                <w:rFonts w:cstheme="minorHAnsi"/>
                <w:iCs/>
              </w:rPr>
              <w:t>necessary</w:t>
            </w:r>
            <w:proofErr w:type="gramEnd"/>
            <w:r w:rsidRPr="00A27DDD">
              <w:rPr>
                <w:rFonts w:cstheme="minorHAnsi"/>
                <w:iCs/>
              </w:rPr>
              <w:t xml:space="preserve"> attach further pages.</w:t>
            </w:r>
          </w:p>
          <w:p w14:paraId="7B5CDD3C" w14:textId="77777777" w:rsidR="005D7FA1" w:rsidRPr="00A27DDD" w:rsidRDefault="005D7FA1" w:rsidP="008B5D14">
            <w:pPr>
              <w:rPr>
                <w:rFonts w:cstheme="minorHAnsi"/>
                <w:i/>
                <w:iCs/>
              </w:rPr>
            </w:pPr>
          </w:p>
          <w:p w14:paraId="34A03B50" w14:textId="77777777" w:rsidR="005D7FA1" w:rsidRPr="00A27DDD" w:rsidRDefault="005D7FA1" w:rsidP="008B5D14">
            <w:pPr>
              <w:rPr>
                <w:rFonts w:cstheme="minorHAnsi"/>
                <w:i/>
                <w:iCs/>
              </w:rPr>
            </w:pPr>
          </w:p>
          <w:p w14:paraId="021030ED" w14:textId="77777777" w:rsidR="005D7FA1" w:rsidRPr="00A27DDD" w:rsidRDefault="005D7FA1" w:rsidP="008B5D14">
            <w:pPr>
              <w:rPr>
                <w:rFonts w:cstheme="minorHAnsi"/>
                <w:i/>
                <w:iCs/>
              </w:rPr>
            </w:pPr>
          </w:p>
          <w:p w14:paraId="4231A4CD" w14:textId="77777777" w:rsidR="005D7FA1" w:rsidRPr="00A27DDD" w:rsidRDefault="005D7FA1" w:rsidP="008B5D14">
            <w:pPr>
              <w:rPr>
                <w:rFonts w:cstheme="minorHAnsi"/>
              </w:rPr>
            </w:pPr>
          </w:p>
          <w:p w14:paraId="058C28DE" w14:textId="77777777" w:rsidR="005D7FA1" w:rsidRPr="00A27DDD" w:rsidRDefault="005D7FA1" w:rsidP="008B5D14">
            <w:pPr>
              <w:rPr>
                <w:rFonts w:cstheme="minorHAnsi"/>
              </w:rPr>
            </w:pPr>
          </w:p>
          <w:p w14:paraId="6D086F56" w14:textId="77777777" w:rsidR="005D7FA1" w:rsidRPr="00A27DDD" w:rsidRDefault="005D7FA1" w:rsidP="008B5D14">
            <w:pPr>
              <w:rPr>
                <w:rFonts w:cstheme="minorHAnsi"/>
              </w:rPr>
            </w:pPr>
          </w:p>
          <w:p w14:paraId="77A43A43" w14:textId="77777777" w:rsidR="005D7FA1" w:rsidRPr="00A27DDD" w:rsidRDefault="005D7FA1" w:rsidP="008B5D14">
            <w:pPr>
              <w:rPr>
                <w:rFonts w:cstheme="minorHAnsi"/>
              </w:rPr>
            </w:pPr>
          </w:p>
          <w:p w14:paraId="725C1EA3" w14:textId="77777777" w:rsidR="005D7FA1" w:rsidRPr="00A27DDD" w:rsidRDefault="005D7FA1" w:rsidP="008B5D14">
            <w:pPr>
              <w:rPr>
                <w:rFonts w:cstheme="minorHAnsi"/>
              </w:rPr>
            </w:pPr>
          </w:p>
          <w:p w14:paraId="53104E9F" w14:textId="77777777" w:rsidR="005D7FA1" w:rsidRPr="00A27DDD" w:rsidRDefault="005D7FA1" w:rsidP="008B5D14">
            <w:pPr>
              <w:rPr>
                <w:rFonts w:cstheme="minorHAnsi"/>
              </w:rPr>
            </w:pPr>
          </w:p>
          <w:p w14:paraId="33A509E5" w14:textId="77777777" w:rsidR="005D7FA1" w:rsidRPr="00A27DDD" w:rsidRDefault="005D7FA1" w:rsidP="008B5D14">
            <w:pPr>
              <w:rPr>
                <w:rFonts w:cstheme="minorHAnsi"/>
              </w:rPr>
            </w:pPr>
          </w:p>
          <w:p w14:paraId="5D7971C1" w14:textId="77777777" w:rsidR="005D7FA1" w:rsidRPr="00A27DDD" w:rsidRDefault="005D7FA1" w:rsidP="008B5D14">
            <w:pPr>
              <w:rPr>
                <w:rFonts w:cstheme="minorHAnsi"/>
              </w:rPr>
            </w:pPr>
          </w:p>
          <w:p w14:paraId="170DD19B" w14:textId="77777777" w:rsidR="005D7FA1" w:rsidRPr="00A27DDD" w:rsidRDefault="005D7FA1" w:rsidP="008B5D14">
            <w:pPr>
              <w:rPr>
                <w:rFonts w:cstheme="minorHAnsi"/>
              </w:rPr>
            </w:pPr>
          </w:p>
          <w:p w14:paraId="082EEEA5" w14:textId="77777777" w:rsidR="005D7FA1" w:rsidRPr="00A27DDD" w:rsidRDefault="005D7FA1" w:rsidP="008B5D14">
            <w:pPr>
              <w:rPr>
                <w:rFonts w:cstheme="minorHAnsi"/>
              </w:rPr>
            </w:pPr>
          </w:p>
          <w:p w14:paraId="0B85E06C" w14:textId="77777777" w:rsidR="005D7FA1" w:rsidRPr="00A27DDD" w:rsidRDefault="005D7FA1" w:rsidP="008B5D14">
            <w:pPr>
              <w:rPr>
                <w:rFonts w:cstheme="minorHAnsi"/>
                <w:b/>
              </w:rPr>
            </w:pPr>
          </w:p>
        </w:tc>
      </w:tr>
      <w:tr w:rsidR="005D7FA1" w:rsidRPr="00A27DDD" w14:paraId="44062784" w14:textId="77777777" w:rsidTr="008B5D14">
        <w:trPr>
          <w:trHeight w:val="600"/>
        </w:trPr>
        <w:tc>
          <w:tcPr>
            <w:tcW w:w="9747" w:type="dxa"/>
            <w:gridSpan w:val="2"/>
          </w:tcPr>
          <w:p w14:paraId="43AE8F42" w14:textId="77777777" w:rsidR="005D7FA1" w:rsidRPr="00A27DDD" w:rsidRDefault="005D7FA1" w:rsidP="008B5D14">
            <w:pPr>
              <w:rPr>
                <w:rFonts w:cstheme="minorHAnsi"/>
              </w:rPr>
            </w:pPr>
            <w:r w:rsidRPr="00A27DDD">
              <w:rPr>
                <w:rFonts w:cstheme="minorHAnsi"/>
                <w:b/>
              </w:rPr>
              <w:t>What action did you take immediately after the incident/allegation of harm</w:t>
            </w:r>
            <w:r w:rsidRPr="00A27DDD">
              <w:rPr>
                <w:rFonts w:cstheme="minorHAnsi"/>
                <w:i/>
                <w:iCs/>
              </w:rPr>
              <w:t xml:space="preserve"> </w:t>
            </w:r>
            <w:r w:rsidRPr="00A27DDD">
              <w:rPr>
                <w:rFonts w:cstheme="minorHAnsi"/>
                <w:iCs/>
              </w:rPr>
              <w:t>(E.g. administered first aid, asked perpetrator to leave, took victim to secure area)</w:t>
            </w:r>
          </w:p>
          <w:p w14:paraId="1ABABC95" w14:textId="77777777" w:rsidR="005D7FA1" w:rsidRPr="00A27DDD" w:rsidRDefault="005D7FA1" w:rsidP="008B5D14">
            <w:pPr>
              <w:rPr>
                <w:rFonts w:cstheme="minorHAnsi"/>
              </w:rPr>
            </w:pPr>
          </w:p>
          <w:p w14:paraId="08E15F4C" w14:textId="77777777" w:rsidR="005D7FA1" w:rsidRPr="00A27DDD" w:rsidRDefault="005D7FA1" w:rsidP="008B5D14">
            <w:pPr>
              <w:rPr>
                <w:rFonts w:cstheme="minorHAnsi"/>
              </w:rPr>
            </w:pPr>
          </w:p>
          <w:p w14:paraId="49119ECE" w14:textId="77777777" w:rsidR="005D7FA1" w:rsidRPr="00A27DDD" w:rsidRDefault="005D7FA1" w:rsidP="008B5D14">
            <w:pPr>
              <w:rPr>
                <w:rFonts w:cstheme="minorHAnsi"/>
              </w:rPr>
            </w:pPr>
          </w:p>
        </w:tc>
      </w:tr>
      <w:tr w:rsidR="005D7FA1" w:rsidRPr="00A27DDD" w14:paraId="50CA295E" w14:textId="77777777" w:rsidTr="008B5D14">
        <w:tc>
          <w:tcPr>
            <w:tcW w:w="4431" w:type="dxa"/>
            <w:tcBorders>
              <w:right w:val="nil"/>
            </w:tcBorders>
          </w:tcPr>
          <w:p w14:paraId="3B26D542" w14:textId="77777777" w:rsidR="005D7FA1" w:rsidRPr="00A27DDD" w:rsidRDefault="005D7FA1" w:rsidP="008B5D14">
            <w:pPr>
              <w:rPr>
                <w:rFonts w:cstheme="minorHAnsi"/>
                <w:b/>
              </w:rPr>
            </w:pPr>
            <w:r w:rsidRPr="00A27DDD">
              <w:rPr>
                <w:rFonts w:cstheme="minorHAnsi"/>
                <w:b/>
              </w:rPr>
              <w:t>Were the Police called: Yes / No</w:t>
            </w:r>
          </w:p>
          <w:p w14:paraId="5BD02ACE" w14:textId="77777777" w:rsidR="005D7FA1" w:rsidRPr="00A27DDD" w:rsidRDefault="005D7FA1" w:rsidP="008B5D14">
            <w:pPr>
              <w:rPr>
                <w:rFonts w:cstheme="minorHAnsi"/>
                <w:b/>
              </w:rPr>
            </w:pPr>
            <w:r w:rsidRPr="00A27DDD">
              <w:rPr>
                <w:rFonts w:cstheme="minorHAnsi"/>
                <w:b/>
              </w:rPr>
              <w:t xml:space="preserve">                                          </w:t>
            </w:r>
          </w:p>
          <w:p w14:paraId="5C06F4E7" w14:textId="77777777" w:rsidR="005D7FA1" w:rsidRPr="00A27DDD" w:rsidRDefault="005D7FA1" w:rsidP="008B5D14">
            <w:pPr>
              <w:jc w:val="right"/>
              <w:rPr>
                <w:rFonts w:cstheme="minorHAnsi"/>
                <w:b/>
              </w:rPr>
            </w:pPr>
            <w:r w:rsidRPr="00A27DDD">
              <w:rPr>
                <w:rFonts w:cstheme="minorHAnsi"/>
                <w:b/>
              </w:rPr>
              <w:t xml:space="preserve"> </w:t>
            </w:r>
          </w:p>
        </w:tc>
        <w:tc>
          <w:tcPr>
            <w:tcW w:w="5316" w:type="dxa"/>
            <w:tcBorders>
              <w:left w:val="nil"/>
            </w:tcBorders>
          </w:tcPr>
          <w:p w14:paraId="11EE3A7B" w14:textId="77777777" w:rsidR="005D7FA1" w:rsidRPr="00A27DDD" w:rsidRDefault="005D7FA1" w:rsidP="008B5D14">
            <w:pPr>
              <w:rPr>
                <w:rFonts w:cstheme="minorHAnsi"/>
                <w:b/>
              </w:rPr>
            </w:pPr>
            <w:r w:rsidRPr="00A27DDD">
              <w:rPr>
                <w:rFonts w:cstheme="minorHAnsi"/>
                <w:b/>
              </w:rPr>
              <w:t xml:space="preserve">Were any other emergency services called: </w:t>
            </w:r>
            <w:r w:rsidRPr="00A27DDD">
              <w:rPr>
                <w:rFonts w:cstheme="minorHAnsi"/>
              </w:rPr>
              <w:t xml:space="preserve">If yes, which service(s)? </w:t>
            </w:r>
            <w:r w:rsidRPr="00A27DDD">
              <w:rPr>
                <w:rFonts w:cstheme="minorHAnsi"/>
                <w:b/>
              </w:rPr>
              <w:t xml:space="preserve">Yes / No                                          </w:t>
            </w:r>
          </w:p>
          <w:p w14:paraId="7B463E1F" w14:textId="77777777" w:rsidR="005D7FA1" w:rsidRPr="00A27DDD" w:rsidRDefault="005D7FA1" w:rsidP="008B5D14">
            <w:pPr>
              <w:jc w:val="right"/>
              <w:rPr>
                <w:rFonts w:cstheme="minorHAnsi"/>
                <w:b/>
              </w:rPr>
            </w:pPr>
            <w:r w:rsidRPr="00A27DDD">
              <w:rPr>
                <w:rFonts w:cstheme="minorHAnsi"/>
                <w:b/>
              </w:rPr>
              <w:t xml:space="preserve">   </w:t>
            </w:r>
          </w:p>
        </w:tc>
      </w:tr>
      <w:tr w:rsidR="005D7FA1" w:rsidRPr="00A27DDD" w14:paraId="146ED5DB" w14:textId="77777777" w:rsidTr="008B5D14">
        <w:trPr>
          <w:trHeight w:val="750"/>
        </w:trPr>
        <w:tc>
          <w:tcPr>
            <w:tcW w:w="4431" w:type="dxa"/>
            <w:tcBorders>
              <w:right w:val="nil"/>
            </w:tcBorders>
          </w:tcPr>
          <w:p w14:paraId="76A1C998" w14:textId="77777777" w:rsidR="005D7FA1" w:rsidRPr="00A27DDD" w:rsidRDefault="005D7FA1" w:rsidP="008B5D14">
            <w:pPr>
              <w:rPr>
                <w:rFonts w:cstheme="minorHAnsi"/>
              </w:rPr>
            </w:pPr>
            <w:r w:rsidRPr="00A27DDD">
              <w:rPr>
                <w:rFonts w:cstheme="minorHAnsi"/>
                <w:b/>
              </w:rPr>
              <w:t>Names and badge numbers of Police</w:t>
            </w:r>
            <w:r w:rsidRPr="00A27DDD">
              <w:rPr>
                <w:rFonts w:cstheme="minorHAnsi"/>
              </w:rPr>
              <w:t>:</w:t>
            </w:r>
          </w:p>
          <w:p w14:paraId="37BFD33E" w14:textId="77777777" w:rsidR="005D7FA1" w:rsidRPr="00A27DDD" w:rsidRDefault="005D7FA1" w:rsidP="008B5D14">
            <w:pPr>
              <w:rPr>
                <w:rFonts w:cstheme="minorHAnsi"/>
                <w:b/>
              </w:rPr>
            </w:pPr>
          </w:p>
        </w:tc>
        <w:tc>
          <w:tcPr>
            <w:tcW w:w="5316" w:type="dxa"/>
            <w:tcBorders>
              <w:left w:val="nil"/>
            </w:tcBorders>
          </w:tcPr>
          <w:p w14:paraId="5517B149" w14:textId="77777777" w:rsidR="005D7FA1" w:rsidRPr="00A27DDD" w:rsidRDefault="005D7FA1" w:rsidP="008B5D14">
            <w:pPr>
              <w:rPr>
                <w:rFonts w:cstheme="minorHAnsi"/>
              </w:rPr>
            </w:pPr>
            <w:r w:rsidRPr="00A27DDD">
              <w:rPr>
                <w:rFonts w:cstheme="minorHAnsi"/>
                <w:b/>
              </w:rPr>
              <w:t>Outcome</w:t>
            </w:r>
            <w:r w:rsidRPr="00A27DDD">
              <w:rPr>
                <w:rFonts w:cstheme="minorHAnsi"/>
              </w:rPr>
              <w:t xml:space="preserve">: </w:t>
            </w:r>
            <w:r w:rsidRPr="00A27DDD">
              <w:rPr>
                <w:rFonts w:cstheme="minorHAnsi"/>
                <w:iCs/>
              </w:rPr>
              <w:t>(Response time, taken to hospital etc)</w:t>
            </w:r>
          </w:p>
          <w:p w14:paraId="08F92D77" w14:textId="77777777" w:rsidR="005D7FA1" w:rsidRPr="00A27DDD" w:rsidRDefault="005D7FA1" w:rsidP="008B5D14">
            <w:pPr>
              <w:rPr>
                <w:rFonts w:cstheme="minorHAnsi"/>
              </w:rPr>
            </w:pPr>
          </w:p>
          <w:p w14:paraId="5A51EFF1" w14:textId="77777777" w:rsidR="005D7FA1" w:rsidRPr="00A27DDD" w:rsidRDefault="005D7FA1" w:rsidP="008B5D14">
            <w:pPr>
              <w:rPr>
                <w:rFonts w:cstheme="minorHAnsi"/>
              </w:rPr>
            </w:pPr>
          </w:p>
        </w:tc>
      </w:tr>
      <w:tr w:rsidR="005D7FA1" w:rsidRPr="00A27DDD" w14:paraId="1B09840D" w14:textId="77777777" w:rsidTr="008B5D14">
        <w:trPr>
          <w:trHeight w:val="750"/>
        </w:trPr>
        <w:tc>
          <w:tcPr>
            <w:tcW w:w="4431" w:type="dxa"/>
            <w:tcBorders>
              <w:right w:val="nil"/>
            </w:tcBorders>
          </w:tcPr>
          <w:p w14:paraId="7B0EFC36" w14:textId="77777777" w:rsidR="005D7FA1" w:rsidRPr="00A27DDD" w:rsidRDefault="005D7FA1" w:rsidP="008B5D14">
            <w:pPr>
              <w:rPr>
                <w:rFonts w:cstheme="minorHAnsi"/>
                <w:b/>
              </w:rPr>
            </w:pPr>
            <w:r w:rsidRPr="00A27DDD">
              <w:rPr>
                <w:rFonts w:cstheme="minorHAnsi"/>
                <w:b/>
              </w:rPr>
              <w:t>Are there any other Agencies involved?</w:t>
            </w:r>
            <w:r w:rsidRPr="00A27DDD">
              <w:rPr>
                <w:rFonts w:cstheme="minorHAnsi"/>
              </w:rPr>
              <w:t xml:space="preserve"> </w:t>
            </w:r>
            <w:r w:rsidRPr="00A27DDD">
              <w:rPr>
                <w:rFonts w:cstheme="minorHAnsi"/>
                <w:b/>
              </w:rPr>
              <w:t>Yes/No</w:t>
            </w:r>
          </w:p>
          <w:p w14:paraId="08EE92AA" w14:textId="77777777" w:rsidR="005D7FA1" w:rsidRPr="00A27DDD" w:rsidRDefault="005D7FA1" w:rsidP="008B5D14">
            <w:pPr>
              <w:rPr>
                <w:rFonts w:cstheme="minorHAnsi"/>
                <w:b/>
              </w:rPr>
            </w:pPr>
          </w:p>
          <w:p w14:paraId="437D3EBA" w14:textId="77777777" w:rsidR="005D7FA1" w:rsidRPr="00A27DDD" w:rsidRDefault="005D7FA1" w:rsidP="008B5D14">
            <w:pPr>
              <w:rPr>
                <w:rFonts w:cstheme="minorHAnsi"/>
                <w:b/>
              </w:rPr>
            </w:pPr>
            <w:r w:rsidRPr="00A27DDD">
              <w:rPr>
                <w:rFonts w:cstheme="minorHAnsi"/>
                <w:b/>
              </w:rPr>
              <w:t xml:space="preserve">                                                  </w:t>
            </w:r>
          </w:p>
          <w:p w14:paraId="36DC3D89" w14:textId="77777777" w:rsidR="005D7FA1" w:rsidRPr="00A27DDD" w:rsidRDefault="005D7FA1" w:rsidP="008B5D14">
            <w:pPr>
              <w:rPr>
                <w:rFonts w:cstheme="minorHAnsi"/>
                <w:b/>
              </w:rPr>
            </w:pPr>
          </w:p>
        </w:tc>
        <w:tc>
          <w:tcPr>
            <w:tcW w:w="5316" w:type="dxa"/>
            <w:tcBorders>
              <w:left w:val="nil"/>
            </w:tcBorders>
          </w:tcPr>
          <w:p w14:paraId="3A31940D" w14:textId="77777777" w:rsidR="005D7FA1" w:rsidRPr="00A27DDD" w:rsidRDefault="005D7FA1" w:rsidP="008B5D14">
            <w:pPr>
              <w:rPr>
                <w:rFonts w:cstheme="minorHAnsi"/>
                <w:b/>
              </w:rPr>
            </w:pPr>
            <w:r w:rsidRPr="00A27DDD">
              <w:rPr>
                <w:rFonts w:cstheme="minorHAnsi"/>
                <w:b/>
              </w:rPr>
              <w:t xml:space="preserve">Please provide details of agencies: </w:t>
            </w:r>
          </w:p>
        </w:tc>
      </w:tr>
      <w:tr w:rsidR="005D7FA1" w:rsidRPr="00A27DDD" w14:paraId="48A8CA6E" w14:textId="77777777" w:rsidTr="008B5D14">
        <w:trPr>
          <w:trHeight w:val="750"/>
        </w:trPr>
        <w:tc>
          <w:tcPr>
            <w:tcW w:w="4431" w:type="dxa"/>
            <w:tcBorders>
              <w:right w:val="nil"/>
            </w:tcBorders>
          </w:tcPr>
          <w:p w14:paraId="571BAB95" w14:textId="77777777" w:rsidR="005D7FA1" w:rsidRPr="00A27DDD" w:rsidRDefault="005D7FA1" w:rsidP="008B5D14">
            <w:pPr>
              <w:rPr>
                <w:rFonts w:cstheme="minorHAnsi"/>
                <w:b/>
              </w:rPr>
            </w:pPr>
            <w:r w:rsidRPr="00A27DDD">
              <w:rPr>
                <w:rFonts w:cstheme="minorHAnsi"/>
                <w:b/>
              </w:rPr>
              <w:t>Are there any capacity issues?</w:t>
            </w:r>
          </w:p>
          <w:p w14:paraId="5B924A32" w14:textId="77777777" w:rsidR="005D7FA1" w:rsidRPr="00A27DDD" w:rsidRDefault="005D7FA1" w:rsidP="008B5D14">
            <w:pPr>
              <w:rPr>
                <w:rFonts w:cstheme="minorHAnsi"/>
                <w:b/>
              </w:rPr>
            </w:pPr>
            <w:r w:rsidRPr="00A27DDD">
              <w:rPr>
                <w:rFonts w:cstheme="minorHAnsi"/>
                <w:b/>
              </w:rPr>
              <w:t>Yes/ No</w:t>
            </w:r>
          </w:p>
          <w:p w14:paraId="16353C8E" w14:textId="77777777" w:rsidR="005D7FA1" w:rsidRPr="00A27DDD" w:rsidRDefault="005D7FA1" w:rsidP="008B5D14">
            <w:pPr>
              <w:jc w:val="right"/>
              <w:rPr>
                <w:rFonts w:cstheme="minorHAnsi"/>
                <w:b/>
              </w:rPr>
            </w:pPr>
          </w:p>
          <w:p w14:paraId="1360C5A4" w14:textId="77777777" w:rsidR="005D7FA1" w:rsidRPr="00A27DDD" w:rsidRDefault="005D7FA1" w:rsidP="008B5D14">
            <w:pPr>
              <w:jc w:val="right"/>
              <w:rPr>
                <w:rFonts w:cstheme="minorHAnsi"/>
                <w:b/>
              </w:rPr>
            </w:pPr>
          </w:p>
        </w:tc>
        <w:tc>
          <w:tcPr>
            <w:tcW w:w="5316" w:type="dxa"/>
            <w:tcBorders>
              <w:left w:val="nil"/>
            </w:tcBorders>
          </w:tcPr>
          <w:p w14:paraId="028AE4F2" w14:textId="77777777" w:rsidR="005D7FA1" w:rsidRPr="00A27DDD" w:rsidRDefault="005D7FA1" w:rsidP="008B5D14">
            <w:pPr>
              <w:rPr>
                <w:rFonts w:cstheme="minorHAnsi"/>
                <w:b/>
              </w:rPr>
            </w:pPr>
            <w:r w:rsidRPr="00A27DDD">
              <w:rPr>
                <w:rFonts w:cstheme="minorHAnsi"/>
                <w:b/>
              </w:rPr>
              <w:t>Please provide details:</w:t>
            </w:r>
          </w:p>
          <w:p w14:paraId="257DCC84" w14:textId="77777777" w:rsidR="005D7FA1" w:rsidRPr="00A27DDD" w:rsidRDefault="005D7FA1" w:rsidP="008B5D14">
            <w:pPr>
              <w:rPr>
                <w:rFonts w:cstheme="minorHAnsi"/>
                <w:b/>
              </w:rPr>
            </w:pPr>
          </w:p>
          <w:p w14:paraId="661BAB0F" w14:textId="77777777" w:rsidR="005D7FA1" w:rsidRPr="00A27DDD" w:rsidRDefault="005D7FA1" w:rsidP="008B5D14">
            <w:pPr>
              <w:rPr>
                <w:rFonts w:cstheme="minorHAnsi"/>
                <w:b/>
              </w:rPr>
            </w:pPr>
          </w:p>
          <w:p w14:paraId="4E7E5DC0" w14:textId="77777777" w:rsidR="005D7FA1" w:rsidRPr="00A27DDD" w:rsidRDefault="005D7FA1" w:rsidP="008B5D14">
            <w:pPr>
              <w:rPr>
                <w:rFonts w:cstheme="minorHAnsi"/>
                <w:b/>
              </w:rPr>
            </w:pPr>
          </w:p>
          <w:p w14:paraId="60DF7FE4" w14:textId="77777777" w:rsidR="005D7FA1" w:rsidRPr="00A27DDD" w:rsidRDefault="005D7FA1" w:rsidP="008B5D14">
            <w:pPr>
              <w:rPr>
                <w:rFonts w:cstheme="minorHAnsi"/>
                <w:b/>
              </w:rPr>
            </w:pPr>
          </w:p>
          <w:p w14:paraId="793A324E" w14:textId="77777777" w:rsidR="005D7FA1" w:rsidRPr="00A27DDD" w:rsidRDefault="005D7FA1" w:rsidP="008B5D14">
            <w:pPr>
              <w:rPr>
                <w:rFonts w:cstheme="minorHAnsi"/>
                <w:b/>
              </w:rPr>
            </w:pPr>
          </w:p>
        </w:tc>
      </w:tr>
      <w:tr w:rsidR="005D7FA1" w:rsidRPr="00A27DDD" w14:paraId="5295A6AE" w14:textId="77777777" w:rsidTr="008B5D14">
        <w:trPr>
          <w:trHeight w:val="750"/>
        </w:trPr>
        <w:tc>
          <w:tcPr>
            <w:tcW w:w="4431" w:type="dxa"/>
            <w:tcBorders>
              <w:right w:val="nil"/>
            </w:tcBorders>
          </w:tcPr>
          <w:p w14:paraId="0E6AAD9D" w14:textId="77777777" w:rsidR="005D7FA1" w:rsidRPr="00A27DDD" w:rsidRDefault="005D7FA1" w:rsidP="008B5D14">
            <w:pPr>
              <w:rPr>
                <w:rFonts w:cstheme="minorHAnsi"/>
                <w:b/>
              </w:rPr>
            </w:pPr>
            <w:r w:rsidRPr="00A27DDD">
              <w:rPr>
                <w:rFonts w:cstheme="minorHAnsi"/>
                <w:b/>
              </w:rPr>
              <w:t>Has the victim made any previous referrals/alerts? Yes/No</w:t>
            </w:r>
          </w:p>
          <w:p w14:paraId="2D9316BC" w14:textId="77777777" w:rsidR="005D7FA1" w:rsidRPr="00A27DDD" w:rsidRDefault="005D7FA1" w:rsidP="008B5D14">
            <w:pPr>
              <w:rPr>
                <w:rFonts w:cstheme="minorHAnsi"/>
                <w:b/>
              </w:rPr>
            </w:pPr>
          </w:p>
          <w:p w14:paraId="7EDBF4B2" w14:textId="77777777" w:rsidR="005D7FA1" w:rsidRPr="00A27DDD" w:rsidRDefault="005D7FA1" w:rsidP="008B5D14">
            <w:pPr>
              <w:jc w:val="right"/>
              <w:rPr>
                <w:rFonts w:cstheme="minorHAnsi"/>
                <w:b/>
              </w:rPr>
            </w:pPr>
          </w:p>
        </w:tc>
        <w:tc>
          <w:tcPr>
            <w:tcW w:w="5316" w:type="dxa"/>
            <w:tcBorders>
              <w:left w:val="nil"/>
            </w:tcBorders>
          </w:tcPr>
          <w:p w14:paraId="57475F07" w14:textId="77777777" w:rsidR="005D7FA1" w:rsidRPr="00A27DDD" w:rsidRDefault="005D7FA1" w:rsidP="008B5D14">
            <w:pPr>
              <w:rPr>
                <w:rFonts w:cstheme="minorHAnsi"/>
                <w:b/>
              </w:rPr>
            </w:pPr>
            <w:r w:rsidRPr="00A27DDD">
              <w:rPr>
                <w:rFonts w:cstheme="minorHAnsi"/>
                <w:b/>
              </w:rPr>
              <w:t xml:space="preserve">Please provide details </w:t>
            </w:r>
            <w:r w:rsidRPr="00A27DDD">
              <w:rPr>
                <w:rFonts w:cstheme="minorHAnsi"/>
              </w:rPr>
              <w:t>(e.g. dates, type of abuse)</w:t>
            </w:r>
            <w:r w:rsidRPr="00A27DDD">
              <w:rPr>
                <w:rFonts w:cstheme="minorHAnsi"/>
                <w:b/>
              </w:rPr>
              <w:t xml:space="preserve">: </w:t>
            </w:r>
          </w:p>
          <w:p w14:paraId="68156DE0" w14:textId="77777777" w:rsidR="005D7FA1" w:rsidRPr="00A27DDD" w:rsidRDefault="005D7FA1" w:rsidP="008B5D14">
            <w:pPr>
              <w:rPr>
                <w:rFonts w:cstheme="minorHAnsi"/>
                <w:b/>
              </w:rPr>
            </w:pPr>
          </w:p>
          <w:p w14:paraId="19251E84" w14:textId="77777777" w:rsidR="005D7FA1" w:rsidRPr="00A27DDD" w:rsidRDefault="005D7FA1" w:rsidP="008B5D14">
            <w:pPr>
              <w:rPr>
                <w:rFonts w:cstheme="minorHAnsi"/>
                <w:b/>
              </w:rPr>
            </w:pPr>
          </w:p>
          <w:p w14:paraId="40107642" w14:textId="77777777" w:rsidR="005D7FA1" w:rsidRPr="00A27DDD" w:rsidRDefault="005D7FA1" w:rsidP="008B5D14">
            <w:pPr>
              <w:rPr>
                <w:rFonts w:cstheme="minorHAnsi"/>
                <w:b/>
              </w:rPr>
            </w:pPr>
          </w:p>
        </w:tc>
      </w:tr>
      <w:tr w:rsidR="005D7FA1" w:rsidRPr="00A27DDD" w14:paraId="5914D503" w14:textId="77777777" w:rsidTr="008B5D14">
        <w:trPr>
          <w:trHeight w:val="750"/>
        </w:trPr>
        <w:tc>
          <w:tcPr>
            <w:tcW w:w="4431" w:type="dxa"/>
            <w:tcBorders>
              <w:right w:val="nil"/>
            </w:tcBorders>
          </w:tcPr>
          <w:p w14:paraId="52283FD8" w14:textId="77777777" w:rsidR="005D7FA1" w:rsidRPr="00A27DDD" w:rsidRDefault="005D7FA1" w:rsidP="008B5D14">
            <w:pPr>
              <w:rPr>
                <w:rFonts w:cstheme="minorHAnsi"/>
                <w:b/>
              </w:rPr>
            </w:pPr>
            <w:r w:rsidRPr="00A27DDD">
              <w:rPr>
                <w:rFonts w:cstheme="minorHAnsi"/>
                <w:b/>
              </w:rPr>
              <w:t>Is the victim in immediate danger of further abuse? Yes/No</w:t>
            </w:r>
          </w:p>
          <w:p w14:paraId="6D262B1D" w14:textId="77777777" w:rsidR="005D7FA1" w:rsidRPr="00A27DDD" w:rsidRDefault="005D7FA1" w:rsidP="008B5D14">
            <w:pPr>
              <w:jc w:val="right"/>
              <w:rPr>
                <w:rFonts w:cstheme="minorHAnsi"/>
                <w:b/>
              </w:rPr>
            </w:pPr>
          </w:p>
          <w:p w14:paraId="6C50FC15" w14:textId="77777777" w:rsidR="005D7FA1" w:rsidRPr="00A27DDD" w:rsidRDefault="005D7FA1" w:rsidP="008B5D14">
            <w:pPr>
              <w:jc w:val="right"/>
              <w:rPr>
                <w:rFonts w:cstheme="minorHAnsi"/>
                <w:b/>
              </w:rPr>
            </w:pPr>
          </w:p>
          <w:p w14:paraId="79E397E7" w14:textId="77777777" w:rsidR="005D7FA1" w:rsidRPr="00A27DDD" w:rsidRDefault="005D7FA1" w:rsidP="008B5D14">
            <w:pPr>
              <w:jc w:val="right"/>
              <w:rPr>
                <w:rFonts w:cstheme="minorHAnsi"/>
                <w:b/>
              </w:rPr>
            </w:pPr>
          </w:p>
        </w:tc>
        <w:tc>
          <w:tcPr>
            <w:tcW w:w="5316" w:type="dxa"/>
            <w:tcBorders>
              <w:left w:val="nil"/>
            </w:tcBorders>
          </w:tcPr>
          <w:p w14:paraId="2B4776E0" w14:textId="77777777" w:rsidR="005D7FA1" w:rsidRPr="00A27DDD" w:rsidRDefault="005D7FA1" w:rsidP="008B5D14">
            <w:pPr>
              <w:rPr>
                <w:rFonts w:cstheme="minorHAnsi"/>
                <w:b/>
              </w:rPr>
            </w:pPr>
            <w:r w:rsidRPr="00A27DDD">
              <w:rPr>
                <w:rFonts w:cstheme="minorHAnsi"/>
                <w:b/>
              </w:rPr>
              <w:t>Have any immediate actions been identified to reduce the potential for further abuse? Yes/No</w:t>
            </w:r>
          </w:p>
          <w:p w14:paraId="6FA82FE3" w14:textId="77777777" w:rsidR="005D7FA1" w:rsidRPr="00A27DDD" w:rsidRDefault="005D7FA1" w:rsidP="008B5D14">
            <w:pPr>
              <w:rPr>
                <w:rFonts w:cstheme="minorHAnsi"/>
                <w:b/>
              </w:rPr>
            </w:pPr>
          </w:p>
          <w:p w14:paraId="2242005E" w14:textId="77777777" w:rsidR="005D7FA1" w:rsidRPr="00A27DDD" w:rsidRDefault="005D7FA1" w:rsidP="008B5D14">
            <w:pPr>
              <w:jc w:val="right"/>
              <w:rPr>
                <w:rFonts w:cstheme="minorHAnsi"/>
              </w:rPr>
            </w:pPr>
          </w:p>
        </w:tc>
      </w:tr>
      <w:tr w:rsidR="005D7FA1" w:rsidRPr="00A27DDD" w14:paraId="4770104E" w14:textId="77777777" w:rsidTr="008B5D14">
        <w:trPr>
          <w:trHeight w:val="750"/>
        </w:trPr>
        <w:tc>
          <w:tcPr>
            <w:tcW w:w="4431" w:type="dxa"/>
            <w:tcBorders>
              <w:right w:val="nil"/>
            </w:tcBorders>
          </w:tcPr>
          <w:p w14:paraId="0F3CBD25" w14:textId="77777777" w:rsidR="005D7FA1" w:rsidRPr="00A27DDD" w:rsidRDefault="005D7FA1" w:rsidP="008B5D14">
            <w:pPr>
              <w:rPr>
                <w:rFonts w:cstheme="minorHAnsi"/>
                <w:b/>
              </w:rPr>
            </w:pPr>
            <w:r w:rsidRPr="00A27DDD">
              <w:rPr>
                <w:rFonts w:cstheme="minorHAnsi"/>
                <w:b/>
              </w:rPr>
              <w:t>Has an initial assessment been made to determine further potential risk to the victim? Yes/No</w:t>
            </w:r>
          </w:p>
          <w:p w14:paraId="2830DAE2" w14:textId="77777777" w:rsidR="005D7FA1" w:rsidRPr="00A27DDD" w:rsidRDefault="005D7FA1" w:rsidP="008B5D14">
            <w:pPr>
              <w:rPr>
                <w:rFonts w:cstheme="minorHAnsi"/>
                <w:b/>
              </w:rPr>
            </w:pPr>
          </w:p>
          <w:p w14:paraId="7549CA8B" w14:textId="77777777" w:rsidR="005D7FA1" w:rsidRPr="00A27DDD" w:rsidRDefault="005D7FA1" w:rsidP="008B5D14">
            <w:pPr>
              <w:jc w:val="right"/>
              <w:rPr>
                <w:rFonts w:cstheme="minorHAnsi"/>
                <w:b/>
              </w:rPr>
            </w:pPr>
          </w:p>
        </w:tc>
        <w:tc>
          <w:tcPr>
            <w:tcW w:w="5316" w:type="dxa"/>
            <w:tcBorders>
              <w:left w:val="nil"/>
            </w:tcBorders>
          </w:tcPr>
          <w:p w14:paraId="2AEC2A69" w14:textId="77777777" w:rsidR="005D7FA1" w:rsidRPr="00A27DDD" w:rsidRDefault="005D7FA1" w:rsidP="008B5D14">
            <w:pPr>
              <w:rPr>
                <w:rFonts w:cstheme="minorHAnsi"/>
                <w:b/>
              </w:rPr>
            </w:pPr>
            <w:r w:rsidRPr="00A27DDD">
              <w:rPr>
                <w:rFonts w:cstheme="minorHAnsi"/>
                <w:b/>
              </w:rPr>
              <w:t>What actions have been taken to reduce the potential for further abuse?</w:t>
            </w:r>
          </w:p>
          <w:p w14:paraId="4123D7FC" w14:textId="77777777" w:rsidR="005D7FA1" w:rsidRPr="00A27DDD" w:rsidRDefault="005D7FA1" w:rsidP="008B5D14">
            <w:pPr>
              <w:rPr>
                <w:rFonts w:cstheme="minorHAnsi"/>
                <w:b/>
              </w:rPr>
            </w:pPr>
          </w:p>
          <w:p w14:paraId="1721B039" w14:textId="77777777" w:rsidR="005D7FA1" w:rsidRPr="00A27DDD" w:rsidRDefault="005D7FA1" w:rsidP="008B5D14">
            <w:pPr>
              <w:rPr>
                <w:rFonts w:cstheme="minorHAnsi"/>
                <w:b/>
              </w:rPr>
            </w:pPr>
          </w:p>
          <w:p w14:paraId="02722DBD" w14:textId="77777777" w:rsidR="005D7FA1" w:rsidRPr="00A27DDD" w:rsidRDefault="005D7FA1" w:rsidP="008B5D14">
            <w:pPr>
              <w:rPr>
                <w:rFonts w:cstheme="minorHAnsi"/>
                <w:b/>
              </w:rPr>
            </w:pPr>
          </w:p>
          <w:p w14:paraId="71515385" w14:textId="77777777" w:rsidR="005D7FA1" w:rsidRPr="00A27DDD" w:rsidRDefault="005D7FA1" w:rsidP="008B5D14">
            <w:pPr>
              <w:rPr>
                <w:rFonts w:cstheme="minorHAnsi"/>
                <w:b/>
              </w:rPr>
            </w:pPr>
          </w:p>
          <w:p w14:paraId="57FE076F" w14:textId="77777777" w:rsidR="005D7FA1" w:rsidRPr="00A27DDD" w:rsidRDefault="005D7FA1" w:rsidP="008B5D14">
            <w:pPr>
              <w:rPr>
                <w:rFonts w:cstheme="minorHAnsi"/>
                <w:b/>
              </w:rPr>
            </w:pPr>
          </w:p>
        </w:tc>
      </w:tr>
      <w:tr w:rsidR="005D7FA1" w:rsidRPr="00A27DDD" w14:paraId="5CCF2278" w14:textId="77777777" w:rsidTr="008B5D14">
        <w:trPr>
          <w:trHeight w:val="750"/>
        </w:trPr>
        <w:tc>
          <w:tcPr>
            <w:tcW w:w="4431" w:type="dxa"/>
            <w:tcBorders>
              <w:right w:val="nil"/>
            </w:tcBorders>
          </w:tcPr>
          <w:p w14:paraId="312E5827" w14:textId="77777777" w:rsidR="005D7FA1" w:rsidRPr="00A27DDD" w:rsidRDefault="005D7FA1" w:rsidP="008B5D14">
            <w:pPr>
              <w:rPr>
                <w:rFonts w:cstheme="minorHAnsi"/>
                <w:i/>
              </w:rPr>
            </w:pPr>
            <w:r w:rsidRPr="00A27DDD">
              <w:rPr>
                <w:rFonts w:cstheme="minorHAnsi"/>
                <w:b/>
              </w:rPr>
              <w:lastRenderedPageBreak/>
              <w:t>Are there any risks to others? Yes/No</w:t>
            </w:r>
            <w:r w:rsidRPr="00A27DDD">
              <w:rPr>
                <w:rFonts w:cstheme="minorHAnsi"/>
                <w:i/>
              </w:rPr>
              <w:t xml:space="preserve"> </w:t>
            </w:r>
            <w:r w:rsidRPr="00A27DDD">
              <w:rPr>
                <w:rFonts w:cstheme="minorHAnsi"/>
              </w:rPr>
              <w:t>(Vulnerable adults, children)</w:t>
            </w:r>
          </w:p>
          <w:p w14:paraId="59F8A583" w14:textId="77777777" w:rsidR="005D7FA1" w:rsidRPr="00A27DDD" w:rsidRDefault="005D7FA1" w:rsidP="008B5D14">
            <w:pPr>
              <w:rPr>
                <w:rFonts w:cstheme="minorHAnsi"/>
                <w:i/>
              </w:rPr>
            </w:pPr>
          </w:p>
          <w:p w14:paraId="32F26829" w14:textId="77777777" w:rsidR="005D7FA1" w:rsidRPr="00A27DDD" w:rsidRDefault="005D7FA1" w:rsidP="008B5D14">
            <w:pPr>
              <w:jc w:val="right"/>
              <w:rPr>
                <w:rFonts w:cstheme="minorHAnsi"/>
                <w:b/>
              </w:rPr>
            </w:pPr>
          </w:p>
        </w:tc>
        <w:tc>
          <w:tcPr>
            <w:tcW w:w="5316" w:type="dxa"/>
            <w:tcBorders>
              <w:left w:val="nil"/>
            </w:tcBorders>
          </w:tcPr>
          <w:p w14:paraId="1892B102" w14:textId="77777777" w:rsidR="005D7FA1" w:rsidRPr="00A27DDD" w:rsidRDefault="005D7FA1" w:rsidP="008B5D14">
            <w:pPr>
              <w:rPr>
                <w:rFonts w:cstheme="minorHAnsi"/>
                <w:b/>
              </w:rPr>
            </w:pPr>
            <w:r w:rsidRPr="00A27DDD">
              <w:rPr>
                <w:rFonts w:cstheme="minorHAnsi"/>
                <w:b/>
              </w:rPr>
              <w:t xml:space="preserve">Please provide details </w:t>
            </w:r>
            <w:r w:rsidRPr="00A27DDD">
              <w:rPr>
                <w:rFonts w:cstheme="minorHAnsi"/>
              </w:rPr>
              <w:t>(include who this information has been shared with – e.g. Children’s Social Care, Police)</w:t>
            </w:r>
            <w:r w:rsidRPr="00A27DDD">
              <w:rPr>
                <w:rFonts w:cstheme="minorHAnsi"/>
                <w:b/>
              </w:rPr>
              <w:t>:</w:t>
            </w:r>
          </w:p>
          <w:p w14:paraId="4E9D5179" w14:textId="77777777" w:rsidR="005D7FA1" w:rsidRPr="00A27DDD" w:rsidRDefault="005D7FA1" w:rsidP="008B5D14">
            <w:pPr>
              <w:rPr>
                <w:rFonts w:cstheme="minorHAnsi"/>
                <w:b/>
              </w:rPr>
            </w:pPr>
          </w:p>
          <w:p w14:paraId="044B6E32" w14:textId="77777777" w:rsidR="005D7FA1" w:rsidRPr="00A27DDD" w:rsidRDefault="005D7FA1" w:rsidP="008B5D14">
            <w:pPr>
              <w:rPr>
                <w:rFonts w:cstheme="minorHAnsi"/>
                <w:b/>
              </w:rPr>
            </w:pPr>
          </w:p>
        </w:tc>
      </w:tr>
      <w:tr w:rsidR="005D7FA1" w:rsidRPr="00A27DDD" w14:paraId="27E51C59" w14:textId="77777777" w:rsidTr="008B5D14">
        <w:trPr>
          <w:trHeight w:val="855"/>
        </w:trPr>
        <w:tc>
          <w:tcPr>
            <w:tcW w:w="4431" w:type="dxa"/>
            <w:tcBorders>
              <w:right w:val="nil"/>
            </w:tcBorders>
          </w:tcPr>
          <w:p w14:paraId="116A392D" w14:textId="77777777" w:rsidR="005D7FA1" w:rsidRPr="00A27DDD" w:rsidRDefault="005D7FA1" w:rsidP="008B5D14">
            <w:pPr>
              <w:rPr>
                <w:rFonts w:cstheme="minorHAnsi"/>
                <w:b/>
              </w:rPr>
            </w:pPr>
            <w:r w:rsidRPr="00A27DDD">
              <w:rPr>
                <w:rFonts w:cstheme="minorHAnsi"/>
                <w:b/>
              </w:rPr>
              <w:t>Signed:</w:t>
            </w:r>
          </w:p>
          <w:p w14:paraId="3320362F" w14:textId="77777777" w:rsidR="005D7FA1" w:rsidRPr="00A27DDD" w:rsidRDefault="005D7FA1" w:rsidP="008B5D14">
            <w:pPr>
              <w:rPr>
                <w:rFonts w:cstheme="minorHAnsi"/>
              </w:rPr>
            </w:pPr>
          </w:p>
        </w:tc>
        <w:tc>
          <w:tcPr>
            <w:tcW w:w="5316" w:type="dxa"/>
            <w:tcBorders>
              <w:left w:val="nil"/>
            </w:tcBorders>
          </w:tcPr>
          <w:p w14:paraId="75CB83CF" w14:textId="77777777" w:rsidR="005D7FA1" w:rsidRPr="00A27DDD" w:rsidRDefault="005D7FA1" w:rsidP="008B5D14">
            <w:pPr>
              <w:rPr>
                <w:rFonts w:cstheme="minorHAnsi"/>
                <w:b/>
              </w:rPr>
            </w:pPr>
            <w:r w:rsidRPr="00A27DDD">
              <w:rPr>
                <w:rFonts w:cstheme="minorHAnsi"/>
                <w:b/>
              </w:rPr>
              <w:t>Date:</w:t>
            </w:r>
          </w:p>
          <w:p w14:paraId="1B8C9B21" w14:textId="77777777" w:rsidR="005D7FA1" w:rsidRPr="00A27DDD" w:rsidRDefault="005D7FA1" w:rsidP="008B5D14">
            <w:pPr>
              <w:rPr>
                <w:rFonts w:cstheme="minorHAnsi"/>
                <w:b/>
              </w:rPr>
            </w:pPr>
          </w:p>
          <w:p w14:paraId="7C280F6F" w14:textId="77777777" w:rsidR="005D7FA1" w:rsidRPr="00A27DDD" w:rsidRDefault="005D7FA1" w:rsidP="008B5D14">
            <w:pPr>
              <w:rPr>
                <w:rFonts w:cstheme="minorHAnsi"/>
              </w:rPr>
            </w:pPr>
            <w:r w:rsidRPr="00A27DDD">
              <w:rPr>
                <w:rFonts w:cstheme="minorHAnsi"/>
                <w:b/>
              </w:rPr>
              <w:t>Time:</w:t>
            </w:r>
          </w:p>
        </w:tc>
      </w:tr>
      <w:tr w:rsidR="005D7FA1" w:rsidRPr="00A27DDD" w14:paraId="316A7579" w14:textId="77777777" w:rsidTr="008B5D14">
        <w:trPr>
          <w:trHeight w:val="480"/>
        </w:trPr>
        <w:tc>
          <w:tcPr>
            <w:tcW w:w="9747" w:type="dxa"/>
            <w:gridSpan w:val="2"/>
            <w:shd w:val="clear" w:color="auto" w:fill="E6E6E6"/>
          </w:tcPr>
          <w:p w14:paraId="1B7D4219" w14:textId="77777777" w:rsidR="005D7FA1" w:rsidRPr="00A27DDD" w:rsidRDefault="005D7FA1" w:rsidP="008B5D14">
            <w:pPr>
              <w:rPr>
                <w:rFonts w:cstheme="minorHAnsi"/>
                <w:b/>
                <w:bCs/>
                <w:iCs/>
              </w:rPr>
            </w:pPr>
            <w:r w:rsidRPr="00A27DDD">
              <w:rPr>
                <w:rFonts w:cstheme="minorHAnsi"/>
                <w:b/>
                <w:bCs/>
                <w:iCs/>
              </w:rPr>
              <w:t>This form must be sent to the Safeguarding Adults Team or allocated social worker within 24 hours of the suspected or actual abuse, or as soon as possible after being made aware.</w:t>
            </w:r>
          </w:p>
          <w:p w14:paraId="2F5D82AA" w14:textId="77777777" w:rsidR="005D7FA1" w:rsidRPr="00A27DDD" w:rsidRDefault="005D7FA1" w:rsidP="008B5D14">
            <w:pPr>
              <w:rPr>
                <w:rFonts w:cstheme="minorHAnsi"/>
                <w:b/>
                <w:bCs/>
                <w:iCs/>
              </w:rPr>
            </w:pPr>
          </w:p>
        </w:tc>
      </w:tr>
    </w:tbl>
    <w:p w14:paraId="5C2961E5" w14:textId="77777777" w:rsidR="005D7FA1" w:rsidRPr="00A27DDD" w:rsidRDefault="005D7FA1" w:rsidP="005D7FA1">
      <w:pPr>
        <w:rPr>
          <w:rFonts w:cstheme="minorHAnsi"/>
        </w:rPr>
      </w:pPr>
      <w:r w:rsidRPr="00A27DDD">
        <w:rPr>
          <w:rFonts w:cstheme="minorHAnsi"/>
          <w:noProof/>
          <w:lang w:eastAsia="en-GB"/>
        </w:rPr>
        <mc:AlternateContent>
          <mc:Choice Requires="wps">
            <w:drawing>
              <wp:anchor distT="0" distB="0" distL="114300" distR="114300" simplePos="0" relativeHeight="251660288" behindDoc="0" locked="0" layoutInCell="1" allowOverlap="1" wp14:anchorId="645266B6" wp14:editId="483B3466">
                <wp:simplePos x="0" y="0"/>
                <wp:positionH relativeFrom="column">
                  <wp:posOffset>12192</wp:posOffset>
                </wp:positionH>
                <wp:positionV relativeFrom="paragraph">
                  <wp:posOffset>47244</wp:posOffset>
                </wp:positionV>
                <wp:extent cx="6131306" cy="457200"/>
                <wp:effectExtent l="0" t="0" r="15875" b="12700"/>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1306" cy="457200"/>
                        </a:xfrm>
                        <a:prstGeom prst="rect">
                          <a:avLst/>
                        </a:prstGeom>
                        <a:solidFill>
                          <a:srgbClr val="FFFFFF"/>
                        </a:solidFill>
                        <a:ln w="9525">
                          <a:solidFill>
                            <a:srgbClr val="000000"/>
                          </a:solidFill>
                          <a:miter lim="800000"/>
                          <a:headEnd/>
                          <a:tailEnd/>
                        </a:ln>
                      </wps:spPr>
                      <wps:txbx>
                        <w:txbxContent>
                          <w:p w14:paraId="55127571" w14:textId="77777777" w:rsidR="00110764" w:rsidRPr="00155FE9" w:rsidRDefault="00110764" w:rsidP="005D7FA1">
                            <w:pPr>
                              <w:rPr>
                                <w:sz w:val="20"/>
                              </w:rPr>
                            </w:pPr>
                            <w:r w:rsidRPr="00155FE9">
                              <w:rPr>
                                <w:sz w:val="20"/>
                              </w:rPr>
                              <w:t>This is a confidential document and should be stored securely according to your own organisation’s procedures. It is your responsibility to ensure that this is 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66B6" id="Text Box 18" o:spid="_x0000_s1039" type="#_x0000_t202" style="position:absolute;margin-left:.95pt;margin-top:3.7pt;width:482.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">
                <v:path arrowok="t"/>
                <v:textbox>
                  <w:txbxContent>
                    <w:p w14:paraId="55127571" w14:textId="77777777" w:rsidR="00110764" w:rsidRPr="00155FE9" w:rsidRDefault="00110764" w:rsidP="005D7FA1">
                      <w:pPr>
                        <w:rPr>
                          <w:sz w:val="20"/>
                        </w:rPr>
                      </w:pPr>
                      <w:r w:rsidRPr="00155FE9">
                        <w:rPr>
                          <w:sz w:val="20"/>
                        </w:rPr>
                        <w:t>This is a confidential document and should be stored securely according to your own organisation’s procedures. It is your responsibility to ensure that this is done.</w:t>
                      </w:r>
                    </w:p>
                  </w:txbxContent>
                </v:textbox>
              </v:shape>
            </w:pict>
          </mc:Fallback>
        </mc:AlternateContent>
      </w:r>
    </w:p>
    <w:p w14:paraId="3A9D7E36" w14:textId="77777777" w:rsidR="005D7FA1" w:rsidRPr="00A27DDD" w:rsidRDefault="005D7FA1" w:rsidP="005D7FA1">
      <w:pPr>
        <w:rPr>
          <w:rFonts w:cstheme="minorHAnsi"/>
        </w:rPr>
      </w:pPr>
    </w:p>
    <w:p w14:paraId="46FFA64C" w14:textId="77777777" w:rsidR="005D7FA1" w:rsidRPr="00A27DDD" w:rsidRDefault="005D7FA1" w:rsidP="005D7FA1">
      <w:pPr>
        <w:autoSpaceDE w:val="0"/>
        <w:autoSpaceDN w:val="0"/>
        <w:adjustRightInd w:val="0"/>
        <w:rPr>
          <w:rFonts w:cstheme="minorHAnsi"/>
          <w:b/>
          <w:bCs/>
        </w:rPr>
      </w:pPr>
    </w:p>
    <w:p w14:paraId="589B92CA" w14:textId="77777777" w:rsidR="005D7FA1" w:rsidRPr="00A27DDD" w:rsidRDefault="005D7FA1" w:rsidP="005D7FA1">
      <w:pPr>
        <w:autoSpaceDE w:val="0"/>
        <w:autoSpaceDN w:val="0"/>
        <w:adjustRightInd w:val="0"/>
        <w:rPr>
          <w:rFonts w:cstheme="minorHAnsi"/>
          <w:b/>
          <w:bCs/>
        </w:rPr>
      </w:pPr>
    </w:p>
    <w:tbl>
      <w:tblPr>
        <w:tblpPr w:leftFromText="180" w:rightFromText="180" w:vertAnchor="text" w:horzAnchor="margin" w:tblpY="3"/>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6"/>
      </w:tblGrid>
      <w:tr w:rsidR="005D7FA1" w:rsidRPr="00A27DDD" w14:paraId="52141F4D" w14:textId="77777777" w:rsidTr="008B5D14">
        <w:trPr>
          <w:trHeight w:val="2326"/>
        </w:trPr>
        <w:tc>
          <w:tcPr>
            <w:tcW w:w="9806" w:type="dxa"/>
          </w:tcPr>
          <w:p w14:paraId="635B3FC6" w14:textId="77777777" w:rsidR="005D7FA1" w:rsidRPr="00A27DDD" w:rsidRDefault="005D7FA1" w:rsidP="008B5D14">
            <w:pPr>
              <w:rPr>
                <w:rFonts w:cstheme="minorHAnsi"/>
              </w:rPr>
            </w:pPr>
            <w:r w:rsidRPr="00A27DDD">
              <w:rPr>
                <w:rFonts w:cstheme="minorHAnsi"/>
                <w:b/>
              </w:rPr>
              <w:t xml:space="preserve">Decision by Safeguarding Manager: </w:t>
            </w:r>
          </w:p>
          <w:p w14:paraId="3EAA7A74" w14:textId="77777777" w:rsidR="005D7FA1" w:rsidRPr="00A27DDD" w:rsidRDefault="005D7FA1" w:rsidP="008B5D14">
            <w:pPr>
              <w:rPr>
                <w:rFonts w:cstheme="minorHAnsi"/>
              </w:rPr>
            </w:pPr>
          </w:p>
          <w:p w14:paraId="2D2880B8" w14:textId="77777777" w:rsidR="005D7FA1" w:rsidRPr="00A27DDD" w:rsidRDefault="005D7FA1" w:rsidP="008B5D14">
            <w:pPr>
              <w:rPr>
                <w:rFonts w:cstheme="minorHAnsi"/>
              </w:rPr>
            </w:pPr>
          </w:p>
          <w:p w14:paraId="05DEDEC0" w14:textId="77777777" w:rsidR="005D7FA1" w:rsidRPr="00A27DDD" w:rsidRDefault="005D7FA1" w:rsidP="008B5D14">
            <w:pPr>
              <w:rPr>
                <w:rFonts w:cstheme="minorHAnsi"/>
              </w:rPr>
            </w:pPr>
          </w:p>
        </w:tc>
      </w:tr>
    </w:tbl>
    <w:p w14:paraId="6901A59C" w14:textId="77777777" w:rsidR="005D7FA1" w:rsidRPr="00A27DDD" w:rsidRDefault="005D7FA1" w:rsidP="005D7FA1">
      <w:pPr>
        <w:pStyle w:val="PlainText"/>
        <w:rPr>
          <w:rFonts w:asciiTheme="minorHAnsi" w:hAnsiTheme="minorHAnsi" w:cstheme="minorHAnsi"/>
          <w:sz w:val="24"/>
          <w:szCs w:val="24"/>
        </w:rPr>
      </w:pPr>
    </w:p>
    <w:p w14:paraId="7F3B4D4D" w14:textId="77777777" w:rsidR="005D7FA1" w:rsidRPr="00A27DDD" w:rsidRDefault="005D7FA1" w:rsidP="005D7FA1">
      <w:pPr>
        <w:pStyle w:val="PlainText"/>
        <w:rPr>
          <w:rFonts w:asciiTheme="minorHAnsi" w:hAnsiTheme="minorHAnsi" w:cstheme="minorHAnsi"/>
          <w:b/>
          <w:sz w:val="24"/>
          <w:szCs w:val="24"/>
        </w:rPr>
      </w:pPr>
      <w:r w:rsidRPr="00A27DDD">
        <w:rPr>
          <w:rFonts w:asciiTheme="minorHAnsi" w:hAnsiTheme="minorHAnsi" w:cstheme="minorHAnsi"/>
          <w:sz w:val="24"/>
          <w:szCs w:val="24"/>
        </w:rPr>
        <w:br w:type="page"/>
      </w:r>
    </w:p>
    <w:p w14:paraId="3632FA7F" w14:textId="77777777" w:rsidR="005D7FA1" w:rsidRPr="00D84016" w:rsidRDefault="005D7FA1" w:rsidP="00D84016">
      <w:pPr>
        <w:pStyle w:val="Heading1"/>
      </w:pPr>
      <w:bookmarkStart w:id="3" w:name="_Toc191044786"/>
      <w:r w:rsidRPr="00D84016">
        <w:lastRenderedPageBreak/>
        <w:t>Safeguarding Policy Children</w:t>
      </w:r>
      <w:bookmarkEnd w:id="3"/>
    </w:p>
    <w:p w14:paraId="5CC0987A" w14:textId="77777777" w:rsidR="005D7FA1" w:rsidRPr="00A27DDD" w:rsidRDefault="005D7FA1" w:rsidP="005D7FA1">
      <w:pPr>
        <w:autoSpaceDE w:val="0"/>
        <w:autoSpaceDN w:val="0"/>
        <w:adjustRightInd w:val="0"/>
        <w:rPr>
          <w:rFonts w:cstheme="minorHAnsi"/>
          <w:b/>
          <w:color w:val="000000"/>
        </w:rPr>
      </w:pPr>
    </w:p>
    <w:p w14:paraId="4DBC1361" w14:textId="39BD3295" w:rsidR="0003661F" w:rsidRDefault="0003661F" w:rsidP="00625AC6">
      <w:pPr>
        <w:rPr>
          <w:rFonts w:cstheme="minorHAnsi"/>
        </w:rPr>
      </w:pPr>
      <w:r w:rsidRPr="00A27DDD">
        <w:rPr>
          <w:rFonts w:cstheme="minorHAnsi"/>
        </w:rPr>
        <w:t xml:space="preserve">Date reviewed </w:t>
      </w:r>
      <w:r w:rsidR="00E66B59">
        <w:rPr>
          <w:rFonts w:cstheme="minorHAnsi"/>
        </w:rPr>
        <w:t>21</w:t>
      </w:r>
      <w:r w:rsidR="00BF64BB" w:rsidRPr="00A27DDD">
        <w:rPr>
          <w:rFonts w:cstheme="minorHAnsi"/>
        </w:rPr>
        <w:t>/</w:t>
      </w:r>
      <w:r w:rsidR="00E66B59">
        <w:rPr>
          <w:rFonts w:cstheme="minorHAnsi"/>
        </w:rPr>
        <w:t>02</w:t>
      </w:r>
      <w:r w:rsidR="00BF64BB" w:rsidRPr="00A27DDD">
        <w:rPr>
          <w:rFonts w:cstheme="minorHAnsi"/>
        </w:rPr>
        <w:t>/202</w:t>
      </w:r>
      <w:r w:rsidR="00E66B59">
        <w:rPr>
          <w:rFonts w:cstheme="minorHAnsi"/>
        </w:rPr>
        <w:t>5</w:t>
      </w:r>
    </w:p>
    <w:p w14:paraId="7169FE6A" w14:textId="35EC7374" w:rsidR="00D92DED" w:rsidRPr="00A27DDD" w:rsidRDefault="00D92DED" w:rsidP="00625AC6">
      <w:pPr>
        <w:rPr>
          <w:rFonts w:cstheme="minorHAnsi"/>
        </w:rPr>
      </w:pPr>
      <w:r>
        <w:rPr>
          <w:rFonts w:cstheme="minorHAnsi"/>
        </w:rPr>
        <w:t xml:space="preserve">Due to be reviewed </w:t>
      </w:r>
      <w:r w:rsidR="00E66B59">
        <w:rPr>
          <w:rFonts w:cstheme="minorHAnsi"/>
        </w:rPr>
        <w:t>21</w:t>
      </w:r>
      <w:r>
        <w:rPr>
          <w:rFonts w:cstheme="minorHAnsi"/>
        </w:rPr>
        <w:t>/</w:t>
      </w:r>
      <w:r w:rsidR="00E66B59">
        <w:rPr>
          <w:rFonts w:cstheme="minorHAnsi"/>
        </w:rPr>
        <w:t>02</w:t>
      </w:r>
      <w:r>
        <w:rPr>
          <w:rFonts w:cstheme="minorHAnsi"/>
        </w:rPr>
        <w:t>/202</w:t>
      </w:r>
      <w:r w:rsidR="00E66B59">
        <w:rPr>
          <w:rFonts w:cstheme="minorHAnsi"/>
        </w:rPr>
        <w:t>6</w:t>
      </w:r>
    </w:p>
    <w:p w14:paraId="780A1E49" w14:textId="77777777" w:rsidR="005D7FA1" w:rsidRPr="00A27DDD" w:rsidRDefault="005D7FA1" w:rsidP="005D7FA1">
      <w:pPr>
        <w:autoSpaceDE w:val="0"/>
        <w:autoSpaceDN w:val="0"/>
        <w:adjustRightInd w:val="0"/>
        <w:rPr>
          <w:rFonts w:cstheme="minorHAnsi"/>
          <w:color w:val="000000"/>
        </w:rPr>
      </w:pPr>
    </w:p>
    <w:p w14:paraId="3738C0EB" w14:textId="77777777" w:rsidR="005D7FA1" w:rsidRPr="00A27DDD" w:rsidRDefault="005D7FA1" w:rsidP="00625AC6">
      <w:pPr>
        <w:rPr>
          <w:rFonts w:cstheme="minorHAnsi"/>
          <w:b/>
          <w:bCs/>
          <w:lang w:val="en-US"/>
        </w:rPr>
      </w:pPr>
      <w:r w:rsidRPr="00A27DDD">
        <w:rPr>
          <w:rFonts w:cstheme="minorHAnsi"/>
          <w:b/>
          <w:bCs/>
          <w:lang w:val="en-US"/>
        </w:rPr>
        <w:t xml:space="preserve">1.1 Principles </w:t>
      </w:r>
    </w:p>
    <w:p w14:paraId="174DCE84"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1. New Beginnings is committed to the safeguarding of all children and young people with whom it has contact. The Children Act 1989 makes it clear that the welfare of the child is paramount and that everyone involved in the care of children has a responsibility </w:t>
      </w:r>
      <w:r w:rsidR="0003661F" w:rsidRPr="00A27DDD">
        <w:rPr>
          <w:rFonts w:cstheme="minorHAnsi"/>
          <w:color w:val="1E1E1E"/>
          <w:lang w:val="en-US"/>
        </w:rPr>
        <w:t>protecting</w:t>
      </w:r>
      <w:r w:rsidRPr="00A27DDD">
        <w:rPr>
          <w:rFonts w:cstheme="minorHAnsi"/>
          <w:color w:val="1E1E1E"/>
          <w:lang w:val="en-US"/>
        </w:rPr>
        <w:t xml:space="preserve"> those children from harm. It is also essential that we honor the trust of those who allow us to care for their children. </w:t>
      </w:r>
    </w:p>
    <w:p w14:paraId="1EF85AF2" w14:textId="77777777" w:rsidR="005D7FA1" w:rsidRPr="00A27DDD" w:rsidRDefault="005D7FA1" w:rsidP="005D7FA1">
      <w:pPr>
        <w:autoSpaceDE w:val="0"/>
        <w:autoSpaceDN w:val="0"/>
        <w:adjustRightInd w:val="0"/>
        <w:rPr>
          <w:rFonts w:cstheme="minorHAnsi"/>
          <w:b/>
          <w:color w:val="000000"/>
        </w:rPr>
      </w:pPr>
    </w:p>
    <w:p w14:paraId="38C5CA36" w14:textId="77777777" w:rsidR="005D7FA1" w:rsidRPr="00A27DDD" w:rsidRDefault="005D7FA1" w:rsidP="00625AC6">
      <w:pPr>
        <w:rPr>
          <w:rFonts w:cstheme="minorHAnsi"/>
          <w:b/>
          <w:bCs/>
        </w:rPr>
      </w:pPr>
      <w:r w:rsidRPr="00A27DDD">
        <w:rPr>
          <w:rFonts w:cstheme="minorHAnsi"/>
          <w:b/>
          <w:bCs/>
        </w:rPr>
        <w:t>1.2 Duty of Care</w:t>
      </w:r>
    </w:p>
    <w:p w14:paraId="16EB3A5C" w14:textId="4DA5700D" w:rsidR="005D7FA1" w:rsidRPr="00A27DDD" w:rsidRDefault="005D7FA1" w:rsidP="005D7FA1">
      <w:pPr>
        <w:autoSpaceDE w:val="0"/>
        <w:autoSpaceDN w:val="0"/>
        <w:adjustRightInd w:val="0"/>
        <w:rPr>
          <w:rFonts w:cstheme="minorHAnsi"/>
          <w:color w:val="000000"/>
        </w:rPr>
      </w:pPr>
      <w:r w:rsidRPr="00A27DDD">
        <w:rPr>
          <w:rFonts w:cstheme="minorHAnsi"/>
          <w:color w:val="000000"/>
        </w:rPr>
        <w:t xml:space="preserve">New Beginnings acknowledges the duty of care the organisation </w:t>
      </w:r>
      <w:proofErr w:type="gramStart"/>
      <w:r w:rsidRPr="00A27DDD">
        <w:rPr>
          <w:rFonts w:cstheme="minorHAnsi"/>
          <w:color w:val="000000"/>
        </w:rPr>
        <w:t>has to</w:t>
      </w:r>
      <w:proofErr w:type="gramEnd"/>
      <w:r w:rsidRPr="00A27DDD">
        <w:rPr>
          <w:rFonts w:cstheme="minorHAnsi"/>
          <w:color w:val="000000"/>
        </w:rPr>
        <w:t xml:space="preserve"> safeguard and</w:t>
      </w:r>
      <w:r w:rsidR="009F422F" w:rsidRPr="00A27DDD">
        <w:rPr>
          <w:rFonts w:cstheme="minorHAnsi"/>
          <w:color w:val="000000"/>
        </w:rPr>
        <w:t xml:space="preserve"> </w:t>
      </w:r>
      <w:r w:rsidRPr="00A27DDD">
        <w:rPr>
          <w:rFonts w:cstheme="minorHAnsi"/>
          <w:color w:val="000000"/>
        </w:rPr>
        <w:t>promote the welfare of children. We are committed to ensuring safeguarding practice</w:t>
      </w:r>
      <w:r w:rsidR="009F422F" w:rsidRPr="00A27DDD">
        <w:rPr>
          <w:rFonts w:cstheme="minorHAnsi"/>
          <w:color w:val="000000"/>
        </w:rPr>
        <w:t xml:space="preserve"> </w:t>
      </w:r>
      <w:r w:rsidRPr="00A27DDD">
        <w:rPr>
          <w:rFonts w:cstheme="minorHAnsi"/>
          <w:color w:val="000000"/>
        </w:rPr>
        <w:t>reflects our statutory responsibilities, government guidance and complies with</w:t>
      </w:r>
      <w:r w:rsidR="009F422F" w:rsidRPr="00A27DDD">
        <w:rPr>
          <w:rFonts w:cstheme="minorHAnsi"/>
          <w:color w:val="000000"/>
        </w:rPr>
        <w:t xml:space="preserve"> </w:t>
      </w:r>
      <w:r w:rsidRPr="00A27DDD">
        <w:rPr>
          <w:rFonts w:cstheme="minorHAnsi"/>
          <w:color w:val="000000"/>
        </w:rPr>
        <w:t xml:space="preserve">best practice requirements. Children </w:t>
      </w:r>
      <w:r w:rsidR="00D92DED" w:rsidRPr="00A27DDD">
        <w:rPr>
          <w:rFonts w:cstheme="minorHAnsi"/>
          <w:color w:val="000000"/>
        </w:rPr>
        <w:t>are</w:t>
      </w:r>
      <w:r w:rsidRPr="00A27DDD">
        <w:rPr>
          <w:rFonts w:cstheme="minorHAnsi"/>
          <w:color w:val="000000"/>
        </w:rPr>
        <w:t xml:space="preserve"> any person under the age of eighteen as defined by Article 1 of the United Nations Convention on Rights of the Child. This policy has been written in accordance with the recommendations made by the Stockport Safeguarding Board in terms of multi-agency operational procedures for responding to and investigating abuse. The Safeguarding Essentials checklist has been used as a template for the following policy. </w:t>
      </w:r>
    </w:p>
    <w:p w14:paraId="592A8C80" w14:textId="77777777" w:rsidR="005D7FA1" w:rsidRPr="00A27DDD" w:rsidRDefault="005D7FA1" w:rsidP="005D7FA1">
      <w:pPr>
        <w:autoSpaceDE w:val="0"/>
        <w:autoSpaceDN w:val="0"/>
        <w:adjustRightInd w:val="0"/>
        <w:rPr>
          <w:rFonts w:cstheme="minorHAnsi"/>
          <w:color w:val="000000"/>
        </w:rPr>
      </w:pPr>
    </w:p>
    <w:p w14:paraId="505CE35D" w14:textId="77777777" w:rsidR="005D7FA1" w:rsidRPr="00A27DDD" w:rsidRDefault="005D7FA1" w:rsidP="00625AC6">
      <w:pPr>
        <w:rPr>
          <w:rFonts w:cstheme="minorHAnsi"/>
          <w:b/>
          <w:bCs/>
        </w:rPr>
      </w:pPr>
      <w:r w:rsidRPr="00A27DDD">
        <w:rPr>
          <w:rFonts w:cstheme="minorHAnsi"/>
          <w:b/>
          <w:bCs/>
        </w:rPr>
        <w:t xml:space="preserve">2. Commitment to following safeguarding procedures: </w:t>
      </w:r>
    </w:p>
    <w:p w14:paraId="173696AB" w14:textId="5B5DB46B" w:rsidR="005D7FA1" w:rsidRPr="00A27DDD" w:rsidRDefault="005D7FA1" w:rsidP="005D7FA1">
      <w:pPr>
        <w:autoSpaceDE w:val="0"/>
        <w:autoSpaceDN w:val="0"/>
        <w:adjustRightInd w:val="0"/>
        <w:rPr>
          <w:rFonts w:cstheme="minorHAnsi"/>
          <w:color w:val="000000"/>
        </w:rPr>
      </w:pPr>
      <w:r w:rsidRPr="00A27DDD">
        <w:rPr>
          <w:rFonts w:cstheme="minorHAnsi"/>
          <w:color w:val="000000"/>
        </w:rPr>
        <w:t>This safeguarding policy recognises that the welfare and interest of children are paramount in all circumstances. Having regard for S1. Children Act 1989.</w:t>
      </w:r>
      <w:r w:rsidR="00D92DED">
        <w:rPr>
          <w:rFonts w:cstheme="minorHAnsi"/>
          <w:color w:val="000000"/>
        </w:rPr>
        <w:t xml:space="preserve"> </w:t>
      </w:r>
      <w:r w:rsidRPr="00A27DDD">
        <w:rPr>
          <w:rFonts w:cstheme="minorHAnsi"/>
          <w:color w:val="000000"/>
        </w:rPr>
        <w:t>It aims to ensure that regardless of age, gender, religion or beliefs, ethnicity, disability, sexual orientation or socio-economic background, all children</w:t>
      </w:r>
      <w:r w:rsidRPr="00A27DDD">
        <w:rPr>
          <w:rFonts w:cstheme="minorHAnsi"/>
          <w:b/>
          <w:color w:val="1E1E1E"/>
          <w:lang w:val="en-US"/>
        </w:rPr>
        <w:t xml:space="preserve"> </w:t>
      </w:r>
      <w:r w:rsidRPr="00A27DDD">
        <w:rPr>
          <w:rFonts w:cstheme="minorHAnsi"/>
          <w:color w:val="000000"/>
          <w:lang w:val="en-US"/>
        </w:rPr>
        <w:t>have a right to be protected from all forms of harm, abuse, neglect and exploitation;</w:t>
      </w:r>
      <w:r w:rsidRPr="00A27DDD">
        <w:rPr>
          <w:rFonts w:cstheme="minorHAnsi"/>
          <w:color w:val="000000"/>
        </w:rPr>
        <w:t xml:space="preserve"> have the right to family life, per Article 8 of the European Convention on Human Rights. Whilst we recognise that it is not our responsibility as members of New Beginnings to decide </w:t>
      </w:r>
      <w:proofErr w:type="gramStart"/>
      <w:r w:rsidRPr="00A27DDD">
        <w:rPr>
          <w:rFonts w:cstheme="minorHAnsi"/>
          <w:color w:val="000000"/>
        </w:rPr>
        <w:t>whether or not</w:t>
      </w:r>
      <w:proofErr w:type="gramEnd"/>
      <w:r w:rsidRPr="00A27DDD">
        <w:rPr>
          <w:rFonts w:cstheme="minorHAnsi"/>
          <w:color w:val="000000"/>
        </w:rPr>
        <w:t xml:space="preserve"> child abuse is occurring, it is our responsibility to act on any concerns by reporting these to the relevant local authority.</w:t>
      </w:r>
    </w:p>
    <w:p w14:paraId="2A38B8A4" w14:textId="5D0C7F82" w:rsidR="00667B8D" w:rsidRDefault="005D7FA1" w:rsidP="005D7FA1">
      <w:pPr>
        <w:autoSpaceDE w:val="0"/>
        <w:autoSpaceDN w:val="0"/>
        <w:adjustRightInd w:val="0"/>
        <w:rPr>
          <w:rFonts w:cstheme="minorHAnsi"/>
          <w:color w:val="000000"/>
        </w:rPr>
      </w:pPr>
      <w:r w:rsidRPr="00A27DDD">
        <w:rPr>
          <w:rFonts w:cstheme="minorHAnsi"/>
          <w:color w:val="000000"/>
        </w:rPr>
        <w:t>Our safeguarding policy aims to uphold key</w:t>
      </w:r>
      <w:r w:rsidR="00667B8D">
        <w:rPr>
          <w:rFonts w:cstheme="minorHAnsi"/>
          <w:color w:val="000000"/>
        </w:rPr>
        <w:t xml:space="preserve"> </w:t>
      </w:r>
      <w:r w:rsidRPr="00A27DDD">
        <w:rPr>
          <w:rFonts w:cstheme="minorHAnsi"/>
          <w:color w:val="000000"/>
        </w:rPr>
        <w:t xml:space="preserve">principles as defined by </w:t>
      </w:r>
      <w:r w:rsidR="00667B8D">
        <w:rPr>
          <w:rFonts w:cstheme="minorHAnsi"/>
          <w:color w:val="000000"/>
        </w:rPr>
        <w:t xml:space="preserve">Working Together Guidance 2023: </w:t>
      </w:r>
    </w:p>
    <w:p w14:paraId="635C5045" w14:textId="77777777" w:rsidR="00667B8D" w:rsidRPr="00667B8D" w:rsidRDefault="00667B8D" w:rsidP="00667B8D">
      <w:pPr>
        <w:autoSpaceDE w:val="0"/>
        <w:autoSpaceDN w:val="0"/>
        <w:adjustRightInd w:val="0"/>
        <w:rPr>
          <w:rFonts w:cstheme="minorHAnsi"/>
          <w:color w:val="000000"/>
        </w:rPr>
      </w:pPr>
      <w:r w:rsidRPr="00667B8D">
        <w:rPr>
          <w:rFonts w:cstheme="minorHAnsi"/>
          <w:color w:val="000000"/>
        </w:rPr>
        <w:t xml:space="preserve">Successful outcomes for children depend on strong partnership working between parents/carers and the practitioners working with them. Practitioners should take a child- centred approach to meeting the needs of the whole family. </w:t>
      </w:r>
    </w:p>
    <w:p w14:paraId="02C6F7D9" w14:textId="77777777" w:rsidR="00667B8D" w:rsidRPr="00A27DDD" w:rsidRDefault="00667B8D" w:rsidP="005D7FA1">
      <w:pPr>
        <w:autoSpaceDE w:val="0"/>
        <w:autoSpaceDN w:val="0"/>
        <w:adjustRightInd w:val="0"/>
        <w:rPr>
          <w:rFonts w:cstheme="minorHAnsi"/>
          <w:color w:val="000000"/>
        </w:rPr>
      </w:pPr>
    </w:p>
    <w:p w14:paraId="6037199F" w14:textId="77777777" w:rsidR="00667B8D" w:rsidRPr="00667B8D" w:rsidRDefault="00667B8D" w:rsidP="00667B8D">
      <w:pPr>
        <w:numPr>
          <w:ilvl w:val="0"/>
          <w:numId w:val="73"/>
        </w:numPr>
        <w:autoSpaceDE w:val="0"/>
        <w:autoSpaceDN w:val="0"/>
        <w:adjustRightInd w:val="0"/>
        <w:rPr>
          <w:rFonts w:cstheme="minorHAnsi"/>
          <w:color w:val="000000"/>
        </w:rPr>
      </w:pPr>
      <w:r w:rsidRPr="00667B8D">
        <w:rPr>
          <w:rFonts w:cstheme="minorHAnsi"/>
          <w:color w:val="000000"/>
        </w:rPr>
        <w:t xml:space="preserve">children’s welfare is paramount </w:t>
      </w:r>
    </w:p>
    <w:p w14:paraId="3CDEE478" w14:textId="77777777" w:rsidR="00667B8D" w:rsidRPr="00667B8D" w:rsidRDefault="00667B8D" w:rsidP="00667B8D">
      <w:pPr>
        <w:numPr>
          <w:ilvl w:val="0"/>
          <w:numId w:val="73"/>
        </w:numPr>
        <w:autoSpaceDE w:val="0"/>
        <w:autoSpaceDN w:val="0"/>
        <w:adjustRightInd w:val="0"/>
        <w:rPr>
          <w:rFonts w:cstheme="minorHAnsi"/>
          <w:color w:val="000000"/>
        </w:rPr>
      </w:pPr>
      <w:r w:rsidRPr="00667B8D">
        <w:rPr>
          <w:rFonts w:cstheme="minorHAnsi"/>
          <w:color w:val="000000"/>
        </w:rPr>
        <w:t xml:space="preserve">children’s wishes and feelings are sought, heard, and responded to </w:t>
      </w:r>
    </w:p>
    <w:p w14:paraId="4DEFA529" w14:textId="77777777" w:rsidR="00667B8D" w:rsidRPr="00667B8D" w:rsidRDefault="00667B8D" w:rsidP="00667B8D">
      <w:pPr>
        <w:numPr>
          <w:ilvl w:val="0"/>
          <w:numId w:val="73"/>
        </w:numPr>
        <w:autoSpaceDE w:val="0"/>
        <w:autoSpaceDN w:val="0"/>
        <w:adjustRightInd w:val="0"/>
        <w:rPr>
          <w:rFonts w:cstheme="minorHAnsi"/>
          <w:color w:val="000000"/>
        </w:rPr>
      </w:pPr>
      <w:r w:rsidRPr="00667B8D">
        <w:rPr>
          <w:rFonts w:cstheme="minorHAnsi"/>
          <w:color w:val="000000"/>
        </w:rPr>
        <w:t xml:space="preserve">children’s social care works in partnership with whole families </w:t>
      </w:r>
    </w:p>
    <w:p w14:paraId="7DA0005D" w14:textId="77777777" w:rsidR="00667B8D" w:rsidRPr="00667B8D" w:rsidRDefault="00667B8D" w:rsidP="00667B8D">
      <w:pPr>
        <w:numPr>
          <w:ilvl w:val="0"/>
          <w:numId w:val="73"/>
        </w:numPr>
        <w:autoSpaceDE w:val="0"/>
        <w:autoSpaceDN w:val="0"/>
        <w:adjustRightInd w:val="0"/>
        <w:rPr>
          <w:rFonts w:cstheme="minorHAnsi"/>
          <w:color w:val="000000"/>
        </w:rPr>
      </w:pPr>
      <w:r w:rsidRPr="00667B8D">
        <w:rPr>
          <w:rFonts w:cstheme="minorHAnsi"/>
          <w:color w:val="000000"/>
        </w:rPr>
        <w:t xml:space="preserve">children are raised by their families, with their family networks or in family environments wherever possible </w:t>
      </w:r>
    </w:p>
    <w:p w14:paraId="7E3AF441" w14:textId="77777777" w:rsidR="00667B8D" w:rsidRPr="00667B8D" w:rsidRDefault="00667B8D" w:rsidP="00667B8D">
      <w:pPr>
        <w:numPr>
          <w:ilvl w:val="0"/>
          <w:numId w:val="73"/>
        </w:numPr>
        <w:autoSpaceDE w:val="0"/>
        <w:autoSpaceDN w:val="0"/>
        <w:adjustRightInd w:val="0"/>
        <w:rPr>
          <w:rFonts w:cstheme="minorHAnsi"/>
          <w:color w:val="000000"/>
        </w:rPr>
      </w:pPr>
      <w:r w:rsidRPr="00667B8D">
        <w:rPr>
          <w:rFonts w:cstheme="minorHAnsi"/>
          <w:color w:val="000000"/>
        </w:rPr>
        <w:t xml:space="preserve">local authorities work with other agencies to effectively identify and meet the needs of children, young people, and families </w:t>
      </w:r>
    </w:p>
    <w:p w14:paraId="36B96736" w14:textId="77777777" w:rsidR="00667B8D" w:rsidRPr="00667B8D" w:rsidRDefault="00667B8D" w:rsidP="00667B8D">
      <w:pPr>
        <w:numPr>
          <w:ilvl w:val="0"/>
          <w:numId w:val="73"/>
        </w:numPr>
        <w:autoSpaceDE w:val="0"/>
        <w:autoSpaceDN w:val="0"/>
        <w:adjustRightInd w:val="0"/>
        <w:rPr>
          <w:rFonts w:cstheme="minorHAnsi"/>
          <w:color w:val="000000"/>
        </w:rPr>
      </w:pPr>
      <w:r w:rsidRPr="00667B8D">
        <w:rPr>
          <w:rFonts w:cstheme="minorHAnsi"/>
          <w:color w:val="000000"/>
        </w:rPr>
        <w:t xml:space="preserve">local authorities consider the economic and social circumstances impacting children, young people, and families </w:t>
      </w:r>
    </w:p>
    <w:p w14:paraId="5A570C24" w14:textId="77777777" w:rsidR="00BF64BB" w:rsidRPr="00A27DDD" w:rsidRDefault="00BF64BB" w:rsidP="005D7FA1">
      <w:pPr>
        <w:autoSpaceDE w:val="0"/>
        <w:autoSpaceDN w:val="0"/>
        <w:adjustRightInd w:val="0"/>
        <w:rPr>
          <w:rFonts w:cstheme="minorHAnsi"/>
          <w:color w:val="000000"/>
        </w:rPr>
      </w:pPr>
    </w:p>
    <w:p w14:paraId="3FAA8F4F" w14:textId="77777777" w:rsidR="005D7FA1" w:rsidRPr="00A27DDD" w:rsidRDefault="005D7FA1" w:rsidP="00625AC6">
      <w:pPr>
        <w:rPr>
          <w:rFonts w:cstheme="minorHAnsi"/>
          <w:b/>
          <w:bCs/>
        </w:rPr>
      </w:pPr>
      <w:r w:rsidRPr="00A27DDD">
        <w:rPr>
          <w:rFonts w:cstheme="minorHAnsi"/>
          <w:b/>
          <w:bCs/>
        </w:rPr>
        <w:lastRenderedPageBreak/>
        <w:t>3. Safeguarding duties</w:t>
      </w:r>
    </w:p>
    <w:p w14:paraId="0D48A471"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New Beginnings acknowledges that some children, including disabled children and</w:t>
      </w:r>
    </w:p>
    <w:p w14:paraId="36D93541"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those from ethnic minority communities may be particularly vulnerable to abuse, neglect or</w:t>
      </w:r>
      <w:r w:rsidR="009F422F" w:rsidRPr="00A27DDD">
        <w:rPr>
          <w:rFonts w:cstheme="minorHAnsi"/>
          <w:color w:val="1E1E1E"/>
        </w:rPr>
        <w:t xml:space="preserve"> </w:t>
      </w:r>
      <w:r w:rsidRPr="00A27DDD">
        <w:rPr>
          <w:rFonts w:cstheme="minorHAnsi"/>
          <w:color w:val="1E1E1E"/>
        </w:rPr>
        <w:t>other harm and we acknowledge our duty to take reasonable and appropriate steps to ensure their welfare.</w:t>
      </w:r>
    </w:p>
    <w:p w14:paraId="45DCCCEA" w14:textId="77777777" w:rsidR="005D7FA1" w:rsidRPr="00A27DDD" w:rsidRDefault="005D7FA1" w:rsidP="005D7FA1">
      <w:pPr>
        <w:autoSpaceDE w:val="0"/>
        <w:autoSpaceDN w:val="0"/>
        <w:adjustRightInd w:val="0"/>
        <w:rPr>
          <w:rFonts w:cstheme="minorHAnsi"/>
          <w:color w:val="1E1E1E"/>
        </w:rPr>
      </w:pPr>
    </w:p>
    <w:p w14:paraId="42ADFFBB"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As part of our safeguarding policy New Beginnings will:</w:t>
      </w:r>
    </w:p>
    <w:p w14:paraId="283870CB"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 Promote and prioritise the safety and wellbeing of children and young people. We will</w:t>
      </w:r>
      <w:r w:rsidR="009F422F" w:rsidRPr="00A27DDD">
        <w:rPr>
          <w:rFonts w:cstheme="minorHAnsi"/>
          <w:color w:val="1E1E1E"/>
        </w:rPr>
        <w:t xml:space="preserve"> </w:t>
      </w:r>
      <w:r w:rsidRPr="00A27DDD">
        <w:rPr>
          <w:rFonts w:cstheme="minorHAnsi"/>
          <w:color w:val="1E1E1E"/>
        </w:rPr>
        <w:t>do this by having due regard for the welfare, rights and wellbeing of children and</w:t>
      </w:r>
    </w:p>
    <w:p w14:paraId="184BD6A4"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developing practice, policy and guidance that reflects this commitment.</w:t>
      </w:r>
    </w:p>
    <w:p w14:paraId="558C73C1" w14:textId="77777777" w:rsidR="006D662B" w:rsidRPr="00A27DDD" w:rsidRDefault="005D7FA1" w:rsidP="006D662B">
      <w:pPr>
        <w:autoSpaceDE w:val="0"/>
        <w:autoSpaceDN w:val="0"/>
        <w:adjustRightInd w:val="0"/>
        <w:rPr>
          <w:rFonts w:cstheme="minorHAnsi"/>
          <w:color w:val="1E1E1E"/>
        </w:rPr>
      </w:pPr>
      <w:r w:rsidRPr="00A27DDD">
        <w:rPr>
          <w:rFonts w:cstheme="minorHAnsi"/>
          <w:color w:val="1E1E1E"/>
        </w:rPr>
        <w:t>● Ensure everyone involved with New Beginnings, both contracted staff and volunteers</w:t>
      </w:r>
      <w:r w:rsidR="009F422F" w:rsidRPr="00A27DDD">
        <w:rPr>
          <w:rFonts w:cstheme="minorHAnsi"/>
          <w:color w:val="1E1E1E"/>
        </w:rPr>
        <w:t xml:space="preserve"> </w:t>
      </w:r>
      <w:r w:rsidRPr="00A27DDD">
        <w:rPr>
          <w:rFonts w:cstheme="minorHAnsi"/>
          <w:color w:val="1E1E1E"/>
        </w:rPr>
        <w:t xml:space="preserve">understand their roles and responsibilities in respect of safeguarding. This will be achieved by ensuring that contracted staff and volunteers </w:t>
      </w:r>
      <w:proofErr w:type="gramStart"/>
      <w:r w:rsidRPr="00A27DDD">
        <w:rPr>
          <w:rFonts w:cstheme="minorHAnsi"/>
          <w:color w:val="1E1E1E"/>
          <w:lang w:val="en-US"/>
        </w:rPr>
        <w:t>have an understanding of</w:t>
      </w:r>
      <w:proofErr w:type="gramEnd"/>
      <w:r w:rsidRPr="00A27DDD">
        <w:rPr>
          <w:rFonts w:cstheme="minorHAnsi"/>
          <w:color w:val="1E1E1E"/>
          <w:lang w:val="en-US"/>
        </w:rPr>
        <w:t xml:space="preserve"> the issues involved and that appropriate procedures are in place to ensure contracted staff and volunteers </w:t>
      </w:r>
      <w:r w:rsidRPr="00A27DDD">
        <w:rPr>
          <w:rFonts w:cstheme="minorHAnsi"/>
          <w:color w:val="1E1E1E"/>
        </w:rPr>
        <w:t>recognise, identify and respond to signs of abuse</w:t>
      </w:r>
    </w:p>
    <w:p w14:paraId="4ADCAD21" w14:textId="5D6A6E6E" w:rsidR="006D662B" w:rsidRPr="00A27DDD" w:rsidRDefault="006D662B" w:rsidP="006D662B">
      <w:pPr>
        <w:autoSpaceDE w:val="0"/>
        <w:autoSpaceDN w:val="0"/>
        <w:adjustRightInd w:val="0"/>
        <w:rPr>
          <w:rFonts w:cstheme="minorHAnsi"/>
          <w:color w:val="1E1E1E"/>
        </w:rPr>
      </w:pPr>
      <w:r w:rsidRPr="00A27DDD">
        <w:rPr>
          <w:rFonts w:cstheme="minorHAnsi"/>
          <w:color w:val="1E1E1E"/>
        </w:rPr>
        <w:t>*E</w:t>
      </w:r>
      <w:r w:rsidRPr="00A27DDD">
        <w:rPr>
          <w:rFonts w:cstheme="minorHAnsi"/>
        </w:rPr>
        <w:t>nsure that all staff and volunteers will have weekly group supervision and monthly 1:1 supervision</w:t>
      </w:r>
    </w:p>
    <w:p w14:paraId="35F920B8" w14:textId="23505F72" w:rsidR="006D662B" w:rsidRPr="00A27DDD" w:rsidRDefault="006D662B" w:rsidP="006D662B">
      <w:pPr>
        <w:autoSpaceDE w:val="0"/>
        <w:autoSpaceDN w:val="0"/>
        <w:adjustRightInd w:val="0"/>
        <w:rPr>
          <w:rFonts w:cstheme="minorHAnsi"/>
          <w:color w:val="1E1E1E"/>
        </w:rPr>
      </w:pPr>
      <w:r w:rsidRPr="00A27DDD">
        <w:rPr>
          <w:rFonts w:cstheme="minorHAnsi"/>
        </w:rPr>
        <w:t xml:space="preserve">*Ensure that students placed with New Beginnings will attend weekly group supervision and weekly 1:1 supervision with their allocated practice educator </w:t>
      </w:r>
    </w:p>
    <w:p w14:paraId="3F1948CE"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 Ensure appropriate action is taken in the event of incidents or concerns of abuse and</w:t>
      </w:r>
      <w:r w:rsidR="009F422F" w:rsidRPr="00A27DDD">
        <w:rPr>
          <w:rFonts w:cstheme="minorHAnsi"/>
          <w:color w:val="1E1E1E"/>
        </w:rPr>
        <w:t xml:space="preserve"> </w:t>
      </w:r>
      <w:r w:rsidRPr="00A27DDD">
        <w:rPr>
          <w:rFonts w:cstheme="minorHAnsi"/>
          <w:color w:val="1E1E1E"/>
        </w:rPr>
        <w:t>ensure that support is provided to the individuals which raises or discloses concern.</w:t>
      </w:r>
    </w:p>
    <w:p w14:paraId="480AD3CA"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 Ensures that confidential, detailed and accurate records of all safeguarding concerns</w:t>
      </w:r>
      <w:r w:rsidR="009F422F" w:rsidRPr="00A27DDD">
        <w:rPr>
          <w:rFonts w:cstheme="minorHAnsi"/>
          <w:color w:val="1E1E1E"/>
        </w:rPr>
        <w:t xml:space="preserve"> </w:t>
      </w:r>
      <w:r w:rsidRPr="00A27DDD">
        <w:rPr>
          <w:rFonts w:cstheme="minorHAnsi"/>
          <w:color w:val="1E1E1E"/>
        </w:rPr>
        <w:t>are maintained and securely stored.</w:t>
      </w:r>
    </w:p>
    <w:p w14:paraId="626BB4C3"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 Prevent the employment of unsuitable individuals.</w:t>
      </w:r>
    </w:p>
    <w:p w14:paraId="59028883"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 Ensures robust safeguarding arrangements and procedures are in place and are being</w:t>
      </w:r>
      <w:r w:rsidR="009F422F" w:rsidRPr="00A27DDD">
        <w:rPr>
          <w:rFonts w:cstheme="minorHAnsi"/>
          <w:color w:val="1E1E1E"/>
        </w:rPr>
        <w:t xml:space="preserve"> </w:t>
      </w:r>
      <w:r w:rsidRPr="00A27DDD">
        <w:rPr>
          <w:rFonts w:cstheme="minorHAnsi"/>
          <w:color w:val="1E1E1E"/>
        </w:rPr>
        <w:t>adhered to.</w:t>
      </w:r>
    </w:p>
    <w:p w14:paraId="513BE41A"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 As part of our acknowledgement and commitment to children’s rights, we recognise our</w:t>
      </w:r>
      <w:r w:rsidR="009F422F" w:rsidRPr="00A27DDD">
        <w:rPr>
          <w:rFonts w:cstheme="minorHAnsi"/>
          <w:color w:val="1E1E1E"/>
        </w:rPr>
        <w:t xml:space="preserve"> </w:t>
      </w:r>
      <w:r w:rsidRPr="00A27DDD">
        <w:rPr>
          <w:rFonts w:cstheme="minorHAnsi"/>
          <w:color w:val="1E1E1E"/>
        </w:rPr>
        <w:t>extended safeguarding duty towards respecting and upholding the fundamental rights</w:t>
      </w:r>
      <w:r w:rsidR="009F422F" w:rsidRPr="00A27DDD">
        <w:rPr>
          <w:rFonts w:cstheme="minorHAnsi"/>
          <w:color w:val="1E1E1E"/>
        </w:rPr>
        <w:t xml:space="preserve"> </w:t>
      </w:r>
      <w:r w:rsidRPr="00A27DDD">
        <w:rPr>
          <w:rFonts w:cstheme="minorHAnsi"/>
          <w:color w:val="1E1E1E"/>
        </w:rPr>
        <w:t xml:space="preserve">of all children we </w:t>
      </w:r>
      <w:proofErr w:type="gramStart"/>
      <w:r w:rsidRPr="00A27DDD">
        <w:rPr>
          <w:rFonts w:cstheme="minorHAnsi"/>
          <w:color w:val="1E1E1E"/>
        </w:rPr>
        <w:t>come into contact with</w:t>
      </w:r>
      <w:proofErr w:type="gramEnd"/>
      <w:r w:rsidRPr="00A27DDD">
        <w:rPr>
          <w:rFonts w:cstheme="minorHAnsi"/>
          <w:color w:val="1E1E1E"/>
        </w:rPr>
        <w:t>.</w:t>
      </w:r>
    </w:p>
    <w:p w14:paraId="01AAA379" w14:textId="77777777" w:rsidR="005D7FA1" w:rsidRPr="00A27DDD" w:rsidRDefault="005D7FA1" w:rsidP="005D7FA1">
      <w:pPr>
        <w:autoSpaceDE w:val="0"/>
        <w:autoSpaceDN w:val="0"/>
        <w:adjustRightInd w:val="0"/>
        <w:rPr>
          <w:rFonts w:cstheme="minorHAnsi"/>
          <w:color w:val="1E1E1E"/>
        </w:rPr>
      </w:pPr>
    </w:p>
    <w:p w14:paraId="0A4E0D43" w14:textId="77777777" w:rsidR="005D7FA1" w:rsidRPr="00A27DDD" w:rsidRDefault="005D7FA1" w:rsidP="00625AC6">
      <w:pPr>
        <w:rPr>
          <w:rFonts w:cstheme="minorHAnsi"/>
          <w:b/>
          <w:bCs/>
        </w:rPr>
      </w:pPr>
      <w:r w:rsidRPr="00A27DDD">
        <w:rPr>
          <w:rFonts w:cstheme="minorHAnsi"/>
          <w:b/>
          <w:bCs/>
        </w:rPr>
        <w:t>4. Policy responsibility and enforcement</w:t>
      </w:r>
    </w:p>
    <w:p w14:paraId="3B21E6D1" w14:textId="77777777" w:rsidR="005D7FA1" w:rsidRPr="00A27DDD" w:rsidRDefault="005D7FA1" w:rsidP="005D7FA1">
      <w:pPr>
        <w:autoSpaceDE w:val="0"/>
        <w:autoSpaceDN w:val="0"/>
        <w:adjustRightInd w:val="0"/>
        <w:rPr>
          <w:rFonts w:cstheme="minorHAnsi"/>
          <w:color w:val="1E1E1E"/>
        </w:rPr>
      </w:pPr>
    </w:p>
    <w:p w14:paraId="2FC7BB2D" w14:textId="5086ACBA" w:rsidR="00E955CF" w:rsidRPr="00A27DDD" w:rsidRDefault="005D7FA1" w:rsidP="005D7FA1">
      <w:pPr>
        <w:autoSpaceDE w:val="0"/>
        <w:autoSpaceDN w:val="0"/>
        <w:adjustRightInd w:val="0"/>
        <w:rPr>
          <w:rFonts w:cstheme="minorHAnsi"/>
          <w:color w:val="1E1E1E"/>
        </w:rPr>
      </w:pPr>
      <w:r w:rsidRPr="00A27DDD">
        <w:rPr>
          <w:rFonts w:cstheme="minorHAnsi"/>
          <w:color w:val="1E1E1E"/>
        </w:rPr>
        <w:t xml:space="preserve">The policy and procedures will be widely promoted and are mandatory for everyone involved with New Beginnings to adhere to. All volunteers, contracted staff and </w:t>
      </w:r>
      <w:r w:rsidR="00667B8D">
        <w:rPr>
          <w:rFonts w:cstheme="minorHAnsi"/>
          <w:color w:val="1E1E1E"/>
        </w:rPr>
        <w:t xml:space="preserve">trustees </w:t>
      </w:r>
      <w:r w:rsidRPr="00A27DDD">
        <w:rPr>
          <w:rFonts w:cstheme="minorHAnsi"/>
          <w:color w:val="1E1E1E"/>
        </w:rPr>
        <w:t>will receive and need to acknowledge receipt of the organisation’s safeguarding policy.</w:t>
      </w:r>
      <w:r w:rsidR="00E955CF" w:rsidRPr="00A27DDD">
        <w:rPr>
          <w:rFonts w:cstheme="minorHAnsi"/>
          <w:color w:val="1E1E1E"/>
        </w:rPr>
        <w:t xml:space="preserve"> </w:t>
      </w:r>
      <w:r w:rsidRPr="00A27DDD">
        <w:rPr>
          <w:rFonts w:cstheme="minorHAnsi"/>
          <w:color w:val="1E1E1E"/>
        </w:rPr>
        <w:t xml:space="preserve">The </w:t>
      </w:r>
      <w:r w:rsidR="00E955CF" w:rsidRPr="00A27DDD">
        <w:rPr>
          <w:rFonts w:cstheme="minorHAnsi"/>
          <w:color w:val="1E1E1E"/>
        </w:rPr>
        <w:t xml:space="preserve">Chief Executive Officer </w:t>
      </w:r>
      <w:r w:rsidRPr="00A27DDD">
        <w:rPr>
          <w:rFonts w:cstheme="minorHAnsi"/>
          <w:color w:val="1E1E1E"/>
        </w:rPr>
        <w:t xml:space="preserve">of New Beginnings, Jadwiga Leigh, is responsible for staff and volunteers having adequate safeguarding training for their role, </w:t>
      </w:r>
      <w:proofErr w:type="gramStart"/>
      <w:r w:rsidRPr="00A27DDD">
        <w:rPr>
          <w:rFonts w:cstheme="minorHAnsi"/>
          <w:color w:val="1E1E1E"/>
        </w:rPr>
        <w:t>taking into account</w:t>
      </w:r>
      <w:proofErr w:type="gramEnd"/>
      <w:r w:rsidRPr="00A27DDD">
        <w:rPr>
          <w:rFonts w:cstheme="minorHAnsi"/>
          <w:color w:val="1E1E1E"/>
        </w:rPr>
        <w:t xml:space="preserve"> that New Beginnings will be supporting both vulnerable children and adults. </w:t>
      </w:r>
      <w:r w:rsidR="0003661F" w:rsidRPr="00A27DDD">
        <w:rPr>
          <w:rFonts w:cstheme="minorHAnsi"/>
          <w:color w:val="1E1E1E"/>
        </w:rPr>
        <w:t>S</w:t>
      </w:r>
      <w:r w:rsidRPr="00A27DDD">
        <w:rPr>
          <w:rFonts w:cstheme="minorHAnsi"/>
          <w:color w:val="1E1E1E"/>
        </w:rPr>
        <w:t xml:space="preserve">taff and volunteer records will be </w:t>
      </w:r>
      <w:r w:rsidR="00D92DED" w:rsidRPr="00A27DDD">
        <w:rPr>
          <w:rFonts w:cstheme="minorHAnsi"/>
          <w:color w:val="1E1E1E"/>
        </w:rPr>
        <w:t>kept,</w:t>
      </w:r>
      <w:r w:rsidRPr="00A27DDD">
        <w:rPr>
          <w:rFonts w:cstheme="minorHAnsi"/>
          <w:color w:val="1E1E1E"/>
        </w:rPr>
        <w:t xml:space="preserve"> and receipt of policy will be recorded.</w:t>
      </w:r>
    </w:p>
    <w:p w14:paraId="0E13DC30" w14:textId="77777777" w:rsidR="005D7FA1" w:rsidRPr="00A27DDD" w:rsidRDefault="005D7FA1" w:rsidP="005D7FA1">
      <w:pPr>
        <w:autoSpaceDE w:val="0"/>
        <w:autoSpaceDN w:val="0"/>
        <w:adjustRightInd w:val="0"/>
        <w:rPr>
          <w:rFonts w:cstheme="minorHAnsi"/>
          <w:color w:val="1E1E1E"/>
        </w:rPr>
      </w:pPr>
    </w:p>
    <w:p w14:paraId="2AF2DF4D" w14:textId="77777777" w:rsidR="005D7FA1" w:rsidRPr="00A27DDD" w:rsidRDefault="005D7FA1" w:rsidP="00625AC6">
      <w:pPr>
        <w:rPr>
          <w:rFonts w:cstheme="minorHAnsi"/>
          <w:b/>
          <w:bCs/>
          <w:lang w:val="en-US"/>
        </w:rPr>
      </w:pPr>
      <w:r w:rsidRPr="00A27DDD">
        <w:rPr>
          <w:rFonts w:cstheme="minorHAnsi"/>
          <w:b/>
          <w:bCs/>
        </w:rPr>
        <w:t>5. Identifying child abuse and what to do if abuse is suspected</w:t>
      </w:r>
    </w:p>
    <w:p w14:paraId="426D59D9"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All staff and volunteers of the New Beginnings organisation will be asked to complete Multi-Agency Basic Awareness training as a minimum. This course and further training</w:t>
      </w:r>
      <w:r w:rsidRPr="00A27DDD">
        <w:rPr>
          <w:rFonts w:cstheme="minorHAnsi"/>
          <w:color w:val="1E1E1E"/>
          <w:u w:val="single"/>
        </w:rPr>
        <w:t xml:space="preserve"> </w:t>
      </w:r>
      <w:r w:rsidRPr="00A27DDD">
        <w:rPr>
          <w:rFonts w:cstheme="minorHAnsi"/>
          <w:color w:val="1E1E1E"/>
        </w:rPr>
        <w:t xml:space="preserve">opportunities are available via: </w:t>
      </w:r>
      <w:r w:rsidRPr="00A27DDD">
        <w:rPr>
          <w:rFonts w:cstheme="minorHAnsi"/>
          <w:color w:val="1E1E1E"/>
          <w:u w:val="single"/>
        </w:rPr>
        <w:t xml:space="preserve">www.safeguardingchildreninstockport.org.uk </w:t>
      </w:r>
    </w:p>
    <w:p w14:paraId="4E892067" w14:textId="77777777" w:rsidR="00BF64BB" w:rsidRPr="00A27DDD" w:rsidRDefault="00BF64BB" w:rsidP="005D7FA1">
      <w:pPr>
        <w:autoSpaceDE w:val="0"/>
        <w:autoSpaceDN w:val="0"/>
        <w:adjustRightInd w:val="0"/>
        <w:rPr>
          <w:rFonts w:cstheme="minorHAnsi"/>
          <w:b/>
          <w:color w:val="1E1E1E"/>
          <w:lang w:val="en-US"/>
        </w:rPr>
      </w:pPr>
    </w:p>
    <w:p w14:paraId="7B0FC927" w14:textId="77777777" w:rsidR="008D6AFC" w:rsidRDefault="008D6AFC" w:rsidP="00625AC6">
      <w:pPr>
        <w:rPr>
          <w:rFonts w:cstheme="minorHAnsi"/>
          <w:b/>
          <w:bCs/>
          <w:lang w:val="en-US"/>
        </w:rPr>
      </w:pPr>
    </w:p>
    <w:p w14:paraId="7957A811" w14:textId="77777777" w:rsidR="008D6AFC" w:rsidRDefault="008D6AFC" w:rsidP="00625AC6">
      <w:pPr>
        <w:rPr>
          <w:rFonts w:cstheme="minorHAnsi"/>
          <w:b/>
          <w:bCs/>
          <w:lang w:val="en-US"/>
        </w:rPr>
      </w:pPr>
    </w:p>
    <w:p w14:paraId="023C471B" w14:textId="27A4D3A2" w:rsidR="005D7FA1" w:rsidRPr="00A27DDD" w:rsidRDefault="005D7FA1" w:rsidP="00625AC6">
      <w:pPr>
        <w:rPr>
          <w:rFonts w:cstheme="minorHAnsi"/>
          <w:b/>
          <w:bCs/>
          <w:lang w:val="en-US"/>
        </w:rPr>
      </w:pPr>
      <w:r w:rsidRPr="00A27DDD">
        <w:rPr>
          <w:rFonts w:cstheme="minorHAnsi"/>
          <w:b/>
          <w:bCs/>
          <w:lang w:val="en-US"/>
        </w:rPr>
        <w:lastRenderedPageBreak/>
        <w:t xml:space="preserve">Child abuse is generally split into four categories - physical, neglect, sexual and emotional. </w:t>
      </w:r>
    </w:p>
    <w:p w14:paraId="5D808A95" w14:textId="77777777" w:rsidR="005D7FA1" w:rsidRPr="00A27DDD" w:rsidRDefault="005D7FA1" w:rsidP="005D7FA1">
      <w:pPr>
        <w:autoSpaceDE w:val="0"/>
        <w:autoSpaceDN w:val="0"/>
        <w:adjustRightInd w:val="0"/>
        <w:rPr>
          <w:rFonts w:cstheme="minorHAnsi"/>
          <w:b/>
          <w:color w:val="1E1E1E"/>
          <w:lang w:val="en-US"/>
        </w:rPr>
      </w:pPr>
    </w:p>
    <w:p w14:paraId="275163AE" w14:textId="10C51020" w:rsidR="005D7FA1" w:rsidRPr="00A27DDD" w:rsidRDefault="005D7FA1" w:rsidP="00625AC6">
      <w:pPr>
        <w:rPr>
          <w:rFonts w:cstheme="minorHAnsi"/>
          <w:b/>
          <w:bCs/>
          <w:lang w:val="en-US"/>
        </w:rPr>
      </w:pPr>
      <w:r w:rsidRPr="00A27DDD">
        <w:rPr>
          <w:rFonts w:cstheme="minorHAnsi"/>
          <w:b/>
          <w:bCs/>
          <w:lang w:val="en-US"/>
        </w:rPr>
        <w:t xml:space="preserve">Physical abuse </w:t>
      </w:r>
    </w:p>
    <w:p w14:paraId="0C87B023" w14:textId="2253A3C7" w:rsidR="005D7FA1" w:rsidRPr="00D92DE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This may involve hitting, kicking, shaking, throwing, squeezing, suffocating, drowning, burning or biting the child. Giving the child alcohol, drugs or poison are also forms of physical abuse. Physical harm may also be caused when a parent fabricates the symptoms of, or deliberately induces, illness in a child. </w:t>
      </w:r>
    </w:p>
    <w:p w14:paraId="142A75FD" w14:textId="77777777" w:rsidR="008D6AFC" w:rsidRDefault="008D6AFC" w:rsidP="00625AC6">
      <w:pPr>
        <w:rPr>
          <w:rFonts w:cstheme="minorHAnsi"/>
          <w:b/>
          <w:bCs/>
          <w:lang w:val="en-US"/>
        </w:rPr>
      </w:pPr>
    </w:p>
    <w:p w14:paraId="4C7CED48" w14:textId="32D7998D" w:rsidR="005D7FA1" w:rsidRPr="00A27DDD" w:rsidRDefault="005D7FA1" w:rsidP="00625AC6">
      <w:pPr>
        <w:rPr>
          <w:rFonts w:cstheme="minorHAnsi"/>
          <w:b/>
          <w:bCs/>
          <w:lang w:val="en-US"/>
        </w:rPr>
      </w:pPr>
      <w:r w:rsidRPr="00A27DDD">
        <w:rPr>
          <w:rFonts w:cstheme="minorHAnsi"/>
          <w:b/>
          <w:bCs/>
          <w:lang w:val="en-US"/>
        </w:rPr>
        <w:t xml:space="preserve">Neglect </w:t>
      </w:r>
    </w:p>
    <w:p w14:paraId="6FA7B054"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Neglect is the persistent failure to meet a child’s basic physical and psychological needs. This may include the failure to meet a child’s basic needs, like food, shelter, warm clothing or medical attention. Neglect may occur during pregnancy </w:t>
      </w:r>
      <w:proofErr w:type="gramStart"/>
      <w:r w:rsidRPr="00A27DDD">
        <w:rPr>
          <w:rFonts w:cstheme="minorHAnsi"/>
          <w:color w:val="1E1E1E"/>
          <w:lang w:val="en-US"/>
        </w:rPr>
        <w:t>as a result of</w:t>
      </w:r>
      <w:proofErr w:type="gramEnd"/>
      <w:r w:rsidRPr="00A27DDD">
        <w:rPr>
          <w:rFonts w:cstheme="minorHAnsi"/>
          <w:color w:val="1E1E1E"/>
          <w:lang w:val="en-US"/>
        </w:rPr>
        <w:t xml:space="preserve"> substance misuse and is also the failure to provide adequate supervision (including leaving children with inappropriate carers). </w:t>
      </w:r>
    </w:p>
    <w:p w14:paraId="0F248A2B" w14:textId="77777777" w:rsidR="005D7FA1" w:rsidRPr="00A27DDD" w:rsidRDefault="005D7FA1" w:rsidP="005D7FA1">
      <w:pPr>
        <w:autoSpaceDE w:val="0"/>
        <w:autoSpaceDN w:val="0"/>
        <w:adjustRightInd w:val="0"/>
        <w:rPr>
          <w:rFonts w:cstheme="minorHAnsi"/>
          <w:b/>
          <w:color w:val="1E1E1E"/>
          <w:lang w:val="en-US"/>
        </w:rPr>
      </w:pPr>
    </w:p>
    <w:p w14:paraId="07D54CA5" w14:textId="77777777" w:rsidR="005D7FA1" w:rsidRPr="00A27DDD" w:rsidRDefault="005D7FA1" w:rsidP="00625AC6">
      <w:pPr>
        <w:rPr>
          <w:rFonts w:cstheme="minorHAnsi"/>
          <w:b/>
          <w:bCs/>
          <w:lang w:val="en-US"/>
        </w:rPr>
      </w:pPr>
      <w:r w:rsidRPr="00A27DDD">
        <w:rPr>
          <w:rFonts w:cstheme="minorHAnsi"/>
          <w:b/>
          <w:bCs/>
          <w:lang w:val="en-US"/>
        </w:rPr>
        <w:t xml:space="preserve">Sexual abuse </w:t>
      </w:r>
    </w:p>
    <w:p w14:paraId="1CEA1230"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Sexual abuse involves forcing or enticing a child to take part in sexual activities, including prostitution, </w:t>
      </w:r>
      <w:proofErr w:type="gramStart"/>
      <w:r w:rsidRPr="00A27DDD">
        <w:rPr>
          <w:rFonts w:cstheme="minorHAnsi"/>
          <w:color w:val="1E1E1E"/>
          <w:lang w:val="en-US"/>
        </w:rPr>
        <w:t>whether or not</w:t>
      </w:r>
      <w:proofErr w:type="gramEnd"/>
      <w:r w:rsidRPr="00A27DDD">
        <w:rPr>
          <w:rFonts w:cstheme="minorHAnsi"/>
          <w:color w:val="1E1E1E"/>
          <w:lang w:val="en-US"/>
        </w:rPr>
        <w:t xml:space="preserve"> the child is aware of what is happening. Activities may involve penetrative and non-penetrative acts or non-contact activities such as involving children in looking at, or in the production of pornographic materials, or encouraging children to behave in sexually inappropriate ways. Sexual abuse includes grooming a child in preparation for abuse, for example, via the internet. </w:t>
      </w:r>
    </w:p>
    <w:p w14:paraId="5AC87069" w14:textId="77777777" w:rsidR="005D7FA1" w:rsidRPr="00A27DDD" w:rsidRDefault="005D7FA1" w:rsidP="005D7FA1">
      <w:pPr>
        <w:autoSpaceDE w:val="0"/>
        <w:autoSpaceDN w:val="0"/>
        <w:adjustRightInd w:val="0"/>
        <w:rPr>
          <w:rFonts w:cstheme="minorHAnsi"/>
          <w:b/>
          <w:color w:val="1E1E1E"/>
          <w:lang w:val="en-US"/>
        </w:rPr>
      </w:pPr>
    </w:p>
    <w:p w14:paraId="568D5618" w14:textId="77777777" w:rsidR="005D7FA1" w:rsidRPr="00A27DDD" w:rsidRDefault="005D7FA1" w:rsidP="00625AC6">
      <w:pPr>
        <w:rPr>
          <w:rFonts w:cstheme="minorHAnsi"/>
          <w:b/>
          <w:bCs/>
          <w:lang w:val="en-US"/>
        </w:rPr>
      </w:pPr>
      <w:r w:rsidRPr="00A27DDD">
        <w:rPr>
          <w:rFonts w:cstheme="minorHAnsi"/>
          <w:b/>
          <w:bCs/>
          <w:lang w:val="en-US"/>
        </w:rPr>
        <w:t xml:space="preserve">Emotional abuse </w:t>
      </w:r>
    </w:p>
    <w:p w14:paraId="072CAA6B" w14:textId="7308667A"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Emotional abuse is the persistent emotional ill-treatment of a child such as to cause severe adverse effects on a child’s emotional development. This may involve a lack of love and affection, telling a child they are worthless, serious bullying or being constantly shouted at. Emotional abuse also occurs when the child is valued only insofar as they meet the needs of another person, when the child is overprotected and unable to explore and learn on their own or when they witness the ill-treatment or abuse of another (including domestic violence), or animal cruelty. </w:t>
      </w:r>
    </w:p>
    <w:p w14:paraId="57927A3A" w14:textId="77777777" w:rsidR="005D7FA1" w:rsidRPr="00A27DDD" w:rsidRDefault="005D7FA1" w:rsidP="005D7FA1">
      <w:pPr>
        <w:autoSpaceDE w:val="0"/>
        <w:autoSpaceDN w:val="0"/>
        <w:adjustRightInd w:val="0"/>
        <w:rPr>
          <w:rFonts w:cstheme="minorHAnsi"/>
          <w:b/>
          <w:color w:val="1E1E1E"/>
          <w:lang w:val="en-US"/>
        </w:rPr>
      </w:pPr>
      <w:r w:rsidRPr="00A27DDD">
        <w:rPr>
          <w:rFonts w:cstheme="minorHAnsi"/>
          <w:b/>
          <w:color w:val="1E1E1E"/>
          <w:lang w:val="en-US"/>
        </w:rPr>
        <w:t xml:space="preserve"> </w:t>
      </w:r>
    </w:p>
    <w:p w14:paraId="2967D51E" w14:textId="77777777" w:rsidR="005D7FA1" w:rsidRPr="00A27DDD" w:rsidRDefault="005D7FA1" w:rsidP="00625AC6">
      <w:pPr>
        <w:rPr>
          <w:rFonts w:cstheme="minorHAnsi"/>
          <w:b/>
          <w:bCs/>
          <w:lang w:val="en-US"/>
        </w:rPr>
      </w:pPr>
      <w:r w:rsidRPr="00A27DDD">
        <w:rPr>
          <w:rFonts w:cstheme="minorHAnsi"/>
          <w:b/>
          <w:bCs/>
          <w:lang w:val="en-US"/>
        </w:rPr>
        <w:t xml:space="preserve">6. Possible signs of abuse include: </w:t>
      </w:r>
    </w:p>
    <w:p w14:paraId="0F67B5C5" w14:textId="77777777" w:rsidR="005D7FA1" w:rsidRPr="00A27DDD" w:rsidRDefault="005D7FA1" w:rsidP="005D7FA1">
      <w:pPr>
        <w:numPr>
          <w:ilvl w:val="0"/>
          <w:numId w:val="12"/>
        </w:numPr>
        <w:autoSpaceDE w:val="0"/>
        <w:autoSpaceDN w:val="0"/>
        <w:adjustRightInd w:val="0"/>
        <w:rPr>
          <w:rFonts w:cstheme="minorHAnsi"/>
          <w:color w:val="1E1E1E"/>
          <w:lang w:val="en-US"/>
        </w:rPr>
      </w:pPr>
      <w:r w:rsidRPr="00A27DDD">
        <w:rPr>
          <w:rFonts w:cstheme="minorHAnsi"/>
          <w:color w:val="1E1E1E"/>
          <w:lang w:val="en-US"/>
        </w:rPr>
        <w:t>Unexplained or suspicious injuries such as bruising cuts or burns, particularly if situated on a part of the body not normally prone to such injuries or the explanation of the cause of the injury is ill-fitting.</w:t>
      </w:r>
    </w:p>
    <w:p w14:paraId="18B50030" w14:textId="77777777" w:rsidR="005D7FA1" w:rsidRPr="00A27DDD" w:rsidRDefault="005D7FA1" w:rsidP="005D7FA1">
      <w:pPr>
        <w:numPr>
          <w:ilvl w:val="0"/>
          <w:numId w:val="12"/>
        </w:numPr>
        <w:autoSpaceDE w:val="0"/>
        <w:autoSpaceDN w:val="0"/>
        <w:adjustRightInd w:val="0"/>
        <w:rPr>
          <w:rFonts w:cstheme="minorHAnsi"/>
          <w:color w:val="1E1E1E"/>
          <w:lang w:val="en-US"/>
        </w:rPr>
      </w:pPr>
      <w:r w:rsidRPr="00A27DDD">
        <w:rPr>
          <w:rFonts w:cstheme="minorHAnsi"/>
          <w:color w:val="1E1E1E"/>
          <w:lang w:val="en-US"/>
        </w:rPr>
        <w:t xml:space="preserve">The child discloses </w:t>
      </w:r>
      <w:proofErr w:type="gramStart"/>
      <w:r w:rsidRPr="00A27DDD">
        <w:rPr>
          <w:rFonts w:cstheme="minorHAnsi"/>
          <w:color w:val="1E1E1E"/>
          <w:lang w:val="en-US"/>
        </w:rPr>
        <w:t>abuse, or</w:t>
      </w:r>
      <w:proofErr w:type="gramEnd"/>
      <w:r w:rsidRPr="00A27DDD">
        <w:rPr>
          <w:rFonts w:cstheme="minorHAnsi"/>
          <w:color w:val="1E1E1E"/>
          <w:lang w:val="en-US"/>
        </w:rPr>
        <w:t xml:space="preserve"> describes what appears to be an abusive act. </w:t>
      </w:r>
    </w:p>
    <w:p w14:paraId="72D4FF0F" w14:textId="77777777" w:rsidR="005D7FA1" w:rsidRPr="00A27DDD" w:rsidRDefault="005D7FA1" w:rsidP="005D7FA1">
      <w:pPr>
        <w:numPr>
          <w:ilvl w:val="0"/>
          <w:numId w:val="12"/>
        </w:numPr>
        <w:autoSpaceDE w:val="0"/>
        <w:autoSpaceDN w:val="0"/>
        <w:adjustRightInd w:val="0"/>
        <w:rPr>
          <w:rFonts w:cstheme="minorHAnsi"/>
          <w:color w:val="1E1E1E"/>
          <w:lang w:val="en-US"/>
        </w:rPr>
      </w:pPr>
      <w:r w:rsidRPr="00A27DDD">
        <w:rPr>
          <w:rFonts w:cstheme="minorHAnsi"/>
          <w:color w:val="1E1E1E"/>
          <w:lang w:val="en-US"/>
        </w:rPr>
        <w:t xml:space="preserve">Someone else (child or adult) expresses concern about the welfare of another child. </w:t>
      </w:r>
    </w:p>
    <w:p w14:paraId="7049E98B" w14:textId="77777777" w:rsidR="005D7FA1" w:rsidRPr="00A27DDD" w:rsidRDefault="005D7FA1" w:rsidP="005D7FA1">
      <w:pPr>
        <w:numPr>
          <w:ilvl w:val="0"/>
          <w:numId w:val="12"/>
        </w:numPr>
        <w:autoSpaceDE w:val="0"/>
        <w:autoSpaceDN w:val="0"/>
        <w:adjustRightInd w:val="0"/>
        <w:rPr>
          <w:rFonts w:cstheme="minorHAnsi"/>
          <w:color w:val="1E1E1E"/>
          <w:lang w:val="en-US"/>
        </w:rPr>
      </w:pPr>
      <w:r w:rsidRPr="00A27DDD">
        <w:rPr>
          <w:rFonts w:cstheme="minorHAnsi"/>
          <w:color w:val="1E1E1E"/>
          <w:lang w:val="en-US"/>
        </w:rPr>
        <w:t xml:space="preserve">Unexplained change in </w:t>
      </w:r>
      <w:proofErr w:type="spellStart"/>
      <w:r w:rsidRPr="00A27DDD">
        <w:rPr>
          <w:rFonts w:cstheme="minorHAnsi"/>
          <w:color w:val="1E1E1E"/>
          <w:lang w:val="en-US"/>
        </w:rPr>
        <w:t>behaviour</w:t>
      </w:r>
      <w:proofErr w:type="spellEnd"/>
      <w:r w:rsidRPr="00A27DDD">
        <w:rPr>
          <w:rFonts w:cstheme="minorHAnsi"/>
          <w:color w:val="1E1E1E"/>
          <w:lang w:val="en-US"/>
        </w:rPr>
        <w:t xml:space="preserve"> such as withdrawal or sudden outbursts of temper.</w:t>
      </w:r>
    </w:p>
    <w:p w14:paraId="5E916684" w14:textId="77777777" w:rsidR="005D7FA1" w:rsidRPr="00A27DDD" w:rsidRDefault="005D7FA1" w:rsidP="005D7FA1">
      <w:pPr>
        <w:numPr>
          <w:ilvl w:val="0"/>
          <w:numId w:val="12"/>
        </w:numPr>
        <w:autoSpaceDE w:val="0"/>
        <w:autoSpaceDN w:val="0"/>
        <w:adjustRightInd w:val="0"/>
        <w:rPr>
          <w:rFonts w:cstheme="minorHAnsi"/>
          <w:color w:val="1E1E1E"/>
          <w:lang w:val="en-US"/>
        </w:rPr>
      </w:pPr>
      <w:r w:rsidRPr="00A27DDD">
        <w:rPr>
          <w:rFonts w:cstheme="minorHAnsi"/>
          <w:color w:val="1E1E1E"/>
          <w:lang w:val="en-US"/>
        </w:rPr>
        <w:t xml:space="preserve">Inappropriate sexual awareness or sexually explicit </w:t>
      </w:r>
      <w:proofErr w:type="spellStart"/>
      <w:r w:rsidRPr="00A27DDD">
        <w:rPr>
          <w:rFonts w:cstheme="minorHAnsi"/>
          <w:color w:val="1E1E1E"/>
          <w:lang w:val="en-US"/>
        </w:rPr>
        <w:t>behaviour</w:t>
      </w:r>
      <w:proofErr w:type="spellEnd"/>
      <w:r w:rsidRPr="00A27DDD">
        <w:rPr>
          <w:rFonts w:cstheme="minorHAnsi"/>
          <w:color w:val="1E1E1E"/>
          <w:lang w:val="en-US"/>
        </w:rPr>
        <w:t xml:space="preserve">. </w:t>
      </w:r>
    </w:p>
    <w:p w14:paraId="0B16BAE3" w14:textId="77777777" w:rsidR="005D7FA1" w:rsidRPr="00A27DDD" w:rsidRDefault="005D7FA1" w:rsidP="005D7FA1">
      <w:pPr>
        <w:numPr>
          <w:ilvl w:val="0"/>
          <w:numId w:val="12"/>
        </w:numPr>
        <w:autoSpaceDE w:val="0"/>
        <w:autoSpaceDN w:val="0"/>
        <w:adjustRightInd w:val="0"/>
        <w:rPr>
          <w:rFonts w:cstheme="minorHAnsi"/>
          <w:color w:val="1E1E1E"/>
          <w:lang w:val="en-US"/>
        </w:rPr>
      </w:pPr>
      <w:r w:rsidRPr="00A27DDD">
        <w:rPr>
          <w:rFonts w:cstheme="minorHAnsi"/>
          <w:color w:val="1E1E1E"/>
          <w:lang w:val="en-US"/>
        </w:rPr>
        <w:t xml:space="preserve">Distrust of adults, particularly those with whom a close relationship would normally be expected. </w:t>
      </w:r>
    </w:p>
    <w:p w14:paraId="020C3D48" w14:textId="77777777" w:rsidR="005D7FA1" w:rsidRPr="00A27DDD" w:rsidRDefault="005D7FA1" w:rsidP="005D7FA1">
      <w:pPr>
        <w:numPr>
          <w:ilvl w:val="0"/>
          <w:numId w:val="12"/>
        </w:numPr>
        <w:autoSpaceDE w:val="0"/>
        <w:autoSpaceDN w:val="0"/>
        <w:adjustRightInd w:val="0"/>
        <w:rPr>
          <w:rFonts w:cstheme="minorHAnsi"/>
          <w:color w:val="1E1E1E"/>
          <w:lang w:val="en-US"/>
        </w:rPr>
      </w:pPr>
      <w:r w:rsidRPr="00A27DDD">
        <w:rPr>
          <w:rFonts w:cstheme="minorHAnsi"/>
          <w:color w:val="1E1E1E"/>
          <w:lang w:val="en-US"/>
        </w:rPr>
        <w:t xml:space="preserve">Difficulty in making friends. </w:t>
      </w:r>
    </w:p>
    <w:p w14:paraId="2A97AA15" w14:textId="245041C5" w:rsidR="005D7FA1" w:rsidRPr="00A27DDD" w:rsidRDefault="005D7FA1" w:rsidP="005D7FA1">
      <w:pPr>
        <w:numPr>
          <w:ilvl w:val="0"/>
          <w:numId w:val="12"/>
        </w:numPr>
        <w:autoSpaceDE w:val="0"/>
        <w:autoSpaceDN w:val="0"/>
        <w:adjustRightInd w:val="0"/>
        <w:rPr>
          <w:rFonts w:cstheme="minorHAnsi"/>
          <w:color w:val="1E1E1E"/>
          <w:lang w:val="en-US"/>
        </w:rPr>
      </w:pPr>
      <w:r w:rsidRPr="00A27DDD">
        <w:rPr>
          <w:rFonts w:cstheme="minorHAnsi"/>
          <w:color w:val="1E1E1E"/>
          <w:lang w:val="en-US"/>
        </w:rPr>
        <w:t xml:space="preserve">Eating disorders, depression, </w:t>
      </w:r>
      <w:proofErr w:type="spellStart"/>
      <w:r w:rsidRPr="00A27DDD">
        <w:rPr>
          <w:rFonts w:cstheme="minorHAnsi"/>
          <w:color w:val="1E1E1E"/>
          <w:lang w:val="en-US"/>
        </w:rPr>
        <w:t>self harm</w:t>
      </w:r>
      <w:proofErr w:type="spellEnd"/>
      <w:r w:rsidRPr="00A27DDD">
        <w:rPr>
          <w:rFonts w:cstheme="minorHAnsi"/>
          <w:color w:val="1E1E1E"/>
          <w:lang w:val="en-US"/>
        </w:rPr>
        <w:t xml:space="preserve"> or suicide attempts. </w:t>
      </w:r>
    </w:p>
    <w:p w14:paraId="35F7E853" w14:textId="77777777" w:rsidR="000A524A" w:rsidRDefault="000A524A" w:rsidP="000A524A">
      <w:pPr>
        <w:autoSpaceDE w:val="0"/>
        <w:autoSpaceDN w:val="0"/>
        <w:adjustRightInd w:val="0"/>
        <w:ind w:left="720"/>
        <w:rPr>
          <w:rFonts w:cstheme="minorHAnsi"/>
          <w:color w:val="1E1E1E"/>
          <w:lang w:val="en-US"/>
        </w:rPr>
      </w:pPr>
    </w:p>
    <w:p w14:paraId="7BD3877B" w14:textId="77777777" w:rsidR="008D6AFC" w:rsidRPr="00A27DDD" w:rsidRDefault="008D6AFC" w:rsidP="000A524A">
      <w:pPr>
        <w:autoSpaceDE w:val="0"/>
        <w:autoSpaceDN w:val="0"/>
        <w:adjustRightInd w:val="0"/>
        <w:ind w:left="720"/>
        <w:rPr>
          <w:rFonts w:cstheme="minorHAnsi"/>
          <w:color w:val="1E1E1E"/>
          <w:lang w:val="en-US"/>
        </w:rPr>
      </w:pPr>
    </w:p>
    <w:p w14:paraId="50930906" w14:textId="77777777" w:rsidR="00E955CF" w:rsidRPr="00A27DDD" w:rsidRDefault="00E955CF" w:rsidP="000A524A">
      <w:pPr>
        <w:autoSpaceDE w:val="0"/>
        <w:autoSpaceDN w:val="0"/>
        <w:adjustRightInd w:val="0"/>
        <w:ind w:left="720"/>
        <w:rPr>
          <w:rFonts w:cstheme="minorHAnsi"/>
          <w:color w:val="1E1E1E"/>
          <w:lang w:val="en-US"/>
        </w:rPr>
      </w:pPr>
    </w:p>
    <w:p w14:paraId="2EC6365D" w14:textId="77777777" w:rsidR="005D7FA1" w:rsidRPr="00A27DDD" w:rsidRDefault="005D7FA1" w:rsidP="00625AC6">
      <w:pPr>
        <w:rPr>
          <w:rFonts w:cstheme="minorHAnsi"/>
          <w:b/>
          <w:bCs/>
          <w:lang w:val="en-US"/>
        </w:rPr>
      </w:pPr>
      <w:r w:rsidRPr="00A27DDD">
        <w:rPr>
          <w:rFonts w:cstheme="minorHAnsi"/>
          <w:b/>
          <w:bCs/>
          <w:lang w:val="en-US"/>
        </w:rPr>
        <w:lastRenderedPageBreak/>
        <w:t xml:space="preserve">7. What to do if abuse is suspected </w:t>
      </w:r>
    </w:p>
    <w:p w14:paraId="052064EE"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If any staff member or volunteer of New Beginnings suspects abuse is taking </w:t>
      </w:r>
      <w:proofErr w:type="gramStart"/>
      <w:r w:rsidRPr="00A27DDD">
        <w:rPr>
          <w:rFonts w:cstheme="minorHAnsi"/>
          <w:color w:val="1E1E1E"/>
          <w:lang w:val="en-US"/>
        </w:rPr>
        <w:t>place</w:t>
      </w:r>
      <w:proofErr w:type="gramEnd"/>
      <w:r w:rsidRPr="00A27DDD">
        <w:rPr>
          <w:rFonts w:cstheme="minorHAnsi"/>
          <w:color w:val="1E1E1E"/>
          <w:lang w:val="en-US"/>
        </w:rPr>
        <w:t xml:space="preserve"> they should immediately inform the designated safeguarding officer, Jadwiga Leigh, who will decide whether or not to take the matter further. A log of the concern must be kept (see Appendix 2 below). For information on how to accept disclosure from a child read Appendix 1. </w:t>
      </w:r>
    </w:p>
    <w:p w14:paraId="46CCBB74"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 </w:t>
      </w:r>
    </w:p>
    <w:p w14:paraId="37402570" w14:textId="706FC4BE" w:rsidR="005D7FA1" w:rsidRPr="00A27DDD" w:rsidRDefault="005D7FA1" w:rsidP="000A524A">
      <w:pPr>
        <w:autoSpaceDE w:val="0"/>
        <w:autoSpaceDN w:val="0"/>
        <w:adjustRightInd w:val="0"/>
        <w:rPr>
          <w:rFonts w:cstheme="minorHAnsi"/>
          <w:color w:val="1E1E1E"/>
          <w:lang w:val="en-US"/>
        </w:rPr>
      </w:pPr>
      <w:r w:rsidRPr="00A27DDD">
        <w:rPr>
          <w:rFonts w:cstheme="minorHAnsi"/>
          <w:b/>
          <w:bCs/>
        </w:rPr>
        <w:t>New Beginnings</w:t>
      </w:r>
      <w:r w:rsidRPr="00A27DDD">
        <w:rPr>
          <w:rFonts w:cstheme="minorHAnsi"/>
          <w:b/>
          <w:color w:val="1E1E1E"/>
          <w:lang w:val="en-US"/>
        </w:rPr>
        <w:t xml:space="preserve"> </w:t>
      </w:r>
      <w:r w:rsidRPr="00A27DDD">
        <w:rPr>
          <w:rFonts w:cstheme="minorHAnsi"/>
          <w:color w:val="1E1E1E"/>
          <w:lang w:val="en-US"/>
        </w:rPr>
        <w:t xml:space="preserve">has an appointed individual who is responsible for dealing with any child protection concerns. The named persons for Child Protection within New Beginnings </w:t>
      </w:r>
      <w:r w:rsidR="000A524A" w:rsidRPr="00A27DDD">
        <w:rPr>
          <w:rFonts w:cstheme="minorHAnsi"/>
          <w:color w:val="1E1E1E"/>
          <w:lang w:val="en-US"/>
        </w:rPr>
        <w:t>are</w:t>
      </w:r>
      <w:r w:rsidRPr="00A27DDD">
        <w:rPr>
          <w:rFonts w:cstheme="minorHAnsi"/>
          <w:color w:val="1E1E1E"/>
          <w:lang w:val="en-US"/>
        </w:rPr>
        <w:t xml:space="preserve">: </w:t>
      </w:r>
    </w:p>
    <w:p w14:paraId="16B77803" w14:textId="3BFCC2AA" w:rsidR="00BF64BB" w:rsidRPr="00D92DED" w:rsidRDefault="005D7FA1" w:rsidP="008467D3">
      <w:pPr>
        <w:numPr>
          <w:ilvl w:val="0"/>
          <w:numId w:val="11"/>
        </w:numPr>
        <w:autoSpaceDE w:val="0"/>
        <w:autoSpaceDN w:val="0"/>
        <w:adjustRightInd w:val="0"/>
        <w:rPr>
          <w:rFonts w:cstheme="minorHAnsi"/>
          <w:b/>
          <w:bCs/>
          <w:color w:val="1E1E1E"/>
          <w:lang w:val="en-US"/>
        </w:rPr>
      </w:pPr>
      <w:r w:rsidRPr="00D92DED">
        <w:rPr>
          <w:rFonts w:cstheme="minorHAnsi"/>
          <w:b/>
          <w:bCs/>
          <w:color w:val="1E1E1E"/>
          <w:lang w:val="en-US"/>
        </w:rPr>
        <w:t xml:space="preserve">Named </w:t>
      </w:r>
      <w:r w:rsidR="00EA0B83" w:rsidRPr="00EA0B83">
        <w:rPr>
          <w:rFonts w:cstheme="minorHAnsi"/>
          <w:b/>
          <w:bCs/>
          <w:color w:val="1E1E1E"/>
          <w:lang w:val="en-US"/>
        </w:rPr>
        <w:t>Designated Safeguarding Officer</w:t>
      </w:r>
      <w:r w:rsidR="00EA0B83" w:rsidRPr="00D92DED">
        <w:rPr>
          <w:rFonts w:cstheme="minorHAnsi"/>
          <w:b/>
          <w:bCs/>
          <w:color w:val="1E1E1E"/>
          <w:lang w:val="en-US"/>
        </w:rPr>
        <w:t xml:space="preserve"> </w:t>
      </w:r>
      <w:r w:rsidRPr="00D92DED">
        <w:rPr>
          <w:rFonts w:cstheme="minorHAnsi"/>
          <w:b/>
          <w:bCs/>
          <w:color w:val="1E1E1E"/>
          <w:lang w:val="en-US"/>
        </w:rPr>
        <w:t xml:space="preserve">for Child Protection:  </w:t>
      </w:r>
    </w:p>
    <w:p w14:paraId="6154AE5A" w14:textId="37C89E4C" w:rsidR="00BF64BB" w:rsidRPr="00A27DDD" w:rsidRDefault="005D7FA1" w:rsidP="008467D3">
      <w:pPr>
        <w:numPr>
          <w:ilvl w:val="0"/>
          <w:numId w:val="11"/>
        </w:numPr>
        <w:autoSpaceDE w:val="0"/>
        <w:autoSpaceDN w:val="0"/>
        <w:adjustRightInd w:val="0"/>
        <w:rPr>
          <w:rFonts w:cstheme="minorHAnsi"/>
          <w:color w:val="1E1E1E"/>
          <w:lang w:val="en-US"/>
        </w:rPr>
      </w:pPr>
      <w:r w:rsidRPr="00A27DDD">
        <w:rPr>
          <w:rFonts w:cstheme="minorHAnsi"/>
          <w:color w:val="1E1E1E"/>
          <w:lang w:val="en-US"/>
        </w:rPr>
        <w:t>Jadwiga Le</w:t>
      </w:r>
      <w:r w:rsidR="00F664B9" w:rsidRPr="00A27DDD">
        <w:rPr>
          <w:rFonts w:cstheme="minorHAnsi"/>
          <w:color w:val="1E1E1E"/>
          <w:lang w:val="en-US"/>
        </w:rPr>
        <w:t xml:space="preserve">igh: </w:t>
      </w:r>
      <w:hyperlink r:id="rId13" w:history="1">
        <w:r w:rsidR="00E955CF" w:rsidRPr="00A27DDD">
          <w:rPr>
            <w:rStyle w:val="Hyperlink"/>
            <w:rFonts w:cstheme="minorHAnsi"/>
            <w:lang w:val="en-US"/>
          </w:rPr>
          <w:t>jadwiga@nbfoundation.co.uk</w:t>
        </w:r>
      </w:hyperlink>
      <w:r w:rsidR="00E955CF" w:rsidRPr="00A27DDD">
        <w:rPr>
          <w:rFonts w:cstheme="minorHAnsi"/>
          <w:color w:val="1E1E1E"/>
          <w:lang w:val="en-US"/>
        </w:rPr>
        <w:t xml:space="preserve"> </w:t>
      </w:r>
      <w:r w:rsidR="009F422F" w:rsidRPr="00A27DDD">
        <w:rPr>
          <w:rFonts w:cstheme="minorHAnsi"/>
          <w:color w:val="1E1E1E"/>
          <w:lang w:val="en-US"/>
        </w:rPr>
        <w:t xml:space="preserve"> </w:t>
      </w:r>
    </w:p>
    <w:p w14:paraId="32E8FA6D" w14:textId="415B2985" w:rsidR="008467D3" w:rsidRPr="00A27DDD" w:rsidRDefault="00BF64BB" w:rsidP="008467D3">
      <w:pPr>
        <w:numPr>
          <w:ilvl w:val="0"/>
          <w:numId w:val="11"/>
        </w:numPr>
        <w:autoSpaceDE w:val="0"/>
        <w:autoSpaceDN w:val="0"/>
        <w:adjustRightInd w:val="0"/>
        <w:rPr>
          <w:rFonts w:cstheme="minorHAnsi"/>
          <w:color w:val="1E1E1E"/>
          <w:lang w:val="en-US"/>
        </w:rPr>
      </w:pPr>
      <w:r w:rsidRPr="00A27DDD">
        <w:rPr>
          <w:rFonts w:cstheme="minorHAnsi"/>
          <w:color w:val="1E1E1E"/>
          <w:lang w:val="en-US"/>
        </w:rPr>
        <w:t>Tel: 07584 434 537</w:t>
      </w:r>
    </w:p>
    <w:p w14:paraId="145212ED" w14:textId="569260EA" w:rsidR="00BF64BB" w:rsidRPr="00A27DDD" w:rsidRDefault="005D7FA1" w:rsidP="008467D3">
      <w:pPr>
        <w:numPr>
          <w:ilvl w:val="0"/>
          <w:numId w:val="11"/>
        </w:numPr>
        <w:autoSpaceDE w:val="0"/>
        <w:autoSpaceDN w:val="0"/>
        <w:adjustRightInd w:val="0"/>
        <w:rPr>
          <w:rFonts w:cstheme="minorHAnsi"/>
          <w:color w:val="1E1E1E"/>
          <w:lang w:val="en-US"/>
        </w:rPr>
      </w:pPr>
      <w:r w:rsidRPr="00D92DED">
        <w:rPr>
          <w:rFonts w:cstheme="minorHAnsi"/>
          <w:b/>
          <w:bCs/>
          <w:color w:val="1E1E1E"/>
          <w:lang w:val="en-US"/>
        </w:rPr>
        <w:t xml:space="preserve">Deputy </w:t>
      </w:r>
      <w:r w:rsidR="00EA0B83" w:rsidRPr="00EA0B83">
        <w:rPr>
          <w:rFonts w:cstheme="minorHAnsi"/>
          <w:b/>
          <w:bCs/>
          <w:color w:val="1E1E1E"/>
          <w:lang w:val="en-US"/>
        </w:rPr>
        <w:t>Designated Safeguarding Officer</w:t>
      </w:r>
      <w:r w:rsidR="00EA0B83" w:rsidRPr="00A27DDD">
        <w:rPr>
          <w:rFonts w:cstheme="minorHAnsi"/>
          <w:color w:val="1E1E1E"/>
          <w:lang w:val="en-US"/>
        </w:rPr>
        <w:t xml:space="preserve"> </w:t>
      </w:r>
      <w:r w:rsidRPr="00A27DDD">
        <w:rPr>
          <w:rFonts w:cstheme="minorHAnsi"/>
          <w:color w:val="1E1E1E"/>
          <w:lang w:val="en-US"/>
        </w:rPr>
        <w:t xml:space="preserve">for child protection concerns: </w:t>
      </w:r>
    </w:p>
    <w:p w14:paraId="61241C36" w14:textId="092C2287" w:rsidR="00BF64BB" w:rsidRPr="00A27DDD" w:rsidRDefault="00E66B59" w:rsidP="008467D3">
      <w:pPr>
        <w:numPr>
          <w:ilvl w:val="0"/>
          <w:numId w:val="11"/>
        </w:numPr>
        <w:autoSpaceDE w:val="0"/>
        <w:autoSpaceDN w:val="0"/>
        <w:adjustRightInd w:val="0"/>
        <w:rPr>
          <w:rFonts w:cstheme="minorHAnsi"/>
          <w:color w:val="1E1E1E"/>
          <w:lang w:val="en-US"/>
        </w:rPr>
      </w:pPr>
      <w:r>
        <w:rPr>
          <w:rFonts w:cstheme="minorHAnsi"/>
          <w:color w:val="000000" w:themeColor="text1"/>
        </w:rPr>
        <w:t xml:space="preserve">Lisa Wyche </w:t>
      </w:r>
      <w:r w:rsidR="008467D3" w:rsidRPr="00A27DDD">
        <w:rPr>
          <w:rFonts w:cstheme="minorHAnsi"/>
          <w:color w:val="000000" w:themeColor="text1"/>
        </w:rPr>
        <w:t xml:space="preserve">email: </w:t>
      </w:r>
      <w:hyperlink r:id="rId14" w:history="1">
        <w:r w:rsidRPr="005A0199">
          <w:rPr>
            <w:rStyle w:val="Hyperlink"/>
            <w:rFonts w:cstheme="minorHAnsi"/>
          </w:rPr>
          <w:t>lisa@nbfoundation.co.uk</w:t>
        </w:r>
      </w:hyperlink>
      <w:r>
        <w:rPr>
          <w:rFonts w:cstheme="minorHAnsi"/>
        </w:rPr>
        <w:t xml:space="preserve"> </w:t>
      </w:r>
      <w:r w:rsidR="00BF64BB" w:rsidRPr="00A27DDD">
        <w:rPr>
          <w:rFonts w:cstheme="minorHAnsi"/>
          <w:color w:val="000000" w:themeColor="text1"/>
        </w:rPr>
        <w:t xml:space="preserve"> </w:t>
      </w:r>
    </w:p>
    <w:p w14:paraId="2EDBFF0A" w14:textId="6C144267" w:rsidR="008467D3" w:rsidRPr="00A27DDD" w:rsidRDefault="00BF64BB" w:rsidP="008467D3">
      <w:pPr>
        <w:numPr>
          <w:ilvl w:val="0"/>
          <w:numId w:val="11"/>
        </w:numPr>
        <w:autoSpaceDE w:val="0"/>
        <w:autoSpaceDN w:val="0"/>
        <w:adjustRightInd w:val="0"/>
        <w:rPr>
          <w:rFonts w:cstheme="minorHAnsi"/>
          <w:color w:val="1E1E1E"/>
          <w:lang w:val="en-US"/>
        </w:rPr>
      </w:pPr>
      <w:r w:rsidRPr="00A27DDD">
        <w:rPr>
          <w:rFonts w:cstheme="minorHAnsi"/>
          <w:color w:val="000000" w:themeColor="text1"/>
        </w:rPr>
        <w:t>Tel: 07</w:t>
      </w:r>
      <w:r w:rsidR="00E66B59">
        <w:rPr>
          <w:rFonts w:cstheme="minorHAnsi"/>
          <w:color w:val="000000" w:themeColor="text1"/>
        </w:rPr>
        <w:t>527 387 089</w:t>
      </w:r>
    </w:p>
    <w:p w14:paraId="48D3FB7F" w14:textId="77777777" w:rsidR="008467D3" w:rsidRPr="00A27DDD" w:rsidRDefault="008467D3" w:rsidP="008467D3">
      <w:pPr>
        <w:autoSpaceDE w:val="0"/>
        <w:autoSpaceDN w:val="0"/>
        <w:adjustRightInd w:val="0"/>
        <w:rPr>
          <w:rFonts w:cstheme="minorHAnsi"/>
          <w:color w:val="1E1E1E"/>
          <w:lang w:val="en-US"/>
        </w:rPr>
      </w:pPr>
    </w:p>
    <w:p w14:paraId="07642150" w14:textId="77777777" w:rsidR="005D7FA1" w:rsidRPr="00A27DDD" w:rsidRDefault="005D7FA1" w:rsidP="000A524A">
      <w:pPr>
        <w:autoSpaceDE w:val="0"/>
        <w:autoSpaceDN w:val="0"/>
        <w:adjustRightInd w:val="0"/>
        <w:rPr>
          <w:rFonts w:cstheme="minorHAnsi"/>
          <w:color w:val="1E1E1E"/>
          <w:lang w:val="en-US"/>
        </w:rPr>
      </w:pPr>
      <w:r w:rsidRPr="00A27DDD">
        <w:rPr>
          <w:rFonts w:cstheme="minorHAnsi"/>
          <w:b/>
          <w:color w:val="1E1E1E"/>
          <w:lang w:val="en-US"/>
        </w:rPr>
        <w:t xml:space="preserve">8. </w:t>
      </w:r>
      <w:r w:rsidRPr="00A27DDD">
        <w:rPr>
          <w:rFonts w:cstheme="minorHAnsi"/>
          <w:color w:val="1E1E1E"/>
          <w:lang w:val="en-US"/>
        </w:rPr>
        <w:t xml:space="preserve">If it is felt that further investigation is required </w:t>
      </w:r>
      <w:proofErr w:type="gramStart"/>
      <w:r w:rsidRPr="00A27DDD">
        <w:rPr>
          <w:rFonts w:cstheme="minorHAnsi"/>
          <w:color w:val="1E1E1E"/>
          <w:lang w:val="en-US"/>
        </w:rPr>
        <w:t>in order to</w:t>
      </w:r>
      <w:proofErr w:type="gramEnd"/>
      <w:r w:rsidRPr="00A27DDD">
        <w:rPr>
          <w:rFonts w:cstheme="minorHAnsi"/>
          <w:color w:val="1E1E1E"/>
          <w:lang w:val="en-US"/>
        </w:rPr>
        <w:t xml:space="preserve"> keep the child safe then the matter must be referred to the relevant Local Authority. Children’s Social Care may be contacted at any time for advice and consultation. In the event of a referral to Children’s Social Care all relevant information must be shared, including copies of correspondence, log of previous concerns and notes of dialogue. The Data Protection Act is not a barrier to information sharing where doing so is necessary to safeguard children. </w:t>
      </w:r>
    </w:p>
    <w:p w14:paraId="275EBC4D" w14:textId="77777777" w:rsidR="005D7FA1" w:rsidRPr="00A27DDD" w:rsidRDefault="005D7FA1" w:rsidP="005D7FA1">
      <w:pPr>
        <w:autoSpaceDE w:val="0"/>
        <w:autoSpaceDN w:val="0"/>
        <w:adjustRightInd w:val="0"/>
        <w:rPr>
          <w:rFonts w:cstheme="minorHAnsi"/>
          <w:color w:val="1E1E1E"/>
          <w:lang w:val="en-US"/>
        </w:rPr>
      </w:pPr>
    </w:p>
    <w:p w14:paraId="786A9F53"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b/>
          <w:color w:val="1E1E1E"/>
          <w:lang w:val="en-US"/>
        </w:rPr>
        <w:t xml:space="preserve">9. </w:t>
      </w:r>
      <w:proofErr w:type="gramStart"/>
      <w:r w:rsidRPr="00A27DDD">
        <w:rPr>
          <w:rFonts w:cstheme="minorHAnsi"/>
          <w:color w:val="1E1E1E"/>
          <w:lang w:val="en-US"/>
        </w:rPr>
        <w:t>In the event that</w:t>
      </w:r>
      <w:proofErr w:type="gramEnd"/>
      <w:r w:rsidRPr="00A27DDD">
        <w:rPr>
          <w:rFonts w:cstheme="minorHAnsi"/>
          <w:color w:val="1E1E1E"/>
          <w:lang w:val="en-US"/>
        </w:rPr>
        <w:t xml:space="preserve"> the designated safeguarding officer is not available or contactable this should not delay action being taken to protect a child. Any member of New Beginnings may contact Children’s Social Care direct</w:t>
      </w:r>
      <w:r w:rsidR="00AC0722" w:rsidRPr="00A27DDD">
        <w:rPr>
          <w:rFonts w:cstheme="minorHAnsi"/>
          <w:color w:val="1E1E1E"/>
          <w:lang w:val="en-US"/>
        </w:rPr>
        <w:t>ly</w:t>
      </w:r>
      <w:r w:rsidRPr="00A27DDD">
        <w:rPr>
          <w:rFonts w:cstheme="minorHAnsi"/>
          <w:color w:val="1E1E1E"/>
          <w:lang w:val="en-US"/>
        </w:rPr>
        <w:t xml:space="preserve"> to raise their concerns. </w:t>
      </w:r>
    </w:p>
    <w:p w14:paraId="2D6F2CB0" w14:textId="77777777" w:rsidR="005D7FA1" w:rsidRPr="00A27DDD" w:rsidRDefault="005D7FA1" w:rsidP="005D7FA1">
      <w:pPr>
        <w:autoSpaceDE w:val="0"/>
        <w:autoSpaceDN w:val="0"/>
        <w:adjustRightInd w:val="0"/>
        <w:rPr>
          <w:rFonts w:cstheme="minorHAnsi"/>
          <w:b/>
          <w:color w:val="1E1E1E"/>
          <w:lang w:val="en-US"/>
        </w:rPr>
      </w:pPr>
    </w:p>
    <w:p w14:paraId="1D122765" w14:textId="77777777" w:rsidR="00AC0722" w:rsidRPr="00A27DDD" w:rsidRDefault="005D7FA1" w:rsidP="005D7FA1">
      <w:pPr>
        <w:autoSpaceDE w:val="0"/>
        <w:autoSpaceDN w:val="0"/>
        <w:adjustRightInd w:val="0"/>
        <w:rPr>
          <w:rFonts w:cstheme="minorHAnsi"/>
          <w:color w:val="1E1E1E"/>
        </w:rPr>
      </w:pPr>
      <w:r w:rsidRPr="00A27DDD">
        <w:rPr>
          <w:rFonts w:cstheme="minorHAnsi"/>
          <w:b/>
          <w:color w:val="1E1E1E"/>
          <w:lang w:val="en-US"/>
        </w:rPr>
        <w:t xml:space="preserve">10. </w:t>
      </w:r>
      <w:r w:rsidRPr="00A27DDD">
        <w:rPr>
          <w:rFonts w:cstheme="minorHAnsi"/>
          <w:color w:val="1E1E1E"/>
        </w:rPr>
        <w:t>Contact with Stockport Children’s Social Care can be made by telephone to</w:t>
      </w:r>
      <w:r w:rsidR="00AC0722" w:rsidRPr="00A27DDD">
        <w:rPr>
          <w:rFonts w:cstheme="minorHAnsi"/>
          <w:color w:val="1E1E1E"/>
        </w:rPr>
        <w:t xml:space="preserve">: </w:t>
      </w:r>
      <w:r w:rsidRPr="00A27DDD">
        <w:rPr>
          <w:rFonts w:cstheme="minorHAnsi"/>
          <w:color w:val="1E1E1E"/>
        </w:rPr>
        <w:t xml:space="preserve"> </w:t>
      </w:r>
    </w:p>
    <w:p w14:paraId="5C7DFDCB"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 xml:space="preserve">the Contact Centre on 0161 217 6028, Out of Hours Team on 0161 718 2118, the Police on 0161 872 5050 or in an emergency by dialling 999. If you phone the Contact </w:t>
      </w:r>
      <w:proofErr w:type="gramStart"/>
      <w:r w:rsidRPr="00A27DDD">
        <w:rPr>
          <w:rFonts w:cstheme="minorHAnsi"/>
          <w:color w:val="1E1E1E"/>
        </w:rPr>
        <w:t>Centre</w:t>
      </w:r>
      <w:proofErr w:type="gramEnd"/>
      <w:r w:rsidRPr="00A27DDD">
        <w:rPr>
          <w:rFonts w:cstheme="minorHAnsi"/>
          <w:color w:val="1E1E1E"/>
        </w:rPr>
        <w:t xml:space="preserve"> you should ask to speak to the Duty Social Worker to discuss your concerns.</w:t>
      </w:r>
    </w:p>
    <w:p w14:paraId="687E461C" w14:textId="77777777" w:rsidR="005D7FA1" w:rsidRPr="00A27DDD" w:rsidRDefault="005D7FA1" w:rsidP="005D7FA1">
      <w:pPr>
        <w:autoSpaceDE w:val="0"/>
        <w:autoSpaceDN w:val="0"/>
        <w:adjustRightInd w:val="0"/>
        <w:rPr>
          <w:rFonts w:cstheme="minorHAnsi"/>
          <w:b/>
          <w:color w:val="1E1E1E"/>
        </w:rPr>
      </w:pPr>
    </w:p>
    <w:p w14:paraId="4F54998E"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Referrals made by telephone must be followed up immediately with a written report and a Common Assessment Form. This should be completed for all cases referred by professionals. These forms can be downloaded from the Stockport Council website at</w:t>
      </w:r>
    </w:p>
    <w:p w14:paraId="7B93C050" w14:textId="77777777" w:rsidR="005D7FA1" w:rsidRPr="00A27DDD" w:rsidRDefault="005D7FA1" w:rsidP="005D7FA1">
      <w:pPr>
        <w:autoSpaceDE w:val="0"/>
        <w:autoSpaceDN w:val="0"/>
        <w:adjustRightInd w:val="0"/>
        <w:rPr>
          <w:rFonts w:cstheme="minorHAnsi"/>
          <w:color w:val="1E1E1E"/>
        </w:rPr>
      </w:pPr>
      <w:hyperlink r:id="rId15" w:tooltip="Common Processes" w:history="1">
        <w:r w:rsidRPr="00A27DDD">
          <w:rPr>
            <w:rStyle w:val="Hyperlink"/>
            <w:rFonts w:cstheme="minorHAnsi"/>
          </w:rPr>
          <w:t>www.stockport.gov.uk/commonprocesses</w:t>
        </w:r>
      </w:hyperlink>
      <w:r w:rsidRPr="00A27DDD">
        <w:rPr>
          <w:rFonts w:cstheme="minorHAnsi"/>
          <w:color w:val="1E1E1E"/>
        </w:rPr>
        <w:t xml:space="preserve">. </w:t>
      </w:r>
    </w:p>
    <w:p w14:paraId="6E45B432" w14:textId="77777777" w:rsidR="005D7FA1" w:rsidRPr="00A27DDD" w:rsidRDefault="005D7FA1" w:rsidP="005D7FA1">
      <w:pPr>
        <w:autoSpaceDE w:val="0"/>
        <w:autoSpaceDN w:val="0"/>
        <w:adjustRightInd w:val="0"/>
        <w:rPr>
          <w:rFonts w:cstheme="minorHAnsi"/>
          <w:b/>
          <w:color w:val="1E1E1E"/>
        </w:rPr>
      </w:pPr>
    </w:p>
    <w:p w14:paraId="031EDB2D" w14:textId="77777777" w:rsidR="005D7FA1" w:rsidRPr="00A27DDD" w:rsidRDefault="005D7FA1" w:rsidP="005D7FA1">
      <w:pPr>
        <w:autoSpaceDE w:val="0"/>
        <w:autoSpaceDN w:val="0"/>
        <w:adjustRightInd w:val="0"/>
        <w:rPr>
          <w:rFonts w:cstheme="minorHAnsi"/>
          <w:b/>
          <w:color w:val="1E1E1E"/>
        </w:rPr>
      </w:pPr>
      <w:r w:rsidRPr="00A27DDD">
        <w:rPr>
          <w:rFonts w:cstheme="minorHAnsi"/>
          <w:b/>
          <w:color w:val="1E1E1E"/>
        </w:rPr>
        <w:t>In child protection cases, parental consent is not required.</w:t>
      </w:r>
    </w:p>
    <w:p w14:paraId="51CB0E4F"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If you are unsure whether to refer, consultation and advice is available from the Duty Social Worker at the Contact Centre (0161 217 6028) or the Duty Officer at the Safeguarding Children Unit (0161 474 5659).</w:t>
      </w:r>
    </w:p>
    <w:p w14:paraId="75F0D90B" w14:textId="77777777" w:rsidR="005D7FA1" w:rsidRPr="00A27DDD" w:rsidRDefault="005D7FA1" w:rsidP="005D7FA1">
      <w:pPr>
        <w:autoSpaceDE w:val="0"/>
        <w:autoSpaceDN w:val="0"/>
        <w:adjustRightInd w:val="0"/>
        <w:rPr>
          <w:rFonts w:cstheme="minorHAnsi"/>
          <w:color w:val="1E1E1E"/>
          <w:lang w:val="en-US"/>
        </w:rPr>
      </w:pPr>
    </w:p>
    <w:p w14:paraId="33C384DD"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If there are any concerns about the immediate safety of a </w:t>
      </w:r>
      <w:proofErr w:type="gramStart"/>
      <w:r w:rsidRPr="00A27DDD">
        <w:rPr>
          <w:rFonts w:cstheme="minorHAnsi"/>
          <w:color w:val="1E1E1E"/>
          <w:lang w:val="en-US"/>
        </w:rPr>
        <w:t>child</w:t>
      </w:r>
      <w:proofErr w:type="gramEnd"/>
      <w:r w:rsidRPr="00A27DDD">
        <w:rPr>
          <w:rFonts w:cstheme="minorHAnsi"/>
          <w:color w:val="1E1E1E"/>
          <w:lang w:val="en-US"/>
        </w:rPr>
        <w:t xml:space="preserve"> then the police must be contacted without delay. </w:t>
      </w:r>
    </w:p>
    <w:p w14:paraId="00B1ED5B" w14:textId="77777777" w:rsidR="00E955CF" w:rsidRDefault="00E955CF" w:rsidP="005D7FA1">
      <w:pPr>
        <w:autoSpaceDE w:val="0"/>
        <w:autoSpaceDN w:val="0"/>
        <w:adjustRightInd w:val="0"/>
        <w:rPr>
          <w:rFonts w:cstheme="minorHAnsi"/>
          <w:color w:val="1E1E1E"/>
          <w:lang w:val="en-US"/>
        </w:rPr>
      </w:pPr>
    </w:p>
    <w:p w14:paraId="3E65975A" w14:textId="77777777" w:rsidR="008D6AFC" w:rsidRPr="00A27DDD" w:rsidRDefault="008D6AFC" w:rsidP="005D7FA1">
      <w:pPr>
        <w:autoSpaceDE w:val="0"/>
        <w:autoSpaceDN w:val="0"/>
        <w:adjustRightInd w:val="0"/>
        <w:rPr>
          <w:rFonts w:cstheme="minorHAnsi"/>
          <w:color w:val="1E1E1E"/>
          <w:lang w:val="en-US"/>
        </w:rPr>
      </w:pPr>
    </w:p>
    <w:p w14:paraId="286FAEAE" w14:textId="77777777" w:rsidR="005D7FA1" w:rsidRPr="00A27DDD" w:rsidRDefault="005D7FA1" w:rsidP="00625AC6">
      <w:pPr>
        <w:rPr>
          <w:rFonts w:cstheme="minorHAnsi"/>
          <w:b/>
          <w:bCs/>
          <w:lang w:val="en-US"/>
        </w:rPr>
      </w:pPr>
      <w:r w:rsidRPr="00A27DDD">
        <w:rPr>
          <w:rFonts w:cstheme="minorHAnsi"/>
          <w:b/>
          <w:bCs/>
          <w:lang w:val="en-US"/>
        </w:rPr>
        <w:lastRenderedPageBreak/>
        <w:t xml:space="preserve">11. Allegations against staff </w:t>
      </w:r>
    </w:p>
    <w:p w14:paraId="5F8D01EE" w14:textId="70E19CFA"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If there is any suspicion that a child has been abused by a member of contracted staff or a volunteer then this must be reported to the </w:t>
      </w:r>
      <w:r w:rsidR="00D92DED">
        <w:rPr>
          <w:rFonts w:cstheme="minorHAnsi"/>
          <w:color w:val="1E1E1E"/>
          <w:lang w:val="en-US"/>
        </w:rPr>
        <w:t>D</w:t>
      </w:r>
      <w:r w:rsidRPr="00A27DDD">
        <w:rPr>
          <w:rFonts w:cstheme="minorHAnsi"/>
          <w:color w:val="1E1E1E"/>
          <w:lang w:val="en-US"/>
        </w:rPr>
        <w:t xml:space="preserve">esignated </w:t>
      </w:r>
      <w:r w:rsidR="00D92DED">
        <w:rPr>
          <w:rFonts w:cstheme="minorHAnsi"/>
          <w:color w:val="1E1E1E"/>
          <w:lang w:val="en-US"/>
        </w:rPr>
        <w:t>S</w:t>
      </w:r>
      <w:r w:rsidRPr="00A27DDD">
        <w:rPr>
          <w:rFonts w:cstheme="minorHAnsi"/>
          <w:color w:val="1E1E1E"/>
          <w:lang w:val="en-US"/>
        </w:rPr>
        <w:t xml:space="preserve">afeguarding </w:t>
      </w:r>
      <w:r w:rsidR="00D92DED">
        <w:rPr>
          <w:rFonts w:cstheme="minorHAnsi"/>
          <w:color w:val="1E1E1E"/>
          <w:lang w:val="en-US"/>
        </w:rPr>
        <w:t>O</w:t>
      </w:r>
      <w:r w:rsidRPr="00A27DDD">
        <w:rPr>
          <w:rFonts w:cstheme="minorHAnsi"/>
          <w:color w:val="1E1E1E"/>
          <w:lang w:val="en-US"/>
        </w:rPr>
        <w:t xml:space="preserve">fficer, Jadwiga Leigh, who will take such steps as considered necessary to ensure the safety of the child in question and any other child who may be at risk. </w:t>
      </w:r>
    </w:p>
    <w:p w14:paraId="2265A788" w14:textId="77777777" w:rsidR="00BF64BB" w:rsidRPr="00A27DDD" w:rsidRDefault="00BF64BB" w:rsidP="005D7FA1">
      <w:pPr>
        <w:autoSpaceDE w:val="0"/>
        <w:autoSpaceDN w:val="0"/>
        <w:adjustRightInd w:val="0"/>
        <w:rPr>
          <w:rFonts w:cstheme="minorHAnsi"/>
          <w:color w:val="1E1E1E"/>
          <w:lang w:val="en-US"/>
        </w:rPr>
      </w:pPr>
    </w:p>
    <w:p w14:paraId="3F8FF48F" w14:textId="08B1A723"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The designated safeguarding officer will refer the allegation to Children’s Social Care who may involve the police or will refer directly to the police if out-of-hours. Children’s Social Care and the designated safeguarding officer will liaise with the Local Authority Designated Officer (LADO) whose responsibility it is to: </w:t>
      </w:r>
    </w:p>
    <w:p w14:paraId="10A5D769" w14:textId="77777777" w:rsidR="005D7FA1" w:rsidRPr="00A27DDD" w:rsidRDefault="005D7FA1" w:rsidP="005D7FA1">
      <w:pPr>
        <w:autoSpaceDE w:val="0"/>
        <w:autoSpaceDN w:val="0"/>
        <w:adjustRightInd w:val="0"/>
        <w:rPr>
          <w:rFonts w:cstheme="minorHAnsi"/>
          <w:color w:val="1E1E1E"/>
          <w:lang w:val="en-US"/>
        </w:rPr>
      </w:pPr>
    </w:p>
    <w:p w14:paraId="4545993B" w14:textId="77777777" w:rsidR="005D7FA1" w:rsidRPr="00A27DDD" w:rsidRDefault="005D7FA1" w:rsidP="005D7FA1">
      <w:pPr>
        <w:numPr>
          <w:ilvl w:val="0"/>
          <w:numId w:val="13"/>
        </w:numPr>
        <w:autoSpaceDE w:val="0"/>
        <w:autoSpaceDN w:val="0"/>
        <w:adjustRightInd w:val="0"/>
        <w:rPr>
          <w:rFonts w:cstheme="minorHAnsi"/>
          <w:color w:val="1E1E1E"/>
          <w:lang w:val="en-US"/>
        </w:rPr>
      </w:pPr>
      <w:r w:rsidRPr="00A27DDD">
        <w:rPr>
          <w:rFonts w:cstheme="minorHAnsi"/>
          <w:color w:val="1E1E1E"/>
          <w:lang w:val="en-US"/>
        </w:rPr>
        <w:t xml:space="preserve">Provide advice and </w:t>
      </w:r>
      <w:proofErr w:type="gramStart"/>
      <w:r w:rsidRPr="00A27DDD">
        <w:rPr>
          <w:rFonts w:cstheme="minorHAnsi"/>
          <w:color w:val="1E1E1E"/>
          <w:lang w:val="en-US"/>
        </w:rPr>
        <w:t>guidance;</w:t>
      </w:r>
      <w:proofErr w:type="gramEnd"/>
      <w:r w:rsidRPr="00A27DDD">
        <w:rPr>
          <w:rFonts w:cstheme="minorHAnsi"/>
          <w:color w:val="1E1E1E"/>
          <w:lang w:val="en-US"/>
        </w:rPr>
        <w:t xml:space="preserve"> </w:t>
      </w:r>
    </w:p>
    <w:p w14:paraId="1A144E38" w14:textId="77777777" w:rsidR="005D7FA1" w:rsidRPr="00A27DDD" w:rsidRDefault="005D7FA1" w:rsidP="005D7FA1">
      <w:pPr>
        <w:numPr>
          <w:ilvl w:val="0"/>
          <w:numId w:val="13"/>
        </w:numPr>
        <w:autoSpaceDE w:val="0"/>
        <w:autoSpaceDN w:val="0"/>
        <w:adjustRightInd w:val="0"/>
        <w:rPr>
          <w:rFonts w:cstheme="minorHAnsi"/>
          <w:color w:val="1E1E1E"/>
          <w:lang w:val="en-US"/>
        </w:rPr>
      </w:pPr>
      <w:r w:rsidRPr="00A27DDD">
        <w:rPr>
          <w:rFonts w:cstheme="minorHAnsi"/>
          <w:color w:val="1E1E1E"/>
          <w:lang w:val="en-US"/>
        </w:rPr>
        <w:t xml:space="preserve">Liaise with the police and other </w:t>
      </w:r>
      <w:proofErr w:type="gramStart"/>
      <w:r w:rsidRPr="00A27DDD">
        <w:rPr>
          <w:rFonts w:cstheme="minorHAnsi"/>
          <w:color w:val="1E1E1E"/>
          <w:lang w:val="en-US"/>
        </w:rPr>
        <w:t>agencies;</w:t>
      </w:r>
      <w:proofErr w:type="gramEnd"/>
      <w:r w:rsidRPr="00A27DDD">
        <w:rPr>
          <w:rFonts w:cstheme="minorHAnsi"/>
          <w:color w:val="1E1E1E"/>
          <w:lang w:val="en-US"/>
        </w:rPr>
        <w:t xml:space="preserve"> </w:t>
      </w:r>
    </w:p>
    <w:p w14:paraId="18096F65" w14:textId="77777777" w:rsidR="005D7FA1" w:rsidRPr="00A27DDD" w:rsidRDefault="005D7FA1" w:rsidP="005D7FA1">
      <w:pPr>
        <w:numPr>
          <w:ilvl w:val="0"/>
          <w:numId w:val="13"/>
        </w:numPr>
        <w:autoSpaceDE w:val="0"/>
        <w:autoSpaceDN w:val="0"/>
        <w:adjustRightInd w:val="0"/>
        <w:rPr>
          <w:rFonts w:cstheme="minorHAnsi"/>
          <w:color w:val="1E1E1E"/>
          <w:lang w:val="en-US"/>
        </w:rPr>
      </w:pPr>
      <w:proofErr w:type="gramStart"/>
      <w:r w:rsidRPr="00A27DDD">
        <w:rPr>
          <w:rFonts w:cstheme="minorHAnsi"/>
          <w:color w:val="1E1E1E"/>
          <w:lang w:val="en-US"/>
        </w:rPr>
        <w:t>Provide assistance</w:t>
      </w:r>
      <w:proofErr w:type="gramEnd"/>
      <w:r w:rsidRPr="00A27DDD">
        <w:rPr>
          <w:rFonts w:cstheme="minorHAnsi"/>
          <w:color w:val="1E1E1E"/>
          <w:lang w:val="en-US"/>
        </w:rPr>
        <w:t xml:space="preserve"> in discussions regarding suspension and referral to the Independent Safeguarding Authority (ISA). </w:t>
      </w:r>
    </w:p>
    <w:p w14:paraId="3D03403F" w14:textId="77777777" w:rsidR="005D7FA1" w:rsidRPr="00A27DDD" w:rsidRDefault="005D7FA1" w:rsidP="005D7FA1">
      <w:pPr>
        <w:autoSpaceDE w:val="0"/>
        <w:autoSpaceDN w:val="0"/>
        <w:adjustRightInd w:val="0"/>
        <w:rPr>
          <w:rFonts w:cstheme="minorHAnsi"/>
          <w:b/>
          <w:color w:val="1E1E1E"/>
          <w:lang w:val="en-US"/>
        </w:rPr>
      </w:pPr>
    </w:p>
    <w:p w14:paraId="40C48076"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b/>
          <w:color w:val="1E1E1E"/>
          <w:lang w:val="en-US"/>
        </w:rPr>
        <w:t xml:space="preserve">12. </w:t>
      </w:r>
      <w:r w:rsidRPr="00A27DDD">
        <w:rPr>
          <w:rFonts w:cstheme="minorHAnsi"/>
          <w:color w:val="1E1E1E"/>
          <w:lang w:val="en-US"/>
        </w:rPr>
        <w:t xml:space="preserve">The parents or carers of the child will be contacted as soon as possible following advice from Children’s Social Care and/or the police. </w:t>
      </w:r>
    </w:p>
    <w:p w14:paraId="4D8104F6" w14:textId="77777777" w:rsidR="005D7FA1" w:rsidRPr="00A27DDD" w:rsidRDefault="005D7FA1" w:rsidP="005D7FA1">
      <w:pPr>
        <w:autoSpaceDE w:val="0"/>
        <w:autoSpaceDN w:val="0"/>
        <w:adjustRightInd w:val="0"/>
        <w:rPr>
          <w:rFonts w:cstheme="minorHAnsi"/>
          <w:b/>
          <w:color w:val="1E1E1E"/>
          <w:lang w:val="en-US"/>
        </w:rPr>
      </w:pPr>
    </w:p>
    <w:p w14:paraId="69A81FE4" w14:textId="5436DAE5" w:rsidR="005D7FA1" w:rsidRPr="00A27DDD" w:rsidRDefault="005D7FA1" w:rsidP="00AC0722">
      <w:pPr>
        <w:autoSpaceDE w:val="0"/>
        <w:autoSpaceDN w:val="0"/>
        <w:adjustRightInd w:val="0"/>
        <w:rPr>
          <w:rFonts w:cstheme="minorHAnsi"/>
          <w:color w:val="1E1E1E"/>
        </w:rPr>
      </w:pPr>
      <w:r w:rsidRPr="00A27DDD">
        <w:rPr>
          <w:rFonts w:cstheme="minorHAnsi"/>
          <w:b/>
          <w:color w:val="1E1E1E"/>
          <w:lang w:val="en-US"/>
        </w:rPr>
        <w:t xml:space="preserve">13. </w:t>
      </w:r>
      <w:r w:rsidRPr="00A27DDD">
        <w:rPr>
          <w:rFonts w:cstheme="minorHAnsi"/>
          <w:color w:val="1E1E1E"/>
          <w:lang w:val="en-US"/>
        </w:rPr>
        <w:t xml:space="preserve">If the designated safeguarding officer, Jadwiga Leigh, is the subject of the suspicion/allegation, the concern must be made to </w:t>
      </w:r>
      <w:r w:rsidR="009F422F" w:rsidRPr="00EA0B83">
        <w:rPr>
          <w:rFonts w:cstheme="minorHAnsi"/>
          <w:color w:val="000000" w:themeColor="text1"/>
        </w:rPr>
        <w:t>Complex Safeguarding</w:t>
      </w:r>
      <w:r w:rsidR="00EA0B83" w:rsidRPr="00EA0B83">
        <w:rPr>
          <w:rFonts w:cstheme="minorHAnsi"/>
          <w:color w:val="000000" w:themeColor="text1"/>
        </w:rPr>
        <w:t xml:space="preserve"> </w:t>
      </w:r>
      <w:r w:rsidR="009F422F" w:rsidRPr="00EA0B83">
        <w:rPr>
          <w:rFonts w:cstheme="minorHAnsi"/>
          <w:color w:val="000000" w:themeColor="text1"/>
        </w:rPr>
        <w:t xml:space="preserve">Team, </w:t>
      </w:r>
      <w:r w:rsidR="009F422F" w:rsidRPr="00EA0B83">
        <w:rPr>
          <w:rFonts w:cstheme="minorHAnsi"/>
          <w:color w:val="000000" w:themeColor="text1"/>
          <w:lang w:val="en-US"/>
        </w:rPr>
        <w:t xml:space="preserve">Stockport Family </w:t>
      </w:r>
      <w:r w:rsidR="00AC0722" w:rsidRPr="00EA0B83">
        <w:rPr>
          <w:rFonts w:cstheme="minorHAnsi"/>
          <w:color w:val="000000" w:themeColor="text1"/>
        </w:rPr>
        <w:t>0161 4756847</w:t>
      </w:r>
      <w:r w:rsidR="00AC0722" w:rsidRPr="00A27DDD">
        <w:rPr>
          <w:rFonts w:cstheme="minorHAnsi"/>
          <w:color w:val="4472C4" w:themeColor="accent1"/>
        </w:rPr>
        <w:t xml:space="preserve"> </w:t>
      </w:r>
      <w:r w:rsidRPr="00A27DDD">
        <w:rPr>
          <w:rFonts w:cstheme="minorHAnsi"/>
          <w:color w:val="1E1E1E"/>
          <w:lang w:val="en-US"/>
        </w:rPr>
        <w:t xml:space="preserve">who will refer the allegation to </w:t>
      </w:r>
      <w:r w:rsidR="00667B8D" w:rsidRPr="00A27DDD">
        <w:rPr>
          <w:rFonts w:cstheme="minorHAnsi"/>
          <w:color w:val="1E1E1E"/>
          <w:lang w:val="en-US"/>
        </w:rPr>
        <w:t>the Local Authority Designated Officer (LADO)</w:t>
      </w:r>
      <w:r w:rsidR="00667B8D">
        <w:rPr>
          <w:rFonts w:cstheme="minorHAnsi"/>
          <w:color w:val="1E1E1E"/>
          <w:lang w:val="en-US"/>
        </w:rPr>
        <w:t xml:space="preserve"> of </w:t>
      </w:r>
      <w:r w:rsidRPr="00A27DDD">
        <w:rPr>
          <w:rFonts w:cstheme="minorHAnsi"/>
          <w:color w:val="1E1E1E"/>
          <w:lang w:val="en-US"/>
        </w:rPr>
        <w:t xml:space="preserve">Children’s Social Care. </w:t>
      </w:r>
    </w:p>
    <w:p w14:paraId="71DC5574" w14:textId="77777777" w:rsidR="005D7FA1" w:rsidRPr="00A27DDD" w:rsidRDefault="005D7FA1" w:rsidP="005D7FA1">
      <w:pPr>
        <w:autoSpaceDE w:val="0"/>
        <w:autoSpaceDN w:val="0"/>
        <w:adjustRightInd w:val="0"/>
        <w:rPr>
          <w:rFonts w:cstheme="minorHAnsi"/>
          <w:b/>
          <w:color w:val="1E1E1E"/>
          <w:lang w:val="en-US"/>
        </w:rPr>
      </w:pPr>
    </w:p>
    <w:p w14:paraId="2CC72500"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b/>
          <w:color w:val="1E1E1E"/>
          <w:lang w:val="en-US"/>
        </w:rPr>
        <w:t xml:space="preserve">14. </w:t>
      </w:r>
      <w:r w:rsidRPr="00A27DDD">
        <w:rPr>
          <w:rFonts w:cstheme="minorHAnsi"/>
          <w:color w:val="1E1E1E"/>
          <w:lang w:val="en-US"/>
        </w:rPr>
        <w:t xml:space="preserve">Where there is a complaint against a member of staff there may be three types of investigation: </w:t>
      </w:r>
    </w:p>
    <w:p w14:paraId="6EE32D2A" w14:textId="77777777" w:rsidR="005D7FA1" w:rsidRPr="00A27DDD" w:rsidRDefault="005D7FA1" w:rsidP="005D7FA1">
      <w:pPr>
        <w:numPr>
          <w:ilvl w:val="0"/>
          <w:numId w:val="14"/>
        </w:numPr>
        <w:autoSpaceDE w:val="0"/>
        <w:autoSpaceDN w:val="0"/>
        <w:adjustRightInd w:val="0"/>
        <w:rPr>
          <w:rFonts w:cstheme="minorHAnsi"/>
          <w:color w:val="1E1E1E"/>
          <w:lang w:val="en-US"/>
        </w:rPr>
      </w:pPr>
      <w:r w:rsidRPr="00A27DDD">
        <w:rPr>
          <w:rFonts w:cstheme="minorHAnsi"/>
          <w:color w:val="1E1E1E"/>
          <w:lang w:val="en-US"/>
        </w:rPr>
        <w:t xml:space="preserve">A criminal investigation </w:t>
      </w:r>
    </w:p>
    <w:p w14:paraId="1C489EFE" w14:textId="77777777" w:rsidR="005D7FA1" w:rsidRPr="00A27DDD" w:rsidRDefault="005D7FA1" w:rsidP="005D7FA1">
      <w:pPr>
        <w:numPr>
          <w:ilvl w:val="0"/>
          <w:numId w:val="14"/>
        </w:numPr>
        <w:autoSpaceDE w:val="0"/>
        <w:autoSpaceDN w:val="0"/>
        <w:adjustRightInd w:val="0"/>
        <w:rPr>
          <w:rFonts w:cstheme="minorHAnsi"/>
          <w:color w:val="1E1E1E"/>
          <w:lang w:val="en-US"/>
        </w:rPr>
      </w:pPr>
      <w:r w:rsidRPr="00A27DDD">
        <w:rPr>
          <w:rFonts w:cstheme="minorHAnsi"/>
          <w:color w:val="1E1E1E"/>
          <w:lang w:val="en-US"/>
        </w:rPr>
        <w:t xml:space="preserve">A child protection investigation </w:t>
      </w:r>
    </w:p>
    <w:p w14:paraId="29083E22" w14:textId="77777777" w:rsidR="005D7FA1" w:rsidRPr="00A27DDD" w:rsidRDefault="005D7FA1" w:rsidP="005D7FA1">
      <w:pPr>
        <w:numPr>
          <w:ilvl w:val="0"/>
          <w:numId w:val="14"/>
        </w:numPr>
        <w:autoSpaceDE w:val="0"/>
        <w:autoSpaceDN w:val="0"/>
        <w:adjustRightInd w:val="0"/>
        <w:rPr>
          <w:rFonts w:cstheme="minorHAnsi"/>
          <w:color w:val="1E1E1E"/>
          <w:lang w:val="en-US"/>
        </w:rPr>
      </w:pPr>
      <w:r w:rsidRPr="00A27DDD">
        <w:rPr>
          <w:rFonts w:cstheme="minorHAnsi"/>
          <w:color w:val="1E1E1E"/>
          <w:lang w:val="en-US"/>
        </w:rPr>
        <w:t xml:space="preserve">A disciplinary or misconduct investigation </w:t>
      </w:r>
    </w:p>
    <w:p w14:paraId="3C44593F" w14:textId="77777777" w:rsidR="005D7FA1" w:rsidRPr="00A27DDD" w:rsidRDefault="005D7FA1" w:rsidP="005D7FA1">
      <w:pPr>
        <w:autoSpaceDE w:val="0"/>
        <w:autoSpaceDN w:val="0"/>
        <w:adjustRightInd w:val="0"/>
        <w:rPr>
          <w:rFonts w:cstheme="minorHAnsi"/>
          <w:b/>
          <w:color w:val="1E1E1E"/>
          <w:lang w:val="en-US"/>
        </w:rPr>
      </w:pPr>
    </w:p>
    <w:p w14:paraId="252096E3" w14:textId="77777777" w:rsidR="005D7FA1" w:rsidRPr="00A27DDD" w:rsidRDefault="005D7FA1" w:rsidP="005D7FA1">
      <w:pPr>
        <w:autoSpaceDE w:val="0"/>
        <w:autoSpaceDN w:val="0"/>
        <w:adjustRightInd w:val="0"/>
        <w:rPr>
          <w:rFonts w:cstheme="minorHAnsi"/>
          <w:b/>
          <w:color w:val="1E1E1E"/>
        </w:rPr>
      </w:pPr>
      <w:r w:rsidRPr="00A27DDD">
        <w:rPr>
          <w:rFonts w:cstheme="minorHAnsi"/>
          <w:b/>
          <w:color w:val="1E1E1E"/>
          <w:lang w:val="en-US"/>
        </w:rPr>
        <w:t xml:space="preserve">15. </w:t>
      </w:r>
      <w:r w:rsidRPr="00A27DDD">
        <w:rPr>
          <w:rFonts w:cstheme="minorHAnsi"/>
          <w:color w:val="1E1E1E"/>
          <w:lang w:val="en-US"/>
        </w:rPr>
        <w:t xml:space="preserve">The LADO in Stockport </w:t>
      </w:r>
      <w:r w:rsidRPr="00A27DDD">
        <w:rPr>
          <w:rFonts w:cstheme="minorHAnsi"/>
          <w:color w:val="1E1E1E"/>
        </w:rPr>
        <w:t>can be contacted at the Safeguarding Children Unit on</w:t>
      </w:r>
      <w:r w:rsidRPr="00A27DDD">
        <w:rPr>
          <w:rFonts w:cstheme="minorHAnsi"/>
          <w:bCs/>
          <w:color w:val="1E1E1E"/>
        </w:rPr>
        <w:t> </w:t>
      </w:r>
      <w:r w:rsidRPr="00A27DDD">
        <w:rPr>
          <w:rFonts w:cstheme="minorHAnsi"/>
          <w:color w:val="1E1E1E"/>
        </w:rPr>
        <w:t>0161 474 5657</w:t>
      </w:r>
    </w:p>
    <w:p w14:paraId="6E494380" w14:textId="77777777" w:rsidR="005D7FA1" w:rsidRPr="00A27DDD" w:rsidRDefault="005D7FA1" w:rsidP="005D7FA1">
      <w:pPr>
        <w:autoSpaceDE w:val="0"/>
        <w:autoSpaceDN w:val="0"/>
        <w:adjustRightInd w:val="0"/>
        <w:rPr>
          <w:rFonts w:cstheme="minorHAnsi"/>
          <w:b/>
          <w:color w:val="1E1E1E"/>
          <w:lang w:val="en-US"/>
        </w:rPr>
      </w:pPr>
    </w:p>
    <w:p w14:paraId="0BAF78D1" w14:textId="77777777" w:rsidR="005D7FA1" w:rsidRPr="00A27DDD" w:rsidRDefault="005D7FA1" w:rsidP="00625AC6">
      <w:pPr>
        <w:rPr>
          <w:rFonts w:cstheme="minorHAnsi"/>
          <w:b/>
          <w:bCs/>
          <w:lang w:val="en-US"/>
        </w:rPr>
      </w:pPr>
      <w:r w:rsidRPr="00A27DDD">
        <w:rPr>
          <w:rFonts w:cstheme="minorHAnsi"/>
          <w:b/>
          <w:bCs/>
          <w:lang w:val="en-US"/>
        </w:rPr>
        <w:t xml:space="preserve">16. Internal Enquiries and Suspension </w:t>
      </w:r>
    </w:p>
    <w:p w14:paraId="65BAB261"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The designated safeguarding officer will make an immediate decision about whether any individual suspected of abuse should be </w:t>
      </w:r>
      <w:proofErr w:type="gramStart"/>
      <w:r w:rsidRPr="00A27DDD">
        <w:rPr>
          <w:rFonts w:cstheme="minorHAnsi"/>
          <w:color w:val="1E1E1E"/>
          <w:lang w:val="en-US"/>
        </w:rPr>
        <w:t>temporarily suspended</w:t>
      </w:r>
      <w:proofErr w:type="gramEnd"/>
      <w:r w:rsidRPr="00A27DDD">
        <w:rPr>
          <w:rFonts w:cstheme="minorHAnsi"/>
          <w:color w:val="1E1E1E"/>
          <w:lang w:val="en-US"/>
        </w:rPr>
        <w:t xml:space="preserve"> pending further police and Children’s Social Care enquiries. </w:t>
      </w:r>
    </w:p>
    <w:p w14:paraId="465A25E1" w14:textId="77777777" w:rsidR="005D7FA1" w:rsidRPr="00A27DDD" w:rsidRDefault="005D7FA1" w:rsidP="005D7FA1">
      <w:pPr>
        <w:autoSpaceDE w:val="0"/>
        <w:autoSpaceDN w:val="0"/>
        <w:adjustRightInd w:val="0"/>
        <w:rPr>
          <w:rFonts w:cstheme="minorHAnsi"/>
          <w:b/>
          <w:color w:val="1E1E1E"/>
          <w:lang w:val="en-US"/>
        </w:rPr>
      </w:pPr>
    </w:p>
    <w:p w14:paraId="0B6BFF22" w14:textId="00DC73A1"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Where an individual is suspended it is advised that other members of contracted staff or volunteers should have no contact until enquir</w:t>
      </w:r>
      <w:r w:rsidR="00AC0722" w:rsidRPr="00A27DDD">
        <w:rPr>
          <w:rFonts w:cstheme="minorHAnsi"/>
          <w:color w:val="1E1E1E"/>
          <w:lang w:val="en-US"/>
        </w:rPr>
        <w:t>i</w:t>
      </w:r>
      <w:r w:rsidRPr="00A27DDD">
        <w:rPr>
          <w:rFonts w:cstheme="minorHAnsi"/>
          <w:color w:val="1E1E1E"/>
          <w:lang w:val="en-US"/>
        </w:rPr>
        <w:t xml:space="preserve">es have concluded. The individual will be assigned a peer mentor whom they can contact and who will contact them to keep them abreast of the situation. </w:t>
      </w:r>
    </w:p>
    <w:p w14:paraId="49277F63" w14:textId="77777777" w:rsidR="005D7FA1" w:rsidRPr="00A27DDD" w:rsidRDefault="005D7FA1" w:rsidP="005D7FA1">
      <w:pPr>
        <w:autoSpaceDE w:val="0"/>
        <w:autoSpaceDN w:val="0"/>
        <w:adjustRightInd w:val="0"/>
        <w:rPr>
          <w:rFonts w:cstheme="minorHAnsi"/>
          <w:b/>
          <w:color w:val="1E1E1E"/>
          <w:lang w:val="en-US"/>
        </w:rPr>
      </w:pPr>
    </w:p>
    <w:p w14:paraId="0B4ED01C" w14:textId="77777777" w:rsidR="005D7FA1" w:rsidRPr="00A27DDD" w:rsidRDefault="005D7FA1" w:rsidP="005D7FA1">
      <w:pPr>
        <w:autoSpaceDE w:val="0"/>
        <w:autoSpaceDN w:val="0"/>
        <w:adjustRightInd w:val="0"/>
        <w:rPr>
          <w:rFonts w:cstheme="minorHAnsi"/>
          <w:bCs/>
          <w:color w:val="1E1E1E"/>
          <w:lang w:val="en-US"/>
        </w:rPr>
      </w:pPr>
      <w:r w:rsidRPr="00A27DDD">
        <w:rPr>
          <w:rFonts w:cstheme="minorHAnsi"/>
          <w:color w:val="1E1E1E"/>
          <w:lang w:val="en-US"/>
        </w:rPr>
        <w:t xml:space="preserve">Irrespective of the findings of Children’s Social Care or police enquiries the </w:t>
      </w:r>
      <w:proofErr w:type="spellStart"/>
      <w:r w:rsidRPr="00A27DDD">
        <w:rPr>
          <w:rFonts w:cstheme="minorHAnsi"/>
          <w:color w:val="1E1E1E"/>
          <w:lang w:val="en-US"/>
        </w:rPr>
        <w:t>organisation</w:t>
      </w:r>
      <w:proofErr w:type="spellEnd"/>
      <w:r w:rsidRPr="00A27DDD">
        <w:rPr>
          <w:rFonts w:cstheme="minorHAnsi"/>
          <w:color w:val="1E1E1E"/>
          <w:lang w:val="en-US"/>
        </w:rPr>
        <w:t xml:space="preserve"> will assess all individual cases to decide whether a member of staff or volunteer can be reinstated. The welfare of the child should remain of paramount importance throughout.</w:t>
      </w:r>
    </w:p>
    <w:p w14:paraId="69927F29" w14:textId="77777777" w:rsidR="009F422F" w:rsidRPr="00A27DDD" w:rsidRDefault="009F422F" w:rsidP="005D7FA1">
      <w:pPr>
        <w:autoSpaceDE w:val="0"/>
        <w:autoSpaceDN w:val="0"/>
        <w:adjustRightInd w:val="0"/>
        <w:rPr>
          <w:rFonts w:cstheme="minorHAnsi"/>
          <w:b/>
          <w:color w:val="1E1E1E"/>
          <w:lang w:val="en-US"/>
        </w:rPr>
      </w:pPr>
    </w:p>
    <w:p w14:paraId="3425428E" w14:textId="77777777" w:rsidR="005D7FA1" w:rsidRPr="00A27DDD" w:rsidRDefault="005D7FA1" w:rsidP="00625AC6">
      <w:pPr>
        <w:rPr>
          <w:rFonts w:cstheme="minorHAnsi"/>
          <w:b/>
          <w:bCs/>
          <w:lang w:val="en-US"/>
        </w:rPr>
      </w:pPr>
      <w:r w:rsidRPr="00A27DDD">
        <w:rPr>
          <w:rFonts w:cstheme="minorHAnsi"/>
          <w:b/>
          <w:bCs/>
          <w:lang w:val="en-US"/>
        </w:rPr>
        <w:lastRenderedPageBreak/>
        <w:t xml:space="preserve">17. Additional related policies </w:t>
      </w:r>
    </w:p>
    <w:p w14:paraId="14770254" w14:textId="77777777" w:rsidR="005D7FA1" w:rsidRPr="00A27DDD" w:rsidRDefault="005D7FA1" w:rsidP="005D7FA1">
      <w:pPr>
        <w:autoSpaceDE w:val="0"/>
        <w:autoSpaceDN w:val="0"/>
        <w:adjustRightInd w:val="0"/>
        <w:rPr>
          <w:rFonts w:cstheme="minorHAnsi"/>
          <w:b/>
          <w:color w:val="1E1E1E"/>
          <w:lang w:val="en-US"/>
        </w:rPr>
      </w:pPr>
    </w:p>
    <w:p w14:paraId="34A10198"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All members of New Beginnings will receive a copy of this policy and undergo training as part of their induction to the </w:t>
      </w:r>
      <w:proofErr w:type="spellStart"/>
      <w:r w:rsidRPr="00A27DDD">
        <w:rPr>
          <w:rFonts w:cstheme="minorHAnsi"/>
          <w:color w:val="1E1E1E"/>
          <w:lang w:val="en-US"/>
        </w:rPr>
        <w:t>organi</w:t>
      </w:r>
      <w:r w:rsidR="00AC0722" w:rsidRPr="00A27DDD">
        <w:rPr>
          <w:rFonts w:cstheme="minorHAnsi"/>
          <w:color w:val="1E1E1E"/>
          <w:lang w:val="en-US"/>
        </w:rPr>
        <w:t>s</w:t>
      </w:r>
      <w:r w:rsidRPr="00A27DDD">
        <w:rPr>
          <w:rFonts w:cstheme="minorHAnsi"/>
          <w:color w:val="1E1E1E"/>
          <w:lang w:val="en-US"/>
        </w:rPr>
        <w:t>ation</w:t>
      </w:r>
      <w:proofErr w:type="spellEnd"/>
      <w:r w:rsidRPr="00A27DDD">
        <w:rPr>
          <w:rFonts w:cstheme="minorHAnsi"/>
          <w:color w:val="1E1E1E"/>
          <w:lang w:val="en-US"/>
        </w:rPr>
        <w:t>:</w:t>
      </w:r>
    </w:p>
    <w:p w14:paraId="1FC6FD16" w14:textId="77777777" w:rsidR="005D7FA1" w:rsidRPr="00A27DDD" w:rsidRDefault="005D7FA1" w:rsidP="005D7FA1">
      <w:pPr>
        <w:autoSpaceDE w:val="0"/>
        <w:autoSpaceDN w:val="0"/>
        <w:adjustRightInd w:val="0"/>
        <w:rPr>
          <w:rFonts w:cstheme="minorHAnsi"/>
          <w:b/>
          <w:color w:val="1E1E1E"/>
          <w:lang w:val="en-US"/>
        </w:rPr>
      </w:pPr>
    </w:p>
    <w:p w14:paraId="2FE7F8CE" w14:textId="77777777" w:rsidR="005D7FA1" w:rsidRPr="00A27DDD" w:rsidRDefault="005D7FA1" w:rsidP="005D7FA1">
      <w:pPr>
        <w:autoSpaceDE w:val="0"/>
        <w:autoSpaceDN w:val="0"/>
        <w:adjustRightInd w:val="0"/>
        <w:rPr>
          <w:rFonts w:cstheme="minorHAnsi"/>
          <w:color w:val="1E1E1E"/>
          <w:lang w:val="en-US"/>
        </w:rPr>
      </w:pPr>
      <w:r w:rsidRPr="00A27DDD">
        <w:rPr>
          <w:rFonts w:cstheme="minorHAnsi"/>
          <w:color w:val="1E1E1E"/>
          <w:lang w:val="en-US"/>
        </w:rPr>
        <w:t xml:space="preserve">New Beginnings also has policies on the following related topics which all staff and volunteers must be familiar with: </w:t>
      </w:r>
    </w:p>
    <w:p w14:paraId="7140B912" w14:textId="77777777" w:rsidR="005D7FA1" w:rsidRPr="00A27DDD" w:rsidRDefault="005D7FA1" w:rsidP="005D7FA1">
      <w:pPr>
        <w:numPr>
          <w:ilvl w:val="0"/>
          <w:numId w:val="15"/>
        </w:numPr>
        <w:autoSpaceDE w:val="0"/>
        <w:autoSpaceDN w:val="0"/>
        <w:adjustRightInd w:val="0"/>
        <w:rPr>
          <w:rFonts w:cstheme="minorHAnsi"/>
          <w:color w:val="1E1E1E"/>
          <w:lang w:val="en-US"/>
        </w:rPr>
      </w:pPr>
      <w:r w:rsidRPr="00A27DDD">
        <w:rPr>
          <w:rFonts w:cstheme="minorHAnsi"/>
          <w:color w:val="1E1E1E"/>
          <w:lang w:val="en-US"/>
        </w:rPr>
        <w:t>Safeguarding Adults</w:t>
      </w:r>
    </w:p>
    <w:p w14:paraId="5B08D741" w14:textId="77777777" w:rsidR="005D7FA1" w:rsidRPr="00A27DDD" w:rsidRDefault="005D7FA1" w:rsidP="005D7FA1">
      <w:pPr>
        <w:numPr>
          <w:ilvl w:val="0"/>
          <w:numId w:val="15"/>
        </w:numPr>
        <w:autoSpaceDE w:val="0"/>
        <w:autoSpaceDN w:val="0"/>
        <w:adjustRightInd w:val="0"/>
        <w:rPr>
          <w:rFonts w:cstheme="minorHAnsi"/>
          <w:color w:val="1E1E1E"/>
          <w:lang w:val="en-US"/>
        </w:rPr>
      </w:pPr>
      <w:r w:rsidRPr="00A27DDD">
        <w:rPr>
          <w:rFonts w:cstheme="minorHAnsi"/>
          <w:color w:val="1E1E1E"/>
          <w:lang w:val="en-US"/>
        </w:rPr>
        <w:t xml:space="preserve">Safer Recruitment </w:t>
      </w:r>
    </w:p>
    <w:p w14:paraId="7D36D238" w14:textId="77777777" w:rsidR="005D7FA1" w:rsidRPr="00A27DDD" w:rsidRDefault="005D7FA1" w:rsidP="005D7FA1">
      <w:pPr>
        <w:numPr>
          <w:ilvl w:val="0"/>
          <w:numId w:val="15"/>
        </w:numPr>
        <w:autoSpaceDE w:val="0"/>
        <w:autoSpaceDN w:val="0"/>
        <w:adjustRightInd w:val="0"/>
        <w:rPr>
          <w:rFonts w:cstheme="minorHAnsi"/>
          <w:color w:val="1E1E1E"/>
          <w:lang w:val="en-US"/>
        </w:rPr>
      </w:pPr>
      <w:r w:rsidRPr="00A27DDD">
        <w:rPr>
          <w:rFonts w:cstheme="minorHAnsi"/>
          <w:color w:val="1E1E1E"/>
          <w:lang w:val="en-US"/>
        </w:rPr>
        <w:t>Complaints Procedures</w:t>
      </w:r>
    </w:p>
    <w:p w14:paraId="3B2BA6FB" w14:textId="77777777" w:rsidR="005D7FA1" w:rsidRPr="00A27DDD" w:rsidRDefault="005D7FA1" w:rsidP="005D7FA1">
      <w:pPr>
        <w:numPr>
          <w:ilvl w:val="0"/>
          <w:numId w:val="15"/>
        </w:numPr>
        <w:autoSpaceDE w:val="0"/>
        <w:autoSpaceDN w:val="0"/>
        <w:adjustRightInd w:val="0"/>
        <w:rPr>
          <w:rFonts w:cstheme="minorHAnsi"/>
          <w:color w:val="1E1E1E"/>
          <w:lang w:val="en-US"/>
        </w:rPr>
      </w:pPr>
      <w:r w:rsidRPr="00A27DDD">
        <w:rPr>
          <w:rFonts w:cstheme="minorHAnsi"/>
          <w:color w:val="1E1E1E"/>
          <w:lang w:val="en-US"/>
        </w:rPr>
        <w:t xml:space="preserve">Health and Safety </w:t>
      </w:r>
    </w:p>
    <w:p w14:paraId="14B1AFBF" w14:textId="77777777" w:rsidR="005D7FA1" w:rsidRPr="00A27DDD" w:rsidRDefault="005D7FA1" w:rsidP="005D7FA1">
      <w:pPr>
        <w:numPr>
          <w:ilvl w:val="0"/>
          <w:numId w:val="15"/>
        </w:numPr>
        <w:autoSpaceDE w:val="0"/>
        <w:autoSpaceDN w:val="0"/>
        <w:adjustRightInd w:val="0"/>
        <w:rPr>
          <w:rFonts w:cstheme="minorHAnsi"/>
          <w:color w:val="1E1E1E"/>
          <w:lang w:val="en-US"/>
        </w:rPr>
      </w:pPr>
      <w:r w:rsidRPr="00A27DDD">
        <w:rPr>
          <w:rFonts w:cstheme="minorHAnsi"/>
          <w:color w:val="1E1E1E"/>
          <w:lang w:val="en-US"/>
        </w:rPr>
        <w:t>Risk Assessments</w:t>
      </w:r>
    </w:p>
    <w:p w14:paraId="7FAFED94" w14:textId="77777777" w:rsidR="00AC0722" w:rsidRPr="00A27DDD" w:rsidRDefault="00AC0722" w:rsidP="005D7FA1">
      <w:pPr>
        <w:numPr>
          <w:ilvl w:val="0"/>
          <w:numId w:val="15"/>
        </w:numPr>
        <w:autoSpaceDE w:val="0"/>
        <w:autoSpaceDN w:val="0"/>
        <w:adjustRightInd w:val="0"/>
        <w:rPr>
          <w:rFonts w:cstheme="minorHAnsi"/>
          <w:color w:val="1E1E1E"/>
          <w:lang w:val="en-US"/>
        </w:rPr>
      </w:pPr>
      <w:r w:rsidRPr="00A27DDD">
        <w:rPr>
          <w:rFonts w:cstheme="minorHAnsi"/>
          <w:color w:val="1E1E1E"/>
          <w:lang w:val="en-US"/>
        </w:rPr>
        <w:t>Lone worker</w:t>
      </w:r>
    </w:p>
    <w:p w14:paraId="1B3A33A4" w14:textId="77777777" w:rsidR="00AC0722" w:rsidRPr="00A27DDD" w:rsidRDefault="00AC0722" w:rsidP="005D7FA1">
      <w:pPr>
        <w:numPr>
          <w:ilvl w:val="0"/>
          <w:numId w:val="15"/>
        </w:numPr>
        <w:autoSpaceDE w:val="0"/>
        <w:autoSpaceDN w:val="0"/>
        <w:adjustRightInd w:val="0"/>
        <w:rPr>
          <w:rFonts w:cstheme="minorHAnsi"/>
          <w:color w:val="1E1E1E"/>
          <w:lang w:val="en-US"/>
        </w:rPr>
      </w:pPr>
      <w:r w:rsidRPr="00A27DDD">
        <w:rPr>
          <w:rFonts w:cstheme="minorHAnsi"/>
          <w:color w:val="1E1E1E"/>
          <w:lang w:val="en-US"/>
        </w:rPr>
        <w:t>Conflict resolution</w:t>
      </w:r>
    </w:p>
    <w:p w14:paraId="22DBCB35" w14:textId="77777777" w:rsidR="005D7FA1" w:rsidRPr="00A27DDD" w:rsidRDefault="005D7FA1" w:rsidP="005D7FA1">
      <w:pPr>
        <w:autoSpaceDE w:val="0"/>
        <w:autoSpaceDN w:val="0"/>
        <w:adjustRightInd w:val="0"/>
        <w:rPr>
          <w:rFonts w:cstheme="minorHAnsi"/>
          <w:b/>
          <w:color w:val="1E1E1E"/>
          <w:lang w:val="en-US"/>
        </w:rPr>
      </w:pPr>
    </w:p>
    <w:p w14:paraId="5612E258" w14:textId="77777777" w:rsidR="005D7FA1" w:rsidRPr="00A27DDD" w:rsidRDefault="005D7FA1" w:rsidP="005D7FA1">
      <w:pPr>
        <w:autoSpaceDE w:val="0"/>
        <w:autoSpaceDN w:val="0"/>
        <w:adjustRightInd w:val="0"/>
        <w:rPr>
          <w:rFonts w:cstheme="minorHAnsi"/>
          <w:b/>
          <w:i/>
          <w:color w:val="1E1E1E"/>
          <w:lang w:val="en-US"/>
        </w:rPr>
      </w:pPr>
    </w:p>
    <w:p w14:paraId="2D823352" w14:textId="77777777" w:rsidR="005D7FA1" w:rsidRPr="00A27DDD" w:rsidRDefault="005D7FA1" w:rsidP="005D7FA1">
      <w:pPr>
        <w:autoSpaceDE w:val="0"/>
        <w:autoSpaceDN w:val="0"/>
        <w:adjustRightInd w:val="0"/>
        <w:rPr>
          <w:rFonts w:cstheme="minorHAnsi"/>
          <w:b/>
          <w:color w:val="1E1E1E"/>
          <w:lang w:val="en-US"/>
        </w:rPr>
      </w:pPr>
    </w:p>
    <w:p w14:paraId="76F79319" w14:textId="77777777" w:rsidR="005D7FA1" w:rsidRPr="00A27DDD" w:rsidRDefault="005D7FA1" w:rsidP="005D7FA1">
      <w:pPr>
        <w:autoSpaceDE w:val="0"/>
        <w:autoSpaceDN w:val="0"/>
        <w:adjustRightInd w:val="0"/>
        <w:rPr>
          <w:rFonts w:cstheme="minorHAnsi"/>
          <w:b/>
          <w:color w:val="1E1E1E"/>
          <w:lang w:val="en-US"/>
        </w:rPr>
      </w:pPr>
    </w:p>
    <w:p w14:paraId="12D31CC6" w14:textId="77777777" w:rsidR="005D7FA1" w:rsidRPr="00A27DDD" w:rsidRDefault="005D7FA1" w:rsidP="005D7FA1">
      <w:pPr>
        <w:autoSpaceDE w:val="0"/>
        <w:autoSpaceDN w:val="0"/>
        <w:adjustRightInd w:val="0"/>
        <w:rPr>
          <w:rFonts w:cstheme="minorHAnsi"/>
          <w:b/>
          <w:color w:val="1E1E1E"/>
          <w:lang w:val="en-US"/>
        </w:rPr>
      </w:pPr>
      <w:r w:rsidRPr="00A27DDD">
        <w:rPr>
          <w:rFonts w:cstheme="minorHAnsi"/>
          <w:b/>
          <w:color w:val="1E1E1E"/>
          <w:lang w:val="en-US"/>
        </w:rPr>
        <w:br w:type="page"/>
      </w:r>
    </w:p>
    <w:p w14:paraId="4969F913" w14:textId="3BD7E331" w:rsidR="005D7FA1" w:rsidRPr="00D84016" w:rsidRDefault="005D7FA1" w:rsidP="00D84016">
      <w:pPr>
        <w:pStyle w:val="Heading1"/>
      </w:pPr>
      <w:bookmarkStart w:id="4" w:name="_Toc191044787"/>
      <w:r w:rsidRPr="00D84016">
        <w:lastRenderedPageBreak/>
        <w:t>Appendix 1</w:t>
      </w:r>
      <w:r w:rsidR="00E035A0" w:rsidRPr="00D84016">
        <w:t xml:space="preserve">: </w:t>
      </w:r>
      <w:r w:rsidRPr="00D84016">
        <w:t>WHAT TO DO IF A CHILD DISCLOSES ABUSE</w:t>
      </w:r>
      <w:bookmarkEnd w:id="4"/>
    </w:p>
    <w:p w14:paraId="01853947" w14:textId="77777777" w:rsidR="005D7FA1" w:rsidRPr="00A27DDD" w:rsidRDefault="005D7FA1" w:rsidP="005D7FA1">
      <w:pPr>
        <w:autoSpaceDE w:val="0"/>
        <w:autoSpaceDN w:val="0"/>
        <w:adjustRightInd w:val="0"/>
        <w:rPr>
          <w:rFonts w:cstheme="minorHAnsi"/>
          <w:b/>
          <w:color w:val="1E1E1E"/>
          <w:u w:val="single"/>
        </w:rPr>
      </w:pPr>
    </w:p>
    <w:p w14:paraId="6EF3176E" w14:textId="77777777" w:rsidR="005D7FA1" w:rsidRPr="00A27DDD" w:rsidRDefault="005D7FA1" w:rsidP="00625AC6">
      <w:pPr>
        <w:rPr>
          <w:rFonts w:cstheme="minorHAnsi"/>
        </w:rPr>
      </w:pPr>
      <w:r w:rsidRPr="00A27DDD">
        <w:rPr>
          <w:rFonts w:cstheme="minorHAnsi"/>
        </w:rPr>
        <w:t>Always follow the 4 R’s.</w:t>
      </w:r>
    </w:p>
    <w:p w14:paraId="7ED6D177" w14:textId="77777777" w:rsidR="005D7FA1" w:rsidRPr="00A27DDD" w:rsidRDefault="005D7FA1" w:rsidP="00625AC6">
      <w:pPr>
        <w:rPr>
          <w:rFonts w:cstheme="minorHAnsi"/>
          <w:lang w:val="en-US"/>
        </w:rPr>
      </w:pPr>
    </w:p>
    <w:p w14:paraId="122ECD60" w14:textId="77777777" w:rsidR="005D7FA1" w:rsidRPr="00A27DDD" w:rsidRDefault="005D7FA1" w:rsidP="00625AC6">
      <w:pPr>
        <w:rPr>
          <w:rFonts w:cstheme="minorHAnsi"/>
          <w:lang w:val="en-US"/>
        </w:rPr>
      </w:pPr>
      <w:r w:rsidRPr="00A27DDD">
        <w:rPr>
          <w:rFonts w:cstheme="minorHAnsi"/>
        </w:rPr>
        <w:t xml:space="preserve">1.  </w:t>
      </w:r>
      <w:r w:rsidRPr="00A27DDD">
        <w:rPr>
          <w:rFonts w:cstheme="minorHAnsi"/>
          <w:b/>
          <w:bCs/>
        </w:rPr>
        <w:t xml:space="preserve"> RECEIVE</w:t>
      </w:r>
    </w:p>
    <w:p w14:paraId="28899B31" w14:textId="77777777" w:rsidR="005D7FA1" w:rsidRPr="00A27DDD" w:rsidRDefault="005D7FA1" w:rsidP="005D7FA1">
      <w:pPr>
        <w:autoSpaceDE w:val="0"/>
        <w:autoSpaceDN w:val="0"/>
        <w:adjustRightInd w:val="0"/>
        <w:rPr>
          <w:rFonts w:cstheme="minorHAnsi"/>
          <w:b/>
          <w:color w:val="1E1E1E"/>
          <w:lang w:val="en-US"/>
        </w:rPr>
      </w:pPr>
    </w:p>
    <w:p w14:paraId="42136CEF" w14:textId="77777777" w:rsidR="005D7FA1" w:rsidRPr="00A27DDD" w:rsidRDefault="005D7FA1" w:rsidP="005D7FA1">
      <w:pPr>
        <w:numPr>
          <w:ilvl w:val="0"/>
          <w:numId w:val="16"/>
        </w:numPr>
        <w:autoSpaceDE w:val="0"/>
        <w:autoSpaceDN w:val="0"/>
        <w:adjustRightInd w:val="0"/>
        <w:rPr>
          <w:rFonts w:cstheme="minorHAnsi"/>
          <w:bCs/>
          <w:color w:val="1E1E1E"/>
          <w:lang w:val="en-US"/>
        </w:rPr>
      </w:pPr>
      <w:r w:rsidRPr="00A27DDD">
        <w:rPr>
          <w:rFonts w:cstheme="minorHAnsi"/>
        </w:rPr>
        <w:t>LISTEN to the child/young person.</w:t>
      </w:r>
      <w:r w:rsidRPr="00A27DDD">
        <w:rPr>
          <w:rFonts w:cstheme="minorHAnsi"/>
          <w:b/>
          <w:color w:val="1E1E1E"/>
        </w:rPr>
        <w:t xml:space="preserve">  </w:t>
      </w:r>
      <w:r w:rsidRPr="00A27DDD">
        <w:rPr>
          <w:rFonts w:cstheme="minorHAnsi"/>
          <w:bCs/>
          <w:color w:val="1E1E1E"/>
        </w:rPr>
        <w:t>If you are shocked at what the child/young person says to you try not to show it. Take what the child/young person says to you seriously, children and young people rarely lie about abuse and if they are not believed it adds to the traumatic nature of disclosing.  If they meet with revulsion or disbelieve, children and young people may retract what they have said.</w:t>
      </w:r>
    </w:p>
    <w:p w14:paraId="7E46E742" w14:textId="77777777" w:rsidR="005D7FA1" w:rsidRPr="00A27DDD" w:rsidRDefault="005D7FA1" w:rsidP="005D7FA1">
      <w:pPr>
        <w:autoSpaceDE w:val="0"/>
        <w:autoSpaceDN w:val="0"/>
        <w:adjustRightInd w:val="0"/>
        <w:rPr>
          <w:rFonts w:cstheme="minorHAnsi"/>
          <w:b/>
          <w:color w:val="1E1E1E"/>
        </w:rPr>
      </w:pPr>
    </w:p>
    <w:p w14:paraId="0122D866" w14:textId="77777777" w:rsidR="005D7FA1" w:rsidRPr="00A27DDD" w:rsidRDefault="005D7FA1" w:rsidP="005D7FA1">
      <w:pPr>
        <w:numPr>
          <w:ilvl w:val="0"/>
          <w:numId w:val="16"/>
        </w:numPr>
        <w:autoSpaceDE w:val="0"/>
        <w:autoSpaceDN w:val="0"/>
        <w:adjustRightInd w:val="0"/>
        <w:rPr>
          <w:rFonts w:cstheme="minorHAnsi"/>
          <w:bCs/>
          <w:color w:val="1E1E1E"/>
          <w:lang w:val="en-US"/>
        </w:rPr>
      </w:pPr>
      <w:r w:rsidRPr="00A27DDD">
        <w:rPr>
          <w:rFonts w:cstheme="minorHAnsi"/>
        </w:rPr>
        <w:t>ACCEPT what the child/young person says.</w:t>
      </w:r>
      <w:r w:rsidRPr="00A27DDD">
        <w:rPr>
          <w:rFonts w:cstheme="minorHAnsi"/>
          <w:b/>
          <w:color w:val="1E1E1E"/>
        </w:rPr>
        <w:t xml:space="preserve">  </w:t>
      </w:r>
      <w:r w:rsidRPr="00A27DDD">
        <w:rPr>
          <w:rFonts w:cstheme="minorHAnsi"/>
          <w:bCs/>
          <w:color w:val="1E1E1E"/>
        </w:rPr>
        <w:t>Be careful not to burden the child/young person with guilt by asking, “Why didn’t you tell me before?”</w:t>
      </w:r>
    </w:p>
    <w:p w14:paraId="30D479A0" w14:textId="77777777" w:rsidR="005D7FA1" w:rsidRPr="00A27DDD" w:rsidRDefault="005D7FA1" w:rsidP="005D7FA1">
      <w:pPr>
        <w:autoSpaceDE w:val="0"/>
        <w:autoSpaceDN w:val="0"/>
        <w:adjustRightInd w:val="0"/>
        <w:rPr>
          <w:rFonts w:cstheme="minorHAnsi"/>
          <w:b/>
          <w:color w:val="1E1E1E"/>
          <w:lang w:val="en-US"/>
        </w:rPr>
      </w:pPr>
    </w:p>
    <w:p w14:paraId="624ACE49" w14:textId="77777777" w:rsidR="005D7FA1" w:rsidRPr="00A27DDD" w:rsidRDefault="005D7FA1" w:rsidP="00625AC6">
      <w:pPr>
        <w:rPr>
          <w:rFonts w:cstheme="minorHAnsi"/>
          <w:b/>
          <w:bCs/>
          <w:lang w:val="en-US"/>
        </w:rPr>
      </w:pPr>
      <w:r w:rsidRPr="00A27DDD">
        <w:rPr>
          <w:rFonts w:cstheme="minorHAnsi"/>
          <w:b/>
          <w:bCs/>
          <w:lang w:val="en-US"/>
        </w:rPr>
        <w:t>2.   REASSURE</w:t>
      </w:r>
    </w:p>
    <w:p w14:paraId="6AD89FB8" w14:textId="77777777" w:rsidR="005D7FA1" w:rsidRPr="00A27DDD" w:rsidRDefault="005D7FA1" w:rsidP="005D7FA1">
      <w:pPr>
        <w:autoSpaceDE w:val="0"/>
        <w:autoSpaceDN w:val="0"/>
        <w:adjustRightInd w:val="0"/>
        <w:rPr>
          <w:rFonts w:cstheme="minorHAnsi"/>
          <w:b/>
          <w:color w:val="1E1E1E"/>
          <w:lang w:val="en-US"/>
        </w:rPr>
      </w:pPr>
    </w:p>
    <w:p w14:paraId="13744C3C" w14:textId="77777777" w:rsidR="005D7FA1" w:rsidRPr="00A27DDD" w:rsidRDefault="005D7FA1" w:rsidP="005D7FA1">
      <w:pPr>
        <w:numPr>
          <w:ilvl w:val="0"/>
          <w:numId w:val="17"/>
        </w:numPr>
        <w:autoSpaceDE w:val="0"/>
        <w:autoSpaceDN w:val="0"/>
        <w:adjustRightInd w:val="0"/>
        <w:rPr>
          <w:rFonts w:cstheme="minorHAnsi"/>
          <w:b/>
          <w:color w:val="1E1E1E"/>
          <w:lang w:val="en-US"/>
        </w:rPr>
      </w:pPr>
      <w:r w:rsidRPr="00A27DDD">
        <w:rPr>
          <w:rFonts w:cstheme="minorHAnsi"/>
          <w:b/>
          <w:i/>
          <w:color w:val="1E1E1E"/>
        </w:rPr>
        <w:t xml:space="preserve">STAY </w:t>
      </w:r>
      <w:proofErr w:type="gramStart"/>
      <w:r w:rsidRPr="00A27DDD">
        <w:rPr>
          <w:rFonts w:cstheme="minorHAnsi"/>
          <w:b/>
          <w:i/>
          <w:color w:val="1E1E1E"/>
        </w:rPr>
        <w:t>CALM</w:t>
      </w:r>
      <w:r w:rsidRPr="00A27DDD">
        <w:rPr>
          <w:rFonts w:cstheme="minorHAnsi"/>
          <w:b/>
          <w:color w:val="1E1E1E"/>
        </w:rPr>
        <w:t xml:space="preserve">  </w:t>
      </w:r>
      <w:r w:rsidRPr="00A27DDD">
        <w:rPr>
          <w:rFonts w:cstheme="minorHAnsi"/>
          <w:bCs/>
          <w:color w:val="1E1E1E"/>
        </w:rPr>
        <w:t>Reassure</w:t>
      </w:r>
      <w:proofErr w:type="gramEnd"/>
      <w:r w:rsidRPr="00A27DDD">
        <w:rPr>
          <w:rFonts w:cstheme="minorHAnsi"/>
          <w:bCs/>
          <w:color w:val="1E1E1E"/>
        </w:rPr>
        <w:t xml:space="preserve"> the child/young person that they have done the right thing in talking to you.  Be honest with the child/young person.  Do not make any promises that you are unable to keep, like “I’ll stay with you”, or “Everything will be all right now”.</w:t>
      </w:r>
    </w:p>
    <w:p w14:paraId="6F9D4CF8" w14:textId="77777777" w:rsidR="005D7FA1" w:rsidRPr="00A27DDD" w:rsidRDefault="005D7FA1" w:rsidP="005D7FA1">
      <w:pPr>
        <w:autoSpaceDE w:val="0"/>
        <w:autoSpaceDN w:val="0"/>
        <w:adjustRightInd w:val="0"/>
        <w:rPr>
          <w:rFonts w:cstheme="minorHAnsi"/>
          <w:b/>
          <w:i/>
          <w:color w:val="1E1E1E"/>
        </w:rPr>
      </w:pPr>
    </w:p>
    <w:p w14:paraId="009EC89F" w14:textId="77777777" w:rsidR="005D7FA1" w:rsidRPr="00A27DDD" w:rsidRDefault="005D7FA1" w:rsidP="005D7FA1">
      <w:pPr>
        <w:numPr>
          <w:ilvl w:val="0"/>
          <w:numId w:val="17"/>
        </w:numPr>
        <w:autoSpaceDE w:val="0"/>
        <w:autoSpaceDN w:val="0"/>
        <w:adjustRightInd w:val="0"/>
        <w:rPr>
          <w:rFonts w:cstheme="minorHAnsi"/>
          <w:b/>
          <w:color w:val="1E1E1E"/>
        </w:rPr>
      </w:pPr>
      <w:r w:rsidRPr="00A27DDD">
        <w:rPr>
          <w:rFonts w:cstheme="minorHAnsi"/>
          <w:b/>
          <w:i/>
          <w:color w:val="1E1E1E"/>
        </w:rPr>
        <w:t>DO NOT</w:t>
      </w:r>
      <w:r w:rsidRPr="00A27DDD">
        <w:rPr>
          <w:rFonts w:cstheme="minorHAnsi"/>
          <w:b/>
          <w:color w:val="1E1E1E"/>
        </w:rPr>
        <w:t xml:space="preserve"> promise confidentiality.</w:t>
      </w:r>
    </w:p>
    <w:p w14:paraId="66833F6C" w14:textId="77777777" w:rsidR="005D7FA1" w:rsidRPr="00A27DDD" w:rsidRDefault="005D7FA1" w:rsidP="005D7FA1">
      <w:pPr>
        <w:autoSpaceDE w:val="0"/>
        <w:autoSpaceDN w:val="0"/>
        <w:adjustRightInd w:val="0"/>
        <w:rPr>
          <w:rFonts w:cstheme="minorHAnsi"/>
          <w:b/>
          <w:color w:val="1E1E1E"/>
        </w:rPr>
      </w:pPr>
    </w:p>
    <w:p w14:paraId="5424ECE6" w14:textId="77777777" w:rsidR="005D7FA1" w:rsidRPr="00A27DDD" w:rsidRDefault="005D7FA1" w:rsidP="005D7FA1">
      <w:pPr>
        <w:numPr>
          <w:ilvl w:val="0"/>
          <w:numId w:val="17"/>
        </w:numPr>
        <w:autoSpaceDE w:val="0"/>
        <w:autoSpaceDN w:val="0"/>
        <w:adjustRightInd w:val="0"/>
        <w:rPr>
          <w:rFonts w:cstheme="minorHAnsi"/>
          <w:bCs/>
          <w:color w:val="1E1E1E"/>
        </w:rPr>
      </w:pPr>
      <w:r w:rsidRPr="00A27DDD">
        <w:rPr>
          <w:rFonts w:cstheme="minorHAnsi"/>
          <w:b/>
          <w:i/>
          <w:color w:val="1E1E1E"/>
        </w:rPr>
        <w:t>TRY</w:t>
      </w:r>
      <w:r w:rsidRPr="00A27DDD">
        <w:rPr>
          <w:rFonts w:cstheme="minorHAnsi"/>
          <w:b/>
          <w:color w:val="1E1E1E"/>
        </w:rPr>
        <w:t xml:space="preserve"> </w:t>
      </w:r>
      <w:r w:rsidRPr="00A27DDD">
        <w:rPr>
          <w:rFonts w:cstheme="minorHAnsi"/>
          <w:bCs/>
          <w:color w:val="1E1E1E"/>
        </w:rPr>
        <w:t xml:space="preserve">to alleviate any feelings of guilt that the child/young person displays, e.g. “You are not </w:t>
      </w:r>
      <w:proofErr w:type="gramStart"/>
      <w:r w:rsidRPr="00A27DDD">
        <w:rPr>
          <w:rFonts w:cstheme="minorHAnsi"/>
          <w:bCs/>
          <w:color w:val="1E1E1E"/>
        </w:rPr>
        <w:t>alone,</w:t>
      </w:r>
      <w:proofErr w:type="gramEnd"/>
      <w:r w:rsidRPr="00A27DDD">
        <w:rPr>
          <w:rFonts w:cstheme="minorHAnsi"/>
          <w:bCs/>
          <w:color w:val="1E1E1E"/>
        </w:rPr>
        <w:t xml:space="preserve"> you are not the only one this sort of thing has happened to”.</w:t>
      </w:r>
    </w:p>
    <w:p w14:paraId="27A1109E" w14:textId="77777777" w:rsidR="005D7FA1" w:rsidRPr="00A27DDD" w:rsidRDefault="005D7FA1" w:rsidP="005D7FA1">
      <w:pPr>
        <w:autoSpaceDE w:val="0"/>
        <w:autoSpaceDN w:val="0"/>
        <w:adjustRightInd w:val="0"/>
        <w:rPr>
          <w:rFonts w:cstheme="minorHAnsi"/>
          <w:b/>
          <w:color w:val="1E1E1E"/>
        </w:rPr>
      </w:pPr>
    </w:p>
    <w:p w14:paraId="690747CD" w14:textId="77777777" w:rsidR="005D7FA1" w:rsidRPr="00A27DDD" w:rsidRDefault="005D7FA1" w:rsidP="005D7FA1">
      <w:pPr>
        <w:numPr>
          <w:ilvl w:val="0"/>
          <w:numId w:val="17"/>
        </w:numPr>
        <w:autoSpaceDE w:val="0"/>
        <w:autoSpaceDN w:val="0"/>
        <w:adjustRightInd w:val="0"/>
        <w:rPr>
          <w:rFonts w:cstheme="minorHAnsi"/>
          <w:bCs/>
          <w:color w:val="1E1E1E"/>
        </w:rPr>
      </w:pPr>
      <w:r w:rsidRPr="00A27DDD">
        <w:rPr>
          <w:rFonts w:cstheme="minorHAnsi"/>
          <w:b/>
          <w:i/>
          <w:color w:val="1E1E1E"/>
        </w:rPr>
        <w:t xml:space="preserve">ACKNOWLEDGE </w:t>
      </w:r>
      <w:r w:rsidRPr="00A27DDD">
        <w:rPr>
          <w:rFonts w:cstheme="minorHAnsi"/>
          <w:bCs/>
          <w:color w:val="1E1E1E"/>
        </w:rPr>
        <w:t>how hard it must have been for the child/young person to tell you what has happened.</w:t>
      </w:r>
    </w:p>
    <w:p w14:paraId="575A6B79" w14:textId="77777777" w:rsidR="005D7FA1" w:rsidRPr="00A27DDD" w:rsidRDefault="005D7FA1" w:rsidP="005D7FA1">
      <w:pPr>
        <w:autoSpaceDE w:val="0"/>
        <w:autoSpaceDN w:val="0"/>
        <w:adjustRightInd w:val="0"/>
        <w:rPr>
          <w:rFonts w:cstheme="minorHAnsi"/>
          <w:b/>
          <w:i/>
          <w:color w:val="1E1E1E"/>
        </w:rPr>
      </w:pPr>
    </w:p>
    <w:p w14:paraId="42D9DF4B" w14:textId="77777777" w:rsidR="005D7FA1" w:rsidRPr="00A27DDD" w:rsidRDefault="005D7FA1" w:rsidP="005D7FA1">
      <w:pPr>
        <w:numPr>
          <w:ilvl w:val="0"/>
          <w:numId w:val="17"/>
        </w:numPr>
        <w:autoSpaceDE w:val="0"/>
        <w:autoSpaceDN w:val="0"/>
        <w:adjustRightInd w:val="0"/>
        <w:rPr>
          <w:rFonts w:cstheme="minorHAnsi"/>
          <w:bCs/>
          <w:color w:val="1E1E1E"/>
        </w:rPr>
      </w:pPr>
      <w:r w:rsidRPr="00A27DDD">
        <w:rPr>
          <w:rFonts w:cstheme="minorHAnsi"/>
          <w:b/>
          <w:i/>
          <w:color w:val="1E1E1E"/>
        </w:rPr>
        <w:t>EMPATHISE</w:t>
      </w:r>
      <w:r w:rsidRPr="00A27DDD">
        <w:rPr>
          <w:rFonts w:cstheme="minorHAnsi"/>
          <w:b/>
          <w:color w:val="1E1E1E"/>
        </w:rPr>
        <w:t xml:space="preserve"> </w:t>
      </w:r>
      <w:r w:rsidRPr="00A27DDD">
        <w:rPr>
          <w:rFonts w:cstheme="minorHAnsi"/>
          <w:bCs/>
          <w:color w:val="1E1E1E"/>
        </w:rPr>
        <w:t>with the child/young person.  Don’t tell them what they should be feeling.</w:t>
      </w:r>
    </w:p>
    <w:p w14:paraId="3B580E06" w14:textId="77777777" w:rsidR="005D7FA1" w:rsidRPr="00A27DDD" w:rsidRDefault="005D7FA1" w:rsidP="005D7FA1">
      <w:pPr>
        <w:autoSpaceDE w:val="0"/>
        <w:autoSpaceDN w:val="0"/>
        <w:adjustRightInd w:val="0"/>
        <w:rPr>
          <w:rFonts w:cstheme="minorHAnsi"/>
          <w:b/>
          <w:color w:val="1E1E1E"/>
        </w:rPr>
      </w:pPr>
    </w:p>
    <w:p w14:paraId="3C1EC47C" w14:textId="77777777" w:rsidR="005D7FA1" w:rsidRPr="00A27DDD" w:rsidRDefault="005D7FA1" w:rsidP="005D7FA1">
      <w:pPr>
        <w:autoSpaceDE w:val="0"/>
        <w:autoSpaceDN w:val="0"/>
        <w:adjustRightInd w:val="0"/>
        <w:rPr>
          <w:rFonts w:cstheme="minorHAnsi"/>
          <w:b/>
          <w:color w:val="1E1E1E"/>
        </w:rPr>
      </w:pPr>
    </w:p>
    <w:p w14:paraId="0364ADC1" w14:textId="77777777" w:rsidR="005D7FA1" w:rsidRPr="00A27DDD" w:rsidRDefault="005D7FA1" w:rsidP="00625AC6">
      <w:pPr>
        <w:rPr>
          <w:rFonts w:cstheme="minorHAnsi"/>
          <w:b/>
          <w:bCs/>
        </w:rPr>
      </w:pPr>
      <w:r w:rsidRPr="00A27DDD">
        <w:rPr>
          <w:rFonts w:cstheme="minorHAnsi"/>
          <w:b/>
          <w:bCs/>
        </w:rPr>
        <w:t>3.   REACT</w:t>
      </w:r>
    </w:p>
    <w:p w14:paraId="486A7D62" w14:textId="77777777" w:rsidR="005D7FA1" w:rsidRPr="00A27DDD" w:rsidRDefault="005D7FA1" w:rsidP="005D7FA1">
      <w:pPr>
        <w:autoSpaceDE w:val="0"/>
        <w:autoSpaceDN w:val="0"/>
        <w:adjustRightInd w:val="0"/>
        <w:rPr>
          <w:rFonts w:cstheme="minorHAnsi"/>
          <w:b/>
          <w:color w:val="1E1E1E"/>
        </w:rPr>
      </w:pPr>
    </w:p>
    <w:p w14:paraId="38590240" w14:textId="77777777" w:rsidR="005D7FA1" w:rsidRPr="00A27DDD" w:rsidRDefault="005D7FA1" w:rsidP="005D7FA1">
      <w:pPr>
        <w:numPr>
          <w:ilvl w:val="0"/>
          <w:numId w:val="18"/>
        </w:numPr>
        <w:autoSpaceDE w:val="0"/>
        <w:autoSpaceDN w:val="0"/>
        <w:adjustRightInd w:val="0"/>
        <w:rPr>
          <w:rFonts w:cstheme="minorHAnsi"/>
          <w:b/>
          <w:color w:val="1E1E1E"/>
        </w:rPr>
      </w:pPr>
      <w:r w:rsidRPr="00A27DDD">
        <w:rPr>
          <w:rFonts w:cstheme="minorHAnsi"/>
          <w:b/>
          <w:i/>
          <w:color w:val="1E1E1E"/>
        </w:rPr>
        <w:t>REACT</w:t>
      </w:r>
      <w:r w:rsidRPr="00A27DDD">
        <w:rPr>
          <w:rFonts w:cstheme="minorHAnsi"/>
          <w:b/>
          <w:color w:val="1E1E1E"/>
        </w:rPr>
        <w:t xml:space="preserve"> </w:t>
      </w:r>
      <w:r w:rsidRPr="00A27DDD">
        <w:rPr>
          <w:rFonts w:cstheme="minorHAnsi"/>
          <w:bCs/>
          <w:color w:val="1E1E1E"/>
        </w:rPr>
        <w:t xml:space="preserve">to the child/young person only as far as is necessary for you to establish </w:t>
      </w:r>
      <w:proofErr w:type="gramStart"/>
      <w:r w:rsidRPr="00A27DDD">
        <w:rPr>
          <w:rFonts w:cstheme="minorHAnsi"/>
          <w:bCs/>
          <w:color w:val="1E1E1E"/>
        </w:rPr>
        <w:t>whether or not</w:t>
      </w:r>
      <w:proofErr w:type="gramEnd"/>
      <w:r w:rsidRPr="00A27DDD">
        <w:rPr>
          <w:rFonts w:cstheme="minorHAnsi"/>
          <w:bCs/>
          <w:color w:val="1E1E1E"/>
        </w:rPr>
        <w:t xml:space="preserve"> you need to refer to matter.</w:t>
      </w:r>
    </w:p>
    <w:p w14:paraId="49B82F6F" w14:textId="77777777" w:rsidR="005D7FA1" w:rsidRPr="00A27DDD" w:rsidRDefault="005D7FA1" w:rsidP="005D7FA1">
      <w:pPr>
        <w:autoSpaceDE w:val="0"/>
        <w:autoSpaceDN w:val="0"/>
        <w:adjustRightInd w:val="0"/>
        <w:rPr>
          <w:rFonts w:cstheme="minorHAnsi"/>
          <w:b/>
          <w:color w:val="1E1E1E"/>
        </w:rPr>
      </w:pPr>
    </w:p>
    <w:p w14:paraId="3A009B87" w14:textId="77777777" w:rsidR="005D7FA1" w:rsidRPr="00A27DDD" w:rsidRDefault="005D7FA1" w:rsidP="005D7FA1">
      <w:pPr>
        <w:numPr>
          <w:ilvl w:val="0"/>
          <w:numId w:val="18"/>
        </w:numPr>
        <w:autoSpaceDE w:val="0"/>
        <w:autoSpaceDN w:val="0"/>
        <w:adjustRightInd w:val="0"/>
        <w:rPr>
          <w:rFonts w:cstheme="minorHAnsi"/>
          <w:bCs/>
          <w:color w:val="1E1E1E"/>
        </w:rPr>
      </w:pPr>
      <w:r w:rsidRPr="00A27DDD">
        <w:rPr>
          <w:rFonts w:cstheme="minorHAnsi"/>
          <w:b/>
          <w:i/>
          <w:color w:val="1E1E1E"/>
        </w:rPr>
        <w:t>DO NOT</w:t>
      </w:r>
      <w:r w:rsidRPr="00A27DDD">
        <w:rPr>
          <w:rFonts w:cstheme="minorHAnsi"/>
          <w:b/>
          <w:color w:val="1E1E1E"/>
        </w:rPr>
        <w:t xml:space="preserve"> </w:t>
      </w:r>
      <w:r w:rsidRPr="00A27DDD">
        <w:rPr>
          <w:rFonts w:cstheme="minorHAnsi"/>
          <w:bCs/>
          <w:color w:val="1E1E1E"/>
        </w:rPr>
        <w:t>interrogate the child or make investigations with third parties to establish any of the facts.</w:t>
      </w:r>
    </w:p>
    <w:p w14:paraId="445B5A97" w14:textId="77777777" w:rsidR="005D7FA1" w:rsidRPr="00A27DDD" w:rsidRDefault="005D7FA1" w:rsidP="005D7FA1">
      <w:pPr>
        <w:autoSpaceDE w:val="0"/>
        <w:autoSpaceDN w:val="0"/>
        <w:adjustRightInd w:val="0"/>
        <w:rPr>
          <w:rFonts w:cstheme="minorHAnsi"/>
          <w:b/>
          <w:color w:val="1E1E1E"/>
        </w:rPr>
      </w:pPr>
    </w:p>
    <w:p w14:paraId="7FAF36CE" w14:textId="77777777" w:rsidR="005D7FA1" w:rsidRPr="00A27DDD" w:rsidRDefault="005D7FA1" w:rsidP="005D7FA1">
      <w:pPr>
        <w:numPr>
          <w:ilvl w:val="0"/>
          <w:numId w:val="18"/>
        </w:numPr>
        <w:autoSpaceDE w:val="0"/>
        <w:autoSpaceDN w:val="0"/>
        <w:adjustRightInd w:val="0"/>
        <w:rPr>
          <w:rFonts w:cstheme="minorHAnsi"/>
          <w:bCs/>
          <w:color w:val="1E1E1E"/>
        </w:rPr>
      </w:pPr>
      <w:r w:rsidRPr="00A27DDD">
        <w:rPr>
          <w:rFonts w:cstheme="minorHAnsi"/>
          <w:b/>
          <w:i/>
          <w:color w:val="1E1E1E"/>
        </w:rPr>
        <w:t>AVOID</w:t>
      </w:r>
      <w:r w:rsidRPr="00A27DDD">
        <w:rPr>
          <w:rFonts w:cstheme="minorHAnsi"/>
          <w:b/>
          <w:color w:val="1E1E1E"/>
        </w:rPr>
        <w:t xml:space="preserve"> </w:t>
      </w:r>
      <w:r w:rsidRPr="00A27DDD">
        <w:rPr>
          <w:rFonts w:cstheme="minorHAnsi"/>
          <w:bCs/>
          <w:color w:val="1E1E1E"/>
        </w:rPr>
        <w:t>asking leading questions, for example “Did he touch your penis?”</w:t>
      </w:r>
    </w:p>
    <w:p w14:paraId="7FD688E0" w14:textId="77777777" w:rsidR="005D7FA1" w:rsidRPr="00A27DDD" w:rsidRDefault="005D7FA1" w:rsidP="005D7FA1">
      <w:pPr>
        <w:autoSpaceDE w:val="0"/>
        <w:autoSpaceDN w:val="0"/>
        <w:adjustRightInd w:val="0"/>
        <w:rPr>
          <w:rFonts w:cstheme="minorHAnsi"/>
          <w:b/>
          <w:color w:val="1E1E1E"/>
        </w:rPr>
      </w:pPr>
    </w:p>
    <w:p w14:paraId="644DE5F2" w14:textId="77777777" w:rsidR="005D7FA1" w:rsidRPr="00A27DDD" w:rsidRDefault="005D7FA1" w:rsidP="005D7FA1">
      <w:pPr>
        <w:numPr>
          <w:ilvl w:val="0"/>
          <w:numId w:val="18"/>
        </w:numPr>
        <w:autoSpaceDE w:val="0"/>
        <w:autoSpaceDN w:val="0"/>
        <w:adjustRightInd w:val="0"/>
        <w:rPr>
          <w:rFonts w:cstheme="minorHAnsi"/>
          <w:b/>
          <w:color w:val="1E1E1E"/>
        </w:rPr>
      </w:pPr>
      <w:r w:rsidRPr="00A27DDD">
        <w:rPr>
          <w:rFonts w:cstheme="minorHAnsi"/>
          <w:b/>
          <w:i/>
          <w:color w:val="1E1E1E"/>
        </w:rPr>
        <w:t>BE</w:t>
      </w:r>
      <w:r w:rsidRPr="00A27DDD">
        <w:rPr>
          <w:rFonts w:cstheme="minorHAnsi"/>
          <w:b/>
          <w:color w:val="1E1E1E"/>
        </w:rPr>
        <w:t xml:space="preserve"> </w:t>
      </w:r>
      <w:r w:rsidRPr="00A27DDD">
        <w:rPr>
          <w:rFonts w:cstheme="minorHAnsi"/>
          <w:bCs/>
          <w:color w:val="1E1E1E"/>
        </w:rPr>
        <w:t>careful about what you ask the child; you may taint any evidence being put before a court.</w:t>
      </w:r>
    </w:p>
    <w:p w14:paraId="1B7B5666" w14:textId="77777777" w:rsidR="005D7FA1" w:rsidRPr="00A27DDD" w:rsidRDefault="005D7FA1" w:rsidP="005D7FA1">
      <w:pPr>
        <w:autoSpaceDE w:val="0"/>
        <w:autoSpaceDN w:val="0"/>
        <w:adjustRightInd w:val="0"/>
        <w:rPr>
          <w:rFonts w:cstheme="minorHAnsi"/>
          <w:b/>
          <w:color w:val="1E1E1E"/>
        </w:rPr>
      </w:pPr>
    </w:p>
    <w:p w14:paraId="65AE4698" w14:textId="77777777" w:rsidR="005D7FA1" w:rsidRPr="00A27DDD" w:rsidRDefault="005D7FA1" w:rsidP="005D7FA1">
      <w:pPr>
        <w:numPr>
          <w:ilvl w:val="0"/>
          <w:numId w:val="18"/>
        </w:numPr>
        <w:autoSpaceDE w:val="0"/>
        <w:autoSpaceDN w:val="0"/>
        <w:adjustRightInd w:val="0"/>
        <w:rPr>
          <w:rFonts w:cstheme="minorHAnsi"/>
          <w:bCs/>
          <w:color w:val="1E1E1E"/>
        </w:rPr>
      </w:pPr>
      <w:r w:rsidRPr="00A27DDD">
        <w:rPr>
          <w:rFonts w:cstheme="minorHAnsi"/>
          <w:b/>
          <w:i/>
          <w:color w:val="1E1E1E"/>
        </w:rPr>
        <w:t>USE</w:t>
      </w:r>
      <w:r w:rsidRPr="00A27DDD">
        <w:rPr>
          <w:rFonts w:cstheme="minorHAnsi"/>
          <w:b/>
          <w:color w:val="1E1E1E"/>
        </w:rPr>
        <w:t xml:space="preserve"> </w:t>
      </w:r>
      <w:r w:rsidRPr="00A27DDD">
        <w:rPr>
          <w:rFonts w:cstheme="minorHAnsi"/>
          <w:bCs/>
          <w:color w:val="1E1E1E"/>
        </w:rPr>
        <w:t>open questions, such as, “Is there anything else you would like to tell me?” or “When did it happen?”</w:t>
      </w:r>
    </w:p>
    <w:p w14:paraId="69D71041" w14:textId="77777777" w:rsidR="005D7FA1" w:rsidRPr="00A27DDD" w:rsidRDefault="005D7FA1" w:rsidP="005D7FA1">
      <w:pPr>
        <w:autoSpaceDE w:val="0"/>
        <w:autoSpaceDN w:val="0"/>
        <w:adjustRightInd w:val="0"/>
        <w:rPr>
          <w:rFonts w:cstheme="minorHAnsi"/>
          <w:b/>
          <w:color w:val="1E1E1E"/>
        </w:rPr>
      </w:pPr>
    </w:p>
    <w:p w14:paraId="7A97820C" w14:textId="77777777" w:rsidR="005D7FA1" w:rsidRPr="00A27DDD" w:rsidRDefault="005D7FA1" w:rsidP="005D7FA1">
      <w:pPr>
        <w:numPr>
          <w:ilvl w:val="0"/>
          <w:numId w:val="18"/>
        </w:numPr>
        <w:autoSpaceDE w:val="0"/>
        <w:autoSpaceDN w:val="0"/>
        <w:adjustRightInd w:val="0"/>
        <w:rPr>
          <w:rFonts w:cstheme="minorHAnsi"/>
          <w:b/>
          <w:color w:val="1E1E1E"/>
        </w:rPr>
      </w:pPr>
      <w:r w:rsidRPr="00A27DDD">
        <w:rPr>
          <w:rFonts w:cstheme="minorHAnsi"/>
          <w:b/>
          <w:i/>
          <w:color w:val="1E1E1E"/>
        </w:rPr>
        <w:t>DO NOT</w:t>
      </w:r>
      <w:r w:rsidRPr="00A27DDD">
        <w:rPr>
          <w:rFonts w:cstheme="minorHAnsi"/>
          <w:b/>
          <w:color w:val="1E1E1E"/>
        </w:rPr>
        <w:t xml:space="preserve"> </w:t>
      </w:r>
      <w:r w:rsidRPr="00A27DDD">
        <w:rPr>
          <w:rFonts w:cstheme="minorHAnsi"/>
          <w:bCs/>
          <w:color w:val="1E1E1E"/>
        </w:rPr>
        <w:t>criticise the perpetrator.  The child/young person may love him/</w:t>
      </w:r>
      <w:proofErr w:type="gramStart"/>
      <w:r w:rsidRPr="00A27DDD">
        <w:rPr>
          <w:rFonts w:cstheme="minorHAnsi"/>
          <w:bCs/>
          <w:color w:val="1E1E1E"/>
        </w:rPr>
        <w:t>her</w:t>
      </w:r>
      <w:proofErr w:type="gramEnd"/>
      <w:r w:rsidRPr="00A27DDD">
        <w:rPr>
          <w:rFonts w:cstheme="minorHAnsi"/>
          <w:bCs/>
          <w:color w:val="1E1E1E"/>
        </w:rPr>
        <w:t xml:space="preserve"> and reconciliation may be possible.</w:t>
      </w:r>
      <w:r w:rsidRPr="00A27DDD">
        <w:rPr>
          <w:rFonts w:cstheme="minorHAnsi"/>
          <w:b/>
          <w:color w:val="1E1E1E"/>
        </w:rPr>
        <w:t xml:space="preserve"> </w:t>
      </w:r>
    </w:p>
    <w:p w14:paraId="216510E7" w14:textId="77777777" w:rsidR="005D7FA1" w:rsidRPr="00A27DDD" w:rsidRDefault="005D7FA1" w:rsidP="005D7FA1">
      <w:pPr>
        <w:autoSpaceDE w:val="0"/>
        <w:autoSpaceDN w:val="0"/>
        <w:adjustRightInd w:val="0"/>
        <w:rPr>
          <w:rFonts w:cstheme="minorHAnsi"/>
          <w:b/>
          <w:color w:val="1E1E1E"/>
        </w:rPr>
      </w:pPr>
    </w:p>
    <w:p w14:paraId="3D464236" w14:textId="77777777" w:rsidR="005D7FA1" w:rsidRPr="00A27DDD" w:rsidRDefault="005D7FA1" w:rsidP="005D7FA1">
      <w:pPr>
        <w:numPr>
          <w:ilvl w:val="0"/>
          <w:numId w:val="18"/>
        </w:numPr>
        <w:autoSpaceDE w:val="0"/>
        <w:autoSpaceDN w:val="0"/>
        <w:adjustRightInd w:val="0"/>
        <w:rPr>
          <w:rFonts w:cstheme="minorHAnsi"/>
          <w:bCs/>
          <w:color w:val="1E1E1E"/>
        </w:rPr>
      </w:pPr>
      <w:r w:rsidRPr="00A27DDD">
        <w:rPr>
          <w:rFonts w:cstheme="minorHAnsi"/>
          <w:b/>
          <w:i/>
          <w:color w:val="1E1E1E"/>
        </w:rPr>
        <w:t>DO NOT</w:t>
      </w:r>
      <w:r w:rsidRPr="00A27DDD">
        <w:rPr>
          <w:rFonts w:cstheme="minorHAnsi"/>
          <w:b/>
          <w:color w:val="1E1E1E"/>
        </w:rPr>
        <w:t xml:space="preserve"> </w:t>
      </w:r>
      <w:r w:rsidRPr="00A27DDD">
        <w:rPr>
          <w:rFonts w:cstheme="minorHAnsi"/>
          <w:bCs/>
          <w:color w:val="1E1E1E"/>
        </w:rPr>
        <w:t>ask the child to repeat what has been said to another member of staff.</w:t>
      </w:r>
    </w:p>
    <w:p w14:paraId="4B66F8B8" w14:textId="77777777" w:rsidR="005D7FA1" w:rsidRPr="00A27DDD" w:rsidRDefault="005D7FA1" w:rsidP="005D7FA1">
      <w:pPr>
        <w:autoSpaceDE w:val="0"/>
        <w:autoSpaceDN w:val="0"/>
        <w:adjustRightInd w:val="0"/>
        <w:rPr>
          <w:rFonts w:cstheme="minorHAnsi"/>
          <w:b/>
          <w:color w:val="1E1E1E"/>
        </w:rPr>
      </w:pPr>
    </w:p>
    <w:p w14:paraId="48608249" w14:textId="77777777" w:rsidR="005D7FA1" w:rsidRPr="00A27DDD" w:rsidRDefault="005D7FA1" w:rsidP="005D7FA1">
      <w:pPr>
        <w:numPr>
          <w:ilvl w:val="0"/>
          <w:numId w:val="18"/>
        </w:numPr>
        <w:autoSpaceDE w:val="0"/>
        <w:autoSpaceDN w:val="0"/>
        <w:adjustRightInd w:val="0"/>
        <w:rPr>
          <w:rFonts w:cstheme="minorHAnsi"/>
          <w:bCs/>
          <w:color w:val="1E1E1E"/>
        </w:rPr>
      </w:pPr>
      <w:r w:rsidRPr="00A27DDD">
        <w:rPr>
          <w:rFonts w:cstheme="minorHAnsi"/>
          <w:b/>
          <w:i/>
          <w:color w:val="1E1E1E"/>
        </w:rPr>
        <w:t>EXPLAIN</w:t>
      </w:r>
      <w:r w:rsidRPr="00A27DDD">
        <w:rPr>
          <w:rFonts w:cstheme="minorHAnsi"/>
          <w:b/>
          <w:color w:val="1E1E1E"/>
        </w:rPr>
        <w:t xml:space="preserve"> </w:t>
      </w:r>
      <w:r w:rsidRPr="00A27DDD">
        <w:rPr>
          <w:rFonts w:cstheme="minorHAnsi"/>
          <w:bCs/>
          <w:color w:val="1E1E1E"/>
        </w:rPr>
        <w:t xml:space="preserve">what you </w:t>
      </w:r>
      <w:proofErr w:type="gramStart"/>
      <w:r w:rsidRPr="00A27DDD">
        <w:rPr>
          <w:rFonts w:cstheme="minorHAnsi"/>
          <w:bCs/>
          <w:color w:val="1E1E1E"/>
        </w:rPr>
        <w:t>have to</w:t>
      </w:r>
      <w:proofErr w:type="gramEnd"/>
      <w:r w:rsidRPr="00A27DDD">
        <w:rPr>
          <w:rFonts w:cstheme="minorHAnsi"/>
          <w:bCs/>
          <w:color w:val="1E1E1E"/>
        </w:rPr>
        <w:t xml:space="preserve"> do next and to whom you have to talk to.</w:t>
      </w:r>
    </w:p>
    <w:p w14:paraId="39730363" w14:textId="77777777" w:rsidR="005D7FA1" w:rsidRPr="00A27DDD" w:rsidRDefault="005D7FA1" w:rsidP="005D7FA1">
      <w:pPr>
        <w:autoSpaceDE w:val="0"/>
        <w:autoSpaceDN w:val="0"/>
        <w:adjustRightInd w:val="0"/>
        <w:rPr>
          <w:rFonts w:cstheme="minorHAnsi"/>
          <w:b/>
          <w:color w:val="1E1E1E"/>
        </w:rPr>
      </w:pPr>
    </w:p>
    <w:p w14:paraId="0C55B0C7" w14:textId="77777777" w:rsidR="005D7FA1" w:rsidRPr="00A27DDD" w:rsidRDefault="005D7FA1" w:rsidP="005D7FA1">
      <w:pPr>
        <w:numPr>
          <w:ilvl w:val="0"/>
          <w:numId w:val="18"/>
        </w:numPr>
        <w:autoSpaceDE w:val="0"/>
        <w:autoSpaceDN w:val="0"/>
        <w:adjustRightInd w:val="0"/>
        <w:rPr>
          <w:rFonts w:cstheme="minorHAnsi"/>
          <w:b/>
          <w:color w:val="1E1E1E"/>
        </w:rPr>
      </w:pPr>
      <w:r w:rsidRPr="00A27DDD">
        <w:rPr>
          <w:rFonts w:cstheme="minorHAnsi"/>
          <w:b/>
          <w:i/>
          <w:color w:val="1E1E1E"/>
        </w:rPr>
        <w:t xml:space="preserve">INFORM </w:t>
      </w:r>
      <w:r w:rsidRPr="00A27DDD">
        <w:rPr>
          <w:rFonts w:cstheme="minorHAnsi"/>
          <w:bCs/>
          <w:color w:val="1E1E1E"/>
        </w:rPr>
        <w:t>the appropriate person according to your procedure/protocol.</w:t>
      </w:r>
    </w:p>
    <w:p w14:paraId="4E6B8487" w14:textId="77777777" w:rsidR="005D7FA1" w:rsidRPr="00A27DDD" w:rsidRDefault="005D7FA1" w:rsidP="005D7FA1">
      <w:pPr>
        <w:autoSpaceDE w:val="0"/>
        <w:autoSpaceDN w:val="0"/>
        <w:adjustRightInd w:val="0"/>
        <w:rPr>
          <w:rFonts w:cstheme="minorHAnsi"/>
          <w:b/>
          <w:color w:val="1E1E1E"/>
        </w:rPr>
      </w:pPr>
    </w:p>
    <w:p w14:paraId="0DC81EC4" w14:textId="278F3C28" w:rsidR="005D7FA1" w:rsidRPr="00EA0B83" w:rsidRDefault="005D7FA1" w:rsidP="00EA0B83">
      <w:pPr>
        <w:numPr>
          <w:ilvl w:val="0"/>
          <w:numId w:val="18"/>
        </w:numPr>
        <w:autoSpaceDE w:val="0"/>
        <w:autoSpaceDN w:val="0"/>
        <w:adjustRightInd w:val="0"/>
        <w:rPr>
          <w:rFonts w:cstheme="minorHAnsi"/>
          <w:b/>
          <w:color w:val="1E1E1E"/>
        </w:rPr>
      </w:pPr>
      <w:r w:rsidRPr="00A27DDD">
        <w:rPr>
          <w:rFonts w:cstheme="minorHAnsi"/>
          <w:b/>
          <w:color w:val="1E1E1E"/>
        </w:rPr>
        <w:t xml:space="preserve">Our </w:t>
      </w:r>
      <w:r w:rsidR="00EA0B83" w:rsidRPr="00EA0B83">
        <w:rPr>
          <w:rFonts w:cstheme="minorHAnsi"/>
          <w:b/>
          <w:bCs/>
          <w:color w:val="000000" w:themeColor="text1"/>
          <w:lang w:val="en-US"/>
        </w:rPr>
        <w:t>Designated Safeguarding Officer</w:t>
      </w:r>
      <w:r w:rsidR="00EA0B83" w:rsidRPr="00EA0B83">
        <w:rPr>
          <w:rFonts w:cstheme="minorHAnsi"/>
          <w:b/>
          <w:color w:val="000000" w:themeColor="text1"/>
        </w:rPr>
        <w:t xml:space="preserve"> </w:t>
      </w:r>
      <w:r w:rsidRPr="00A27DDD">
        <w:rPr>
          <w:rFonts w:cstheme="minorHAnsi"/>
          <w:b/>
          <w:color w:val="1E1E1E"/>
        </w:rPr>
        <w:t>is Jadwiga Leigh</w:t>
      </w:r>
      <w:r w:rsidR="00AC0722" w:rsidRPr="00A27DDD">
        <w:rPr>
          <w:rFonts w:cstheme="minorHAnsi"/>
          <w:b/>
          <w:color w:val="1E1E1E"/>
        </w:rPr>
        <w:t xml:space="preserve">, </w:t>
      </w:r>
      <w:r w:rsidR="00AC0722" w:rsidRPr="00EA0B83">
        <w:rPr>
          <w:rFonts w:cstheme="minorHAnsi"/>
          <w:b/>
          <w:color w:val="1E1E1E"/>
        </w:rPr>
        <w:t xml:space="preserve">Tel: 07584434537, email: </w:t>
      </w:r>
      <w:hyperlink r:id="rId16" w:history="1">
        <w:r w:rsidR="00EA0B83" w:rsidRPr="00787FD6">
          <w:rPr>
            <w:rStyle w:val="Hyperlink"/>
            <w:rFonts w:cstheme="minorHAnsi"/>
            <w:b/>
          </w:rPr>
          <w:t>jadwiga@nbfoundation.co.uk</w:t>
        </w:r>
      </w:hyperlink>
      <w:r w:rsidR="00EA0B83">
        <w:rPr>
          <w:rFonts w:cstheme="minorHAnsi"/>
          <w:b/>
        </w:rPr>
        <w:t xml:space="preserve"> </w:t>
      </w:r>
      <w:r w:rsidR="00AC0722" w:rsidRPr="00EA0B83">
        <w:rPr>
          <w:rFonts w:cstheme="minorHAnsi"/>
          <w:b/>
          <w:color w:val="1E1E1E"/>
        </w:rPr>
        <w:t xml:space="preserve"> </w:t>
      </w:r>
    </w:p>
    <w:p w14:paraId="5150F202" w14:textId="77777777" w:rsidR="005D7FA1" w:rsidRPr="00A27DDD" w:rsidRDefault="005D7FA1" w:rsidP="005D7FA1">
      <w:pPr>
        <w:autoSpaceDE w:val="0"/>
        <w:autoSpaceDN w:val="0"/>
        <w:adjustRightInd w:val="0"/>
        <w:rPr>
          <w:rFonts w:cstheme="minorHAnsi"/>
          <w:b/>
          <w:color w:val="1E1E1E"/>
        </w:rPr>
      </w:pPr>
    </w:p>
    <w:p w14:paraId="29612865" w14:textId="77777777" w:rsidR="005D7FA1" w:rsidRPr="00A27DDD" w:rsidRDefault="005D7FA1" w:rsidP="00625AC6">
      <w:pPr>
        <w:rPr>
          <w:rFonts w:cstheme="minorHAnsi"/>
          <w:b/>
          <w:bCs/>
        </w:rPr>
      </w:pPr>
      <w:r w:rsidRPr="00A27DDD">
        <w:rPr>
          <w:rFonts w:cstheme="minorHAnsi"/>
          <w:b/>
          <w:bCs/>
        </w:rPr>
        <w:t>4.   RECORD</w:t>
      </w:r>
    </w:p>
    <w:p w14:paraId="0F57733A" w14:textId="77777777" w:rsidR="005D7FA1" w:rsidRPr="00A27DDD" w:rsidRDefault="005D7FA1" w:rsidP="005D7FA1">
      <w:pPr>
        <w:autoSpaceDE w:val="0"/>
        <w:autoSpaceDN w:val="0"/>
        <w:adjustRightInd w:val="0"/>
        <w:rPr>
          <w:rFonts w:cstheme="minorHAnsi"/>
          <w:b/>
          <w:i/>
          <w:color w:val="1E1E1E"/>
        </w:rPr>
      </w:pPr>
    </w:p>
    <w:p w14:paraId="28EC24F4" w14:textId="77777777" w:rsidR="005D7FA1" w:rsidRPr="00A27DDD" w:rsidRDefault="005D7FA1" w:rsidP="005D7FA1">
      <w:pPr>
        <w:numPr>
          <w:ilvl w:val="0"/>
          <w:numId w:val="19"/>
        </w:numPr>
        <w:autoSpaceDE w:val="0"/>
        <w:autoSpaceDN w:val="0"/>
        <w:adjustRightInd w:val="0"/>
        <w:rPr>
          <w:rFonts w:cstheme="minorHAnsi"/>
          <w:bCs/>
          <w:color w:val="1E1E1E"/>
        </w:rPr>
      </w:pPr>
      <w:r w:rsidRPr="00A27DDD">
        <w:rPr>
          <w:rFonts w:cstheme="minorHAnsi"/>
          <w:b/>
          <w:i/>
          <w:color w:val="1E1E1E"/>
        </w:rPr>
        <w:t>AS SOON</w:t>
      </w:r>
      <w:r w:rsidRPr="00A27DDD">
        <w:rPr>
          <w:rFonts w:cstheme="minorHAnsi"/>
          <w:b/>
          <w:color w:val="1E1E1E"/>
        </w:rPr>
        <w:t xml:space="preserve"> </w:t>
      </w:r>
      <w:r w:rsidRPr="00A27DDD">
        <w:rPr>
          <w:rFonts w:cstheme="minorHAnsi"/>
          <w:bCs/>
          <w:color w:val="1E1E1E"/>
        </w:rPr>
        <w:t>as is reasonably practicable make notes on what has happened.</w:t>
      </w:r>
    </w:p>
    <w:p w14:paraId="065276EA" w14:textId="77777777" w:rsidR="005D7FA1" w:rsidRPr="00A27DDD" w:rsidRDefault="005D7FA1" w:rsidP="005D7FA1">
      <w:pPr>
        <w:autoSpaceDE w:val="0"/>
        <w:autoSpaceDN w:val="0"/>
        <w:adjustRightInd w:val="0"/>
        <w:rPr>
          <w:rFonts w:cstheme="minorHAnsi"/>
          <w:b/>
          <w:color w:val="1E1E1E"/>
        </w:rPr>
      </w:pPr>
    </w:p>
    <w:p w14:paraId="24A8B36B" w14:textId="77777777" w:rsidR="005D7FA1" w:rsidRPr="00A27DDD" w:rsidRDefault="005D7FA1" w:rsidP="005D7FA1">
      <w:pPr>
        <w:numPr>
          <w:ilvl w:val="0"/>
          <w:numId w:val="19"/>
        </w:numPr>
        <w:autoSpaceDE w:val="0"/>
        <w:autoSpaceDN w:val="0"/>
        <w:adjustRightInd w:val="0"/>
        <w:rPr>
          <w:rFonts w:cstheme="minorHAnsi"/>
          <w:bCs/>
          <w:color w:val="1E1E1E"/>
        </w:rPr>
      </w:pPr>
      <w:r w:rsidRPr="00A27DDD">
        <w:rPr>
          <w:rFonts w:cstheme="minorHAnsi"/>
          <w:b/>
          <w:i/>
          <w:color w:val="1E1E1E"/>
        </w:rPr>
        <w:t>DO NOT</w:t>
      </w:r>
      <w:r w:rsidRPr="00A27DDD">
        <w:rPr>
          <w:rFonts w:cstheme="minorHAnsi"/>
          <w:b/>
          <w:color w:val="1E1E1E"/>
        </w:rPr>
        <w:t xml:space="preserve"> </w:t>
      </w:r>
      <w:r w:rsidRPr="00A27DDD">
        <w:rPr>
          <w:rFonts w:cstheme="minorHAnsi"/>
          <w:bCs/>
          <w:color w:val="1E1E1E"/>
        </w:rPr>
        <w:t>destroy these notes, they should be retained in a safe place.  The court in any legal process may require them.</w:t>
      </w:r>
    </w:p>
    <w:p w14:paraId="76F7E37D" w14:textId="77777777" w:rsidR="005D7FA1" w:rsidRPr="00A27DDD" w:rsidRDefault="005D7FA1" w:rsidP="005D7FA1">
      <w:pPr>
        <w:autoSpaceDE w:val="0"/>
        <w:autoSpaceDN w:val="0"/>
        <w:adjustRightInd w:val="0"/>
        <w:rPr>
          <w:rFonts w:cstheme="minorHAnsi"/>
          <w:b/>
          <w:color w:val="1E1E1E"/>
        </w:rPr>
      </w:pPr>
    </w:p>
    <w:p w14:paraId="1EDF2787" w14:textId="77777777" w:rsidR="005D7FA1" w:rsidRPr="00A27DDD" w:rsidRDefault="005D7FA1" w:rsidP="005D7FA1">
      <w:pPr>
        <w:numPr>
          <w:ilvl w:val="0"/>
          <w:numId w:val="19"/>
        </w:numPr>
        <w:autoSpaceDE w:val="0"/>
        <w:autoSpaceDN w:val="0"/>
        <w:adjustRightInd w:val="0"/>
        <w:rPr>
          <w:rFonts w:cstheme="minorHAnsi"/>
          <w:bCs/>
          <w:color w:val="1E1E1E"/>
        </w:rPr>
      </w:pPr>
      <w:r w:rsidRPr="00A27DDD">
        <w:rPr>
          <w:rFonts w:cstheme="minorHAnsi"/>
          <w:b/>
          <w:i/>
          <w:color w:val="1E1E1E"/>
        </w:rPr>
        <w:t>RECORD</w:t>
      </w:r>
      <w:r w:rsidRPr="00A27DDD">
        <w:rPr>
          <w:rFonts w:cstheme="minorHAnsi"/>
          <w:b/>
          <w:color w:val="1E1E1E"/>
        </w:rPr>
        <w:t xml:space="preserve"> </w:t>
      </w:r>
      <w:r w:rsidRPr="00A27DDD">
        <w:rPr>
          <w:rFonts w:cstheme="minorHAnsi"/>
          <w:bCs/>
          <w:color w:val="1E1E1E"/>
        </w:rPr>
        <w:t>Place, date, time and details of the child/young person involved.  Record any noticeable non-verbal behaviour of the child/young person.  If the child/young person uses their own words to describe sexual organs/acts, record the words spoken.  Do not translate them into proper words.</w:t>
      </w:r>
    </w:p>
    <w:p w14:paraId="71FC15EB" w14:textId="77777777" w:rsidR="005D7FA1" w:rsidRPr="00A27DDD" w:rsidRDefault="005D7FA1" w:rsidP="005D7FA1">
      <w:pPr>
        <w:autoSpaceDE w:val="0"/>
        <w:autoSpaceDN w:val="0"/>
        <w:adjustRightInd w:val="0"/>
        <w:rPr>
          <w:rFonts w:cstheme="minorHAnsi"/>
          <w:b/>
          <w:color w:val="1E1E1E"/>
        </w:rPr>
      </w:pPr>
    </w:p>
    <w:p w14:paraId="6EE1DB32" w14:textId="77777777" w:rsidR="005D7FA1" w:rsidRPr="00A27DDD" w:rsidRDefault="005D7FA1" w:rsidP="005D7FA1">
      <w:pPr>
        <w:numPr>
          <w:ilvl w:val="0"/>
          <w:numId w:val="19"/>
        </w:numPr>
        <w:autoSpaceDE w:val="0"/>
        <w:autoSpaceDN w:val="0"/>
        <w:adjustRightInd w:val="0"/>
        <w:rPr>
          <w:rFonts w:cstheme="minorHAnsi"/>
          <w:bCs/>
          <w:color w:val="1E1E1E"/>
        </w:rPr>
      </w:pPr>
      <w:r w:rsidRPr="00A27DDD">
        <w:rPr>
          <w:rFonts w:cstheme="minorHAnsi"/>
          <w:b/>
          <w:i/>
          <w:color w:val="1E1E1E"/>
        </w:rPr>
        <w:t xml:space="preserve">DRAW </w:t>
      </w:r>
      <w:r w:rsidRPr="00A27DDD">
        <w:rPr>
          <w:rFonts w:cstheme="minorHAnsi"/>
          <w:bCs/>
          <w:color w:val="1E1E1E"/>
        </w:rPr>
        <w:t>a diagram (using ‘record of marks observed on a child’) to indicate positioning, size and location of any injuries you have identified</w:t>
      </w:r>
    </w:p>
    <w:p w14:paraId="69A2ECB2" w14:textId="77777777" w:rsidR="005D7FA1" w:rsidRPr="00A27DDD" w:rsidRDefault="005D7FA1" w:rsidP="005D7FA1">
      <w:pPr>
        <w:autoSpaceDE w:val="0"/>
        <w:autoSpaceDN w:val="0"/>
        <w:adjustRightInd w:val="0"/>
        <w:rPr>
          <w:rFonts w:cstheme="minorHAnsi"/>
          <w:b/>
          <w:color w:val="1E1E1E"/>
        </w:rPr>
      </w:pPr>
    </w:p>
    <w:p w14:paraId="2A5F5948" w14:textId="77777777" w:rsidR="005D7FA1" w:rsidRPr="00A27DDD" w:rsidRDefault="005D7FA1" w:rsidP="005D7FA1">
      <w:pPr>
        <w:numPr>
          <w:ilvl w:val="0"/>
          <w:numId w:val="19"/>
        </w:numPr>
        <w:autoSpaceDE w:val="0"/>
        <w:autoSpaceDN w:val="0"/>
        <w:adjustRightInd w:val="0"/>
        <w:rPr>
          <w:rFonts w:cstheme="minorHAnsi"/>
          <w:bCs/>
          <w:color w:val="1E1E1E"/>
        </w:rPr>
      </w:pPr>
      <w:r w:rsidRPr="00A27DDD">
        <w:rPr>
          <w:rFonts w:cstheme="minorHAnsi"/>
          <w:b/>
          <w:i/>
          <w:color w:val="1E1E1E"/>
        </w:rPr>
        <w:t>BE OBJECTIVE</w:t>
      </w:r>
      <w:r w:rsidRPr="00A27DDD">
        <w:rPr>
          <w:rFonts w:cstheme="minorHAnsi"/>
          <w:b/>
          <w:color w:val="1E1E1E"/>
        </w:rPr>
        <w:t xml:space="preserve"> </w:t>
      </w:r>
      <w:r w:rsidRPr="00A27DDD">
        <w:rPr>
          <w:rFonts w:cstheme="minorHAnsi"/>
          <w:bCs/>
          <w:color w:val="1E1E1E"/>
        </w:rPr>
        <w:t>in your recording.  Include statements made and what you have seen, rather than assumptions or interpretations.  Rely on</w:t>
      </w:r>
      <w:r w:rsidRPr="00A27DDD">
        <w:rPr>
          <w:rFonts w:cstheme="minorHAnsi"/>
          <w:b/>
          <w:color w:val="1E1E1E"/>
        </w:rPr>
        <w:t xml:space="preserve"> FACT.  </w:t>
      </w:r>
      <w:r w:rsidRPr="00A27DDD">
        <w:rPr>
          <w:rFonts w:cstheme="minorHAnsi"/>
          <w:bCs/>
          <w:color w:val="1E1E1E"/>
        </w:rPr>
        <w:t>A fact is any event that can be perceived by one of the five senses.</w:t>
      </w:r>
    </w:p>
    <w:p w14:paraId="26F0F939" w14:textId="77777777" w:rsidR="005D7FA1" w:rsidRPr="00A27DDD" w:rsidRDefault="005D7FA1" w:rsidP="005D7FA1">
      <w:pPr>
        <w:autoSpaceDE w:val="0"/>
        <w:autoSpaceDN w:val="0"/>
        <w:adjustRightInd w:val="0"/>
        <w:rPr>
          <w:rFonts w:cstheme="minorHAnsi"/>
          <w:b/>
          <w:color w:val="1E1E1E"/>
        </w:rPr>
      </w:pPr>
    </w:p>
    <w:p w14:paraId="0595BFED" w14:textId="77777777" w:rsidR="005D7FA1" w:rsidRPr="00A27DDD" w:rsidRDefault="005D7FA1" w:rsidP="005D7FA1">
      <w:pPr>
        <w:autoSpaceDE w:val="0"/>
        <w:autoSpaceDN w:val="0"/>
        <w:adjustRightInd w:val="0"/>
        <w:rPr>
          <w:rFonts w:cstheme="minorHAnsi"/>
          <w:b/>
          <w:color w:val="1E1E1E"/>
        </w:rPr>
      </w:pPr>
      <w:r w:rsidRPr="00A27DDD">
        <w:rPr>
          <w:rFonts w:cstheme="minorHAnsi"/>
          <w:b/>
          <w:color w:val="1E1E1E"/>
        </w:rPr>
        <w:t>SUPPORT</w:t>
      </w:r>
    </w:p>
    <w:p w14:paraId="5CF08DC2" w14:textId="77777777" w:rsidR="005D7FA1" w:rsidRPr="00A27DDD" w:rsidRDefault="005D7FA1" w:rsidP="005D7FA1">
      <w:pPr>
        <w:autoSpaceDE w:val="0"/>
        <w:autoSpaceDN w:val="0"/>
        <w:adjustRightInd w:val="0"/>
        <w:rPr>
          <w:rFonts w:cstheme="minorHAnsi"/>
          <w:b/>
          <w:color w:val="1E1E1E"/>
        </w:rPr>
      </w:pPr>
    </w:p>
    <w:p w14:paraId="137B4131"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 xml:space="preserve">Identify the support network available to yourself, as certain disclosures can be emotive.  </w:t>
      </w:r>
    </w:p>
    <w:p w14:paraId="7A80B5FC"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Be aware that after the event, the child/young person may need support.  Be prepared for this within your organisation.</w:t>
      </w:r>
    </w:p>
    <w:p w14:paraId="36D285CD" w14:textId="77777777" w:rsidR="005D7FA1" w:rsidRPr="00A27DDD" w:rsidRDefault="005D7FA1" w:rsidP="005D7FA1">
      <w:pPr>
        <w:autoSpaceDE w:val="0"/>
        <w:autoSpaceDN w:val="0"/>
        <w:adjustRightInd w:val="0"/>
        <w:rPr>
          <w:rFonts w:cstheme="minorHAnsi"/>
          <w:color w:val="1E1E1E"/>
        </w:rPr>
      </w:pPr>
      <w:r w:rsidRPr="00A27DDD">
        <w:rPr>
          <w:rFonts w:cstheme="minorHAnsi"/>
          <w:color w:val="1E1E1E"/>
        </w:rPr>
        <w:t>Be aware of the sources of advice available for discussion or advice.</w:t>
      </w:r>
    </w:p>
    <w:p w14:paraId="4563C9B0" w14:textId="77777777" w:rsidR="005D7FA1" w:rsidRPr="00A27DDD" w:rsidRDefault="005D7FA1" w:rsidP="005D7FA1">
      <w:pPr>
        <w:autoSpaceDE w:val="0"/>
        <w:autoSpaceDN w:val="0"/>
        <w:adjustRightInd w:val="0"/>
        <w:rPr>
          <w:rFonts w:cstheme="minorHAnsi"/>
          <w:b/>
          <w:color w:val="1E1E1E"/>
        </w:rPr>
      </w:pPr>
    </w:p>
    <w:p w14:paraId="203D31F7" w14:textId="77777777" w:rsidR="005D7FA1" w:rsidRPr="00A27DDD" w:rsidRDefault="005D7FA1" w:rsidP="005D7FA1">
      <w:pPr>
        <w:autoSpaceDE w:val="0"/>
        <w:autoSpaceDN w:val="0"/>
        <w:adjustRightInd w:val="0"/>
        <w:rPr>
          <w:rFonts w:cstheme="minorHAnsi"/>
          <w:b/>
          <w:color w:val="1E1E1E"/>
        </w:rPr>
      </w:pPr>
      <w:r w:rsidRPr="00A27DDD">
        <w:rPr>
          <w:rFonts w:cstheme="minorHAnsi"/>
          <w:b/>
          <w:color w:val="1E1E1E"/>
        </w:rPr>
        <w:t>This includes:</w:t>
      </w:r>
    </w:p>
    <w:p w14:paraId="66B2A014" w14:textId="77777777" w:rsidR="005D7FA1" w:rsidRPr="00A27DDD" w:rsidRDefault="005D7FA1" w:rsidP="005D7FA1">
      <w:pPr>
        <w:autoSpaceDE w:val="0"/>
        <w:autoSpaceDN w:val="0"/>
        <w:adjustRightInd w:val="0"/>
        <w:rPr>
          <w:rFonts w:cstheme="minorHAnsi"/>
          <w:b/>
          <w:color w:val="1E1E1E"/>
        </w:rPr>
      </w:pPr>
      <w:r w:rsidRPr="00A27DDD">
        <w:rPr>
          <w:rFonts w:cstheme="minorHAnsi"/>
          <w:b/>
          <w:color w:val="1E1E1E"/>
        </w:rPr>
        <w:t>Stockport Children’s Social Care Contact Centre 0161 217 6028</w:t>
      </w:r>
    </w:p>
    <w:p w14:paraId="6DB406D0" w14:textId="77777777" w:rsidR="005D7FA1" w:rsidRPr="00A27DDD" w:rsidRDefault="005D7FA1" w:rsidP="005D7FA1">
      <w:pPr>
        <w:autoSpaceDE w:val="0"/>
        <w:autoSpaceDN w:val="0"/>
        <w:adjustRightInd w:val="0"/>
        <w:rPr>
          <w:rFonts w:cstheme="minorHAnsi"/>
          <w:b/>
          <w:color w:val="1E1E1E"/>
        </w:rPr>
      </w:pPr>
      <w:r w:rsidRPr="00A27DDD">
        <w:rPr>
          <w:rFonts w:cstheme="minorHAnsi"/>
          <w:b/>
          <w:color w:val="1E1E1E"/>
        </w:rPr>
        <w:t>Stockport Safeguarding Children Unit 0161 474 5657</w:t>
      </w:r>
    </w:p>
    <w:p w14:paraId="2E765AD1" w14:textId="77777777" w:rsidR="005D7FA1" w:rsidRPr="00A27DDD" w:rsidRDefault="005D7FA1" w:rsidP="005D7FA1">
      <w:pPr>
        <w:autoSpaceDE w:val="0"/>
        <w:autoSpaceDN w:val="0"/>
        <w:adjustRightInd w:val="0"/>
        <w:rPr>
          <w:rFonts w:cstheme="minorHAnsi"/>
          <w:b/>
          <w:color w:val="1E1E1E"/>
        </w:rPr>
      </w:pPr>
      <w:r w:rsidRPr="00A27DDD">
        <w:rPr>
          <w:rFonts w:cstheme="minorHAnsi"/>
          <w:b/>
          <w:color w:val="1E1E1E"/>
        </w:rPr>
        <w:t>NSPCC 0808 800 5000</w:t>
      </w:r>
      <w:r w:rsidRPr="00A27DDD">
        <w:rPr>
          <w:rFonts w:cstheme="minorHAnsi"/>
          <w:b/>
          <w:color w:val="1E1E1E"/>
        </w:rPr>
        <w:br w:type="page"/>
      </w:r>
    </w:p>
    <w:p w14:paraId="0D86C425" w14:textId="77777777" w:rsidR="005D7FA1" w:rsidRPr="00D84016" w:rsidRDefault="005D7FA1" w:rsidP="00D84016">
      <w:pPr>
        <w:pStyle w:val="Heading1"/>
      </w:pPr>
      <w:bookmarkStart w:id="5" w:name="_Toc191044788"/>
      <w:r w:rsidRPr="00D84016">
        <w:lastRenderedPageBreak/>
        <w:t>Appendix 2: Safeguarding Children:  Note of Concern</w:t>
      </w:r>
      <w:bookmarkEnd w:id="5"/>
    </w:p>
    <w:p w14:paraId="061F661C" w14:textId="77777777" w:rsidR="005D7FA1" w:rsidRPr="00A27DDD" w:rsidRDefault="005D7FA1" w:rsidP="005D7FA1">
      <w:pPr>
        <w:autoSpaceDE w:val="0"/>
        <w:autoSpaceDN w:val="0"/>
        <w:adjustRightInd w:val="0"/>
        <w:rPr>
          <w:rFonts w:cstheme="minorHAnsi"/>
          <w:b/>
          <w:color w:val="1E1E1E"/>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863"/>
        <w:gridCol w:w="2909"/>
      </w:tblGrid>
      <w:tr w:rsidR="005D7FA1" w:rsidRPr="00A27DDD" w14:paraId="1A177731" w14:textId="77777777" w:rsidTr="00110764">
        <w:trPr>
          <w:trHeight w:val="639"/>
        </w:trPr>
        <w:tc>
          <w:tcPr>
            <w:tcW w:w="2875" w:type="dxa"/>
            <w:shd w:val="clear" w:color="auto" w:fill="auto"/>
          </w:tcPr>
          <w:p w14:paraId="7D9CE927" w14:textId="77777777" w:rsidR="005D7FA1" w:rsidRPr="00A27DDD" w:rsidRDefault="005D7FA1" w:rsidP="008B5D14">
            <w:pPr>
              <w:autoSpaceDE w:val="0"/>
              <w:autoSpaceDN w:val="0"/>
              <w:adjustRightInd w:val="0"/>
              <w:rPr>
                <w:rFonts w:cstheme="minorHAnsi"/>
                <w:b/>
                <w:color w:val="1E1E1E"/>
              </w:rPr>
            </w:pPr>
            <w:r w:rsidRPr="00A27DDD">
              <w:rPr>
                <w:rFonts w:cstheme="minorHAnsi"/>
                <w:b/>
                <w:color w:val="1E1E1E"/>
              </w:rPr>
              <w:t>Name of child</w:t>
            </w:r>
          </w:p>
          <w:p w14:paraId="07A98B16" w14:textId="77777777" w:rsidR="005D7FA1" w:rsidRPr="00A27DDD" w:rsidRDefault="005D7FA1" w:rsidP="008B5D14">
            <w:pPr>
              <w:autoSpaceDE w:val="0"/>
              <w:autoSpaceDN w:val="0"/>
              <w:adjustRightInd w:val="0"/>
              <w:rPr>
                <w:rFonts w:cstheme="minorHAnsi"/>
                <w:b/>
                <w:color w:val="1E1E1E"/>
              </w:rPr>
            </w:pPr>
          </w:p>
          <w:p w14:paraId="0E497FAC" w14:textId="77777777" w:rsidR="005D7FA1" w:rsidRPr="00A27DDD" w:rsidRDefault="005D7FA1" w:rsidP="008B5D14">
            <w:pPr>
              <w:autoSpaceDE w:val="0"/>
              <w:autoSpaceDN w:val="0"/>
              <w:adjustRightInd w:val="0"/>
              <w:rPr>
                <w:rFonts w:cstheme="minorHAnsi"/>
                <w:b/>
                <w:color w:val="1E1E1E"/>
              </w:rPr>
            </w:pPr>
          </w:p>
        </w:tc>
        <w:tc>
          <w:tcPr>
            <w:tcW w:w="2863" w:type="dxa"/>
            <w:shd w:val="clear" w:color="auto" w:fill="auto"/>
          </w:tcPr>
          <w:p w14:paraId="34B39133" w14:textId="77777777" w:rsidR="005D7FA1" w:rsidRPr="00A27DDD" w:rsidRDefault="009F422F" w:rsidP="008B5D14">
            <w:pPr>
              <w:autoSpaceDE w:val="0"/>
              <w:autoSpaceDN w:val="0"/>
              <w:adjustRightInd w:val="0"/>
              <w:rPr>
                <w:rFonts w:cstheme="minorHAnsi"/>
                <w:b/>
                <w:color w:val="1E1E1E"/>
              </w:rPr>
            </w:pPr>
            <w:r w:rsidRPr="00A27DDD">
              <w:rPr>
                <w:rFonts w:cstheme="minorHAnsi"/>
                <w:b/>
                <w:color w:val="1E1E1E"/>
              </w:rPr>
              <w:t>G</w:t>
            </w:r>
            <w:r w:rsidR="005D7FA1" w:rsidRPr="00A27DDD">
              <w:rPr>
                <w:rFonts w:cstheme="minorHAnsi"/>
                <w:b/>
                <w:color w:val="1E1E1E"/>
              </w:rPr>
              <w:t>roup</w:t>
            </w:r>
          </w:p>
        </w:tc>
        <w:tc>
          <w:tcPr>
            <w:tcW w:w="2909" w:type="dxa"/>
            <w:shd w:val="clear" w:color="auto" w:fill="auto"/>
          </w:tcPr>
          <w:p w14:paraId="67D60F57" w14:textId="77777777" w:rsidR="005D7FA1" w:rsidRPr="00A27DDD" w:rsidRDefault="005D7FA1" w:rsidP="008B5D14">
            <w:pPr>
              <w:autoSpaceDE w:val="0"/>
              <w:autoSpaceDN w:val="0"/>
              <w:adjustRightInd w:val="0"/>
              <w:rPr>
                <w:rFonts w:cstheme="minorHAnsi"/>
                <w:b/>
                <w:color w:val="1E1E1E"/>
              </w:rPr>
            </w:pPr>
            <w:r w:rsidRPr="00A27DDD">
              <w:rPr>
                <w:rFonts w:cstheme="minorHAnsi"/>
                <w:b/>
                <w:color w:val="1E1E1E"/>
              </w:rPr>
              <w:t>Date:</w:t>
            </w:r>
          </w:p>
        </w:tc>
      </w:tr>
      <w:tr w:rsidR="005D7FA1" w:rsidRPr="00A27DDD" w14:paraId="5E793F7F" w14:textId="77777777" w:rsidTr="00110764">
        <w:trPr>
          <w:trHeight w:val="6066"/>
        </w:trPr>
        <w:tc>
          <w:tcPr>
            <w:tcW w:w="8647" w:type="dxa"/>
            <w:gridSpan w:val="3"/>
            <w:shd w:val="clear" w:color="auto" w:fill="auto"/>
          </w:tcPr>
          <w:p w14:paraId="11444C93" w14:textId="77777777" w:rsidR="005D7FA1" w:rsidRPr="00A27DDD" w:rsidRDefault="005D7FA1" w:rsidP="008B5D14">
            <w:pPr>
              <w:autoSpaceDE w:val="0"/>
              <w:autoSpaceDN w:val="0"/>
              <w:adjustRightInd w:val="0"/>
              <w:rPr>
                <w:rFonts w:cstheme="minorHAnsi"/>
                <w:b/>
                <w:color w:val="1E1E1E"/>
              </w:rPr>
            </w:pPr>
            <w:r w:rsidRPr="00A27DDD">
              <w:rPr>
                <w:rFonts w:cstheme="minorHAnsi"/>
                <w:b/>
                <w:color w:val="1E1E1E"/>
              </w:rPr>
              <w:t>Issue:  Please record the details of the incident/issue you are concerned about.  Include verbatim comments where possible.  Please keep the account very factual and consider: Who… What… Where… When… How… and Who…</w:t>
            </w:r>
          </w:p>
          <w:p w14:paraId="043A589B" w14:textId="77777777" w:rsidR="005D7FA1" w:rsidRPr="00A27DDD" w:rsidRDefault="005D7FA1" w:rsidP="008B5D14">
            <w:pPr>
              <w:autoSpaceDE w:val="0"/>
              <w:autoSpaceDN w:val="0"/>
              <w:adjustRightInd w:val="0"/>
              <w:rPr>
                <w:rFonts w:cstheme="minorHAnsi"/>
                <w:b/>
                <w:color w:val="1E1E1E"/>
              </w:rPr>
            </w:pPr>
          </w:p>
          <w:p w14:paraId="4D65E46F" w14:textId="77777777" w:rsidR="005D7FA1" w:rsidRPr="00A27DDD" w:rsidRDefault="005D7FA1" w:rsidP="008B5D14">
            <w:pPr>
              <w:autoSpaceDE w:val="0"/>
              <w:autoSpaceDN w:val="0"/>
              <w:adjustRightInd w:val="0"/>
              <w:rPr>
                <w:rFonts w:cstheme="minorHAnsi"/>
                <w:b/>
                <w:color w:val="1E1E1E"/>
              </w:rPr>
            </w:pPr>
            <w:r w:rsidRPr="00A27DDD">
              <w:rPr>
                <w:rFonts w:cstheme="minorHAnsi"/>
                <w:b/>
                <w:color w:val="1E1E1E"/>
              </w:rPr>
              <w:t xml:space="preserve">If you are reporting a potential incident of physical </w:t>
            </w:r>
            <w:proofErr w:type="gramStart"/>
            <w:r w:rsidRPr="00A27DDD">
              <w:rPr>
                <w:rFonts w:cstheme="minorHAnsi"/>
                <w:b/>
                <w:color w:val="1E1E1E"/>
              </w:rPr>
              <w:t>abuse</w:t>
            </w:r>
            <w:proofErr w:type="gramEnd"/>
            <w:r w:rsidRPr="00A27DDD">
              <w:rPr>
                <w:rFonts w:cstheme="minorHAnsi"/>
                <w:b/>
                <w:color w:val="1E1E1E"/>
              </w:rPr>
              <w:t xml:space="preserve"> remember to include a ‘record of marks observed on a child’.</w:t>
            </w:r>
          </w:p>
          <w:p w14:paraId="58F96405" w14:textId="77777777" w:rsidR="005D7FA1" w:rsidRPr="00A27DDD" w:rsidRDefault="005D7FA1" w:rsidP="008B5D14">
            <w:pPr>
              <w:autoSpaceDE w:val="0"/>
              <w:autoSpaceDN w:val="0"/>
              <w:adjustRightInd w:val="0"/>
              <w:rPr>
                <w:rFonts w:cstheme="minorHAnsi"/>
                <w:b/>
                <w:color w:val="1E1E1E"/>
              </w:rPr>
            </w:pPr>
          </w:p>
          <w:p w14:paraId="727EEAA8" w14:textId="77777777" w:rsidR="005D7FA1" w:rsidRPr="00A27DDD" w:rsidRDefault="005D7FA1" w:rsidP="008B5D14">
            <w:pPr>
              <w:autoSpaceDE w:val="0"/>
              <w:autoSpaceDN w:val="0"/>
              <w:adjustRightInd w:val="0"/>
              <w:rPr>
                <w:rFonts w:cstheme="minorHAnsi"/>
                <w:b/>
                <w:color w:val="1E1E1E"/>
              </w:rPr>
            </w:pPr>
          </w:p>
          <w:p w14:paraId="09FD1CE1" w14:textId="77777777" w:rsidR="005D7FA1" w:rsidRPr="00A27DDD" w:rsidRDefault="005D7FA1" w:rsidP="008B5D14">
            <w:pPr>
              <w:autoSpaceDE w:val="0"/>
              <w:autoSpaceDN w:val="0"/>
              <w:adjustRightInd w:val="0"/>
              <w:rPr>
                <w:rFonts w:cstheme="minorHAnsi"/>
                <w:b/>
                <w:color w:val="1E1E1E"/>
              </w:rPr>
            </w:pPr>
          </w:p>
          <w:p w14:paraId="4E49A24E" w14:textId="77777777" w:rsidR="005D7FA1" w:rsidRPr="00A27DDD" w:rsidRDefault="005D7FA1" w:rsidP="008B5D14">
            <w:pPr>
              <w:autoSpaceDE w:val="0"/>
              <w:autoSpaceDN w:val="0"/>
              <w:adjustRightInd w:val="0"/>
              <w:rPr>
                <w:rFonts w:cstheme="minorHAnsi"/>
                <w:b/>
                <w:color w:val="1E1E1E"/>
              </w:rPr>
            </w:pPr>
          </w:p>
          <w:p w14:paraId="79E45782" w14:textId="77777777" w:rsidR="005D7FA1" w:rsidRPr="00A27DDD" w:rsidRDefault="005D7FA1" w:rsidP="008B5D14">
            <w:pPr>
              <w:autoSpaceDE w:val="0"/>
              <w:autoSpaceDN w:val="0"/>
              <w:adjustRightInd w:val="0"/>
              <w:rPr>
                <w:rFonts w:cstheme="minorHAnsi"/>
                <w:b/>
                <w:color w:val="1E1E1E"/>
              </w:rPr>
            </w:pPr>
          </w:p>
          <w:p w14:paraId="47FE19E0" w14:textId="77777777" w:rsidR="005D7FA1" w:rsidRPr="00A27DDD" w:rsidRDefault="005D7FA1" w:rsidP="008B5D14">
            <w:pPr>
              <w:autoSpaceDE w:val="0"/>
              <w:autoSpaceDN w:val="0"/>
              <w:adjustRightInd w:val="0"/>
              <w:rPr>
                <w:rFonts w:cstheme="minorHAnsi"/>
                <w:b/>
                <w:color w:val="1E1E1E"/>
              </w:rPr>
            </w:pPr>
          </w:p>
          <w:p w14:paraId="7A3385C1" w14:textId="77777777" w:rsidR="005D7FA1" w:rsidRPr="00A27DDD" w:rsidRDefault="005D7FA1" w:rsidP="008B5D14">
            <w:pPr>
              <w:autoSpaceDE w:val="0"/>
              <w:autoSpaceDN w:val="0"/>
              <w:adjustRightInd w:val="0"/>
              <w:rPr>
                <w:rFonts w:cstheme="minorHAnsi"/>
                <w:b/>
                <w:color w:val="1E1E1E"/>
              </w:rPr>
            </w:pPr>
          </w:p>
          <w:p w14:paraId="259F4616" w14:textId="77777777" w:rsidR="005D7FA1" w:rsidRPr="00A27DDD" w:rsidRDefault="005D7FA1" w:rsidP="008B5D14">
            <w:pPr>
              <w:autoSpaceDE w:val="0"/>
              <w:autoSpaceDN w:val="0"/>
              <w:adjustRightInd w:val="0"/>
              <w:rPr>
                <w:rFonts w:cstheme="minorHAnsi"/>
                <w:b/>
                <w:color w:val="1E1E1E"/>
              </w:rPr>
            </w:pPr>
          </w:p>
          <w:p w14:paraId="6A506EF7" w14:textId="77777777" w:rsidR="005D7FA1" w:rsidRPr="00A27DDD" w:rsidRDefault="005D7FA1" w:rsidP="008B5D14">
            <w:pPr>
              <w:autoSpaceDE w:val="0"/>
              <w:autoSpaceDN w:val="0"/>
              <w:adjustRightInd w:val="0"/>
              <w:rPr>
                <w:rFonts w:cstheme="minorHAnsi"/>
                <w:b/>
                <w:color w:val="1E1E1E"/>
              </w:rPr>
            </w:pPr>
          </w:p>
          <w:p w14:paraId="2ABDE3AE" w14:textId="77777777" w:rsidR="005D7FA1" w:rsidRPr="00A27DDD" w:rsidRDefault="005D7FA1" w:rsidP="008B5D14">
            <w:pPr>
              <w:autoSpaceDE w:val="0"/>
              <w:autoSpaceDN w:val="0"/>
              <w:adjustRightInd w:val="0"/>
              <w:rPr>
                <w:rFonts w:cstheme="minorHAnsi"/>
                <w:b/>
                <w:color w:val="1E1E1E"/>
              </w:rPr>
            </w:pPr>
          </w:p>
          <w:p w14:paraId="51D45DE8" w14:textId="77777777" w:rsidR="005D7FA1" w:rsidRPr="00A27DDD" w:rsidRDefault="005D7FA1" w:rsidP="008B5D14">
            <w:pPr>
              <w:autoSpaceDE w:val="0"/>
              <w:autoSpaceDN w:val="0"/>
              <w:adjustRightInd w:val="0"/>
              <w:rPr>
                <w:rFonts w:cstheme="minorHAnsi"/>
                <w:b/>
                <w:color w:val="1E1E1E"/>
              </w:rPr>
            </w:pPr>
          </w:p>
          <w:p w14:paraId="5B2362FF" w14:textId="77777777" w:rsidR="005D7FA1" w:rsidRPr="00A27DDD" w:rsidRDefault="005D7FA1" w:rsidP="008B5D14">
            <w:pPr>
              <w:autoSpaceDE w:val="0"/>
              <w:autoSpaceDN w:val="0"/>
              <w:adjustRightInd w:val="0"/>
              <w:rPr>
                <w:rFonts w:cstheme="minorHAnsi"/>
                <w:b/>
                <w:color w:val="1E1E1E"/>
              </w:rPr>
            </w:pPr>
          </w:p>
          <w:p w14:paraId="7799C90B" w14:textId="77777777" w:rsidR="005D7FA1" w:rsidRPr="00A27DDD" w:rsidRDefault="005D7FA1" w:rsidP="008B5D14">
            <w:pPr>
              <w:autoSpaceDE w:val="0"/>
              <w:autoSpaceDN w:val="0"/>
              <w:adjustRightInd w:val="0"/>
              <w:rPr>
                <w:rFonts w:cstheme="minorHAnsi"/>
                <w:b/>
                <w:color w:val="1E1E1E"/>
              </w:rPr>
            </w:pPr>
          </w:p>
          <w:p w14:paraId="61C2A73A" w14:textId="77777777" w:rsidR="005D7FA1" w:rsidRPr="00A27DDD" w:rsidRDefault="005D7FA1" w:rsidP="008B5D14">
            <w:pPr>
              <w:autoSpaceDE w:val="0"/>
              <w:autoSpaceDN w:val="0"/>
              <w:adjustRightInd w:val="0"/>
              <w:rPr>
                <w:rFonts w:cstheme="minorHAnsi"/>
                <w:b/>
                <w:color w:val="1E1E1E"/>
              </w:rPr>
            </w:pPr>
          </w:p>
          <w:p w14:paraId="03963C35" w14:textId="77777777" w:rsidR="005D7FA1" w:rsidRPr="00A27DDD" w:rsidRDefault="005D7FA1" w:rsidP="008B5D14">
            <w:pPr>
              <w:autoSpaceDE w:val="0"/>
              <w:autoSpaceDN w:val="0"/>
              <w:adjustRightInd w:val="0"/>
              <w:rPr>
                <w:rFonts w:cstheme="minorHAnsi"/>
                <w:b/>
                <w:color w:val="1E1E1E"/>
              </w:rPr>
            </w:pPr>
          </w:p>
          <w:p w14:paraId="35907274" w14:textId="77777777" w:rsidR="005D7FA1" w:rsidRPr="00A27DDD" w:rsidRDefault="005D7FA1" w:rsidP="008B5D14">
            <w:pPr>
              <w:autoSpaceDE w:val="0"/>
              <w:autoSpaceDN w:val="0"/>
              <w:adjustRightInd w:val="0"/>
              <w:rPr>
                <w:rFonts w:cstheme="minorHAnsi"/>
                <w:b/>
                <w:color w:val="1E1E1E"/>
              </w:rPr>
            </w:pPr>
          </w:p>
          <w:p w14:paraId="0183A4A3" w14:textId="77777777" w:rsidR="005D7FA1" w:rsidRPr="00A27DDD" w:rsidRDefault="005D7FA1" w:rsidP="008B5D14">
            <w:pPr>
              <w:autoSpaceDE w:val="0"/>
              <w:autoSpaceDN w:val="0"/>
              <w:adjustRightInd w:val="0"/>
              <w:rPr>
                <w:rFonts w:cstheme="minorHAnsi"/>
                <w:b/>
                <w:color w:val="1E1E1E"/>
              </w:rPr>
            </w:pPr>
          </w:p>
          <w:p w14:paraId="324FA22F" w14:textId="77777777" w:rsidR="005D7FA1" w:rsidRPr="00A27DDD" w:rsidRDefault="005D7FA1" w:rsidP="008B5D14">
            <w:pPr>
              <w:autoSpaceDE w:val="0"/>
              <w:autoSpaceDN w:val="0"/>
              <w:adjustRightInd w:val="0"/>
              <w:rPr>
                <w:rFonts w:cstheme="minorHAnsi"/>
                <w:b/>
                <w:color w:val="1E1E1E"/>
              </w:rPr>
            </w:pPr>
          </w:p>
          <w:p w14:paraId="340DBBEB" w14:textId="77777777" w:rsidR="005D7FA1" w:rsidRPr="00A27DDD" w:rsidRDefault="005D7FA1" w:rsidP="008B5D14">
            <w:pPr>
              <w:autoSpaceDE w:val="0"/>
              <w:autoSpaceDN w:val="0"/>
              <w:adjustRightInd w:val="0"/>
              <w:rPr>
                <w:rFonts w:cstheme="minorHAnsi"/>
                <w:b/>
                <w:color w:val="1E1E1E"/>
              </w:rPr>
            </w:pPr>
          </w:p>
          <w:p w14:paraId="0DEEF95C" w14:textId="77777777" w:rsidR="005D7FA1" w:rsidRPr="00A27DDD" w:rsidRDefault="005D7FA1" w:rsidP="008B5D14">
            <w:pPr>
              <w:autoSpaceDE w:val="0"/>
              <w:autoSpaceDN w:val="0"/>
              <w:adjustRightInd w:val="0"/>
              <w:rPr>
                <w:rFonts w:cstheme="minorHAnsi"/>
                <w:b/>
                <w:color w:val="1E1E1E"/>
              </w:rPr>
            </w:pPr>
          </w:p>
          <w:p w14:paraId="23E0E520" w14:textId="77777777" w:rsidR="005D7FA1" w:rsidRPr="00A27DDD" w:rsidRDefault="005D7FA1" w:rsidP="008B5D14">
            <w:pPr>
              <w:autoSpaceDE w:val="0"/>
              <w:autoSpaceDN w:val="0"/>
              <w:adjustRightInd w:val="0"/>
              <w:rPr>
                <w:rFonts w:cstheme="minorHAnsi"/>
                <w:b/>
                <w:color w:val="1E1E1E"/>
              </w:rPr>
            </w:pPr>
          </w:p>
          <w:p w14:paraId="05C2BC48" w14:textId="77777777" w:rsidR="005D7FA1" w:rsidRPr="00A27DDD" w:rsidRDefault="005D7FA1" w:rsidP="008B5D14">
            <w:pPr>
              <w:autoSpaceDE w:val="0"/>
              <w:autoSpaceDN w:val="0"/>
              <w:adjustRightInd w:val="0"/>
              <w:rPr>
                <w:rFonts w:cstheme="minorHAnsi"/>
                <w:b/>
                <w:color w:val="1E1E1E"/>
              </w:rPr>
            </w:pPr>
          </w:p>
          <w:p w14:paraId="1ABDC21B" w14:textId="77777777" w:rsidR="005D7FA1" w:rsidRPr="00A27DDD" w:rsidRDefault="005D7FA1" w:rsidP="008B5D14">
            <w:pPr>
              <w:autoSpaceDE w:val="0"/>
              <w:autoSpaceDN w:val="0"/>
              <w:adjustRightInd w:val="0"/>
              <w:rPr>
                <w:rFonts w:cstheme="minorHAnsi"/>
                <w:b/>
                <w:color w:val="1E1E1E"/>
              </w:rPr>
            </w:pPr>
            <w:r w:rsidRPr="00A27DDD">
              <w:rPr>
                <w:rFonts w:cstheme="minorHAnsi"/>
                <w:b/>
                <w:color w:val="1E1E1E"/>
              </w:rPr>
              <w:t xml:space="preserve"> Signed: </w:t>
            </w:r>
          </w:p>
          <w:p w14:paraId="7CCC3A84" w14:textId="77777777" w:rsidR="005D7FA1" w:rsidRPr="00A27DDD" w:rsidRDefault="005D7FA1" w:rsidP="008B5D14">
            <w:pPr>
              <w:autoSpaceDE w:val="0"/>
              <w:autoSpaceDN w:val="0"/>
              <w:adjustRightInd w:val="0"/>
              <w:rPr>
                <w:rFonts w:cstheme="minorHAnsi"/>
                <w:b/>
                <w:color w:val="1E1E1E"/>
              </w:rPr>
            </w:pPr>
          </w:p>
          <w:p w14:paraId="41EDE50F" w14:textId="77777777" w:rsidR="005D7FA1" w:rsidRPr="00A27DDD" w:rsidRDefault="005D7FA1" w:rsidP="008B5D14">
            <w:pPr>
              <w:autoSpaceDE w:val="0"/>
              <w:autoSpaceDN w:val="0"/>
              <w:adjustRightInd w:val="0"/>
              <w:rPr>
                <w:rFonts w:cstheme="minorHAnsi"/>
                <w:b/>
                <w:color w:val="1E1E1E"/>
              </w:rPr>
            </w:pPr>
            <w:r w:rsidRPr="00A27DDD">
              <w:rPr>
                <w:rFonts w:cstheme="minorHAnsi"/>
                <w:b/>
                <w:color w:val="1E1E1E"/>
              </w:rPr>
              <w:t xml:space="preserve">(Please </w:t>
            </w:r>
            <w:proofErr w:type="gramStart"/>
            <w:r w:rsidRPr="00A27DDD">
              <w:rPr>
                <w:rFonts w:cstheme="minorHAnsi"/>
                <w:b/>
                <w:color w:val="1E1E1E"/>
              </w:rPr>
              <w:t>continue on</w:t>
            </w:r>
            <w:proofErr w:type="gramEnd"/>
            <w:r w:rsidRPr="00A27DDD">
              <w:rPr>
                <w:rFonts w:cstheme="minorHAnsi"/>
                <w:b/>
                <w:color w:val="1E1E1E"/>
              </w:rPr>
              <w:t xml:space="preserve"> the back if necessary)</w:t>
            </w:r>
          </w:p>
        </w:tc>
      </w:tr>
    </w:tbl>
    <w:p w14:paraId="6C85DD2D" w14:textId="77777777" w:rsidR="005D7FA1" w:rsidRPr="00A27DDD" w:rsidRDefault="005D7FA1" w:rsidP="005D7FA1">
      <w:pPr>
        <w:rPr>
          <w:rFonts w:cstheme="minorHAnsi"/>
        </w:rPr>
      </w:pPr>
    </w:p>
    <w:p w14:paraId="6682F2B8" w14:textId="77777777" w:rsidR="005D7FA1" w:rsidRPr="00A27DDD" w:rsidRDefault="005D7FA1" w:rsidP="005D7FA1">
      <w:pPr>
        <w:autoSpaceDE w:val="0"/>
        <w:autoSpaceDN w:val="0"/>
        <w:adjustRightInd w:val="0"/>
        <w:jc w:val="both"/>
        <w:rPr>
          <w:rFonts w:cstheme="minorHAnsi"/>
          <w:b/>
          <w:bCs/>
        </w:rPr>
      </w:pPr>
    </w:p>
    <w:p w14:paraId="48A661EC" w14:textId="77777777" w:rsidR="005D7FA1" w:rsidRPr="00A27DDD" w:rsidRDefault="005D7FA1" w:rsidP="005D7FA1">
      <w:pPr>
        <w:autoSpaceDE w:val="0"/>
        <w:autoSpaceDN w:val="0"/>
        <w:adjustRightInd w:val="0"/>
        <w:jc w:val="both"/>
        <w:rPr>
          <w:rFonts w:cstheme="minorHAnsi"/>
          <w:b/>
          <w:bCs/>
        </w:rPr>
      </w:pPr>
    </w:p>
    <w:p w14:paraId="320775D9" w14:textId="77777777" w:rsidR="005D7FA1" w:rsidRPr="00A27DDD" w:rsidRDefault="005D7FA1" w:rsidP="005D7FA1">
      <w:pPr>
        <w:autoSpaceDE w:val="0"/>
        <w:autoSpaceDN w:val="0"/>
        <w:adjustRightInd w:val="0"/>
        <w:jc w:val="both"/>
        <w:rPr>
          <w:rFonts w:cstheme="minorHAnsi"/>
          <w:b/>
          <w:bCs/>
        </w:rPr>
      </w:pPr>
    </w:p>
    <w:p w14:paraId="6340DAE0" w14:textId="77777777" w:rsidR="005D7FA1" w:rsidRPr="00A27DDD" w:rsidRDefault="005D7FA1" w:rsidP="005D7FA1">
      <w:pPr>
        <w:autoSpaceDE w:val="0"/>
        <w:autoSpaceDN w:val="0"/>
        <w:adjustRightInd w:val="0"/>
        <w:jc w:val="both"/>
        <w:rPr>
          <w:rFonts w:cstheme="minorHAnsi"/>
          <w:b/>
          <w:bCs/>
        </w:rPr>
      </w:pPr>
    </w:p>
    <w:p w14:paraId="4A19A36F" w14:textId="77777777" w:rsidR="005D7FA1" w:rsidRPr="00A27DDD" w:rsidRDefault="005D7FA1" w:rsidP="005D7FA1">
      <w:pPr>
        <w:autoSpaceDE w:val="0"/>
        <w:autoSpaceDN w:val="0"/>
        <w:adjustRightInd w:val="0"/>
        <w:jc w:val="both"/>
        <w:rPr>
          <w:rFonts w:cstheme="minorHAnsi"/>
          <w:b/>
          <w:bCs/>
        </w:rPr>
      </w:pPr>
    </w:p>
    <w:p w14:paraId="549FADEB" w14:textId="77777777" w:rsidR="005D7FA1" w:rsidRPr="00A27DDD" w:rsidRDefault="005D7FA1" w:rsidP="005D7FA1">
      <w:pPr>
        <w:autoSpaceDE w:val="0"/>
        <w:autoSpaceDN w:val="0"/>
        <w:adjustRightInd w:val="0"/>
        <w:jc w:val="both"/>
        <w:rPr>
          <w:rFonts w:cstheme="minorHAnsi"/>
          <w:b/>
          <w:bCs/>
        </w:rPr>
      </w:pPr>
    </w:p>
    <w:p w14:paraId="0CDFECFC" w14:textId="77777777" w:rsidR="005D7FA1" w:rsidRPr="00A27DDD" w:rsidRDefault="005D7FA1" w:rsidP="005D7FA1">
      <w:pPr>
        <w:autoSpaceDE w:val="0"/>
        <w:autoSpaceDN w:val="0"/>
        <w:adjustRightInd w:val="0"/>
        <w:jc w:val="both"/>
        <w:rPr>
          <w:rFonts w:cstheme="minorHAnsi"/>
          <w:b/>
          <w:bCs/>
        </w:rPr>
      </w:pPr>
    </w:p>
    <w:p w14:paraId="05934682" w14:textId="77777777" w:rsidR="005D7FA1" w:rsidRPr="00A27DDD" w:rsidRDefault="005D7FA1" w:rsidP="005D7FA1">
      <w:pPr>
        <w:autoSpaceDE w:val="0"/>
        <w:autoSpaceDN w:val="0"/>
        <w:adjustRightInd w:val="0"/>
        <w:jc w:val="both"/>
        <w:rPr>
          <w:rFonts w:cstheme="minorHAnsi"/>
          <w:b/>
          <w:bCs/>
        </w:rPr>
      </w:pPr>
    </w:p>
    <w:p w14:paraId="215D5F84" w14:textId="77777777" w:rsidR="009F422F" w:rsidRPr="00A27DDD" w:rsidRDefault="009F422F" w:rsidP="005D7FA1">
      <w:pPr>
        <w:autoSpaceDE w:val="0"/>
        <w:autoSpaceDN w:val="0"/>
        <w:adjustRightInd w:val="0"/>
        <w:jc w:val="both"/>
        <w:rPr>
          <w:rFonts w:cstheme="minorHAnsi"/>
          <w:b/>
          <w:bCs/>
        </w:rPr>
      </w:pPr>
    </w:p>
    <w:p w14:paraId="6FE4F94B" w14:textId="77777777" w:rsidR="00DB77E7" w:rsidRPr="00DB77E7" w:rsidRDefault="00DB77E7" w:rsidP="00DB77E7">
      <w:pPr>
        <w:rPr>
          <w:rFonts w:ascii="Arial" w:eastAsia="Times New Roman" w:hAnsi="Arial" w:cs="Times New Roman"/>
          <w:b/>
          <w:szCs w:val="20"/>
        </w:rPr>
      </w:pPr>
      <w:r w:rsidRPr="00DB77E7">
        <w:rPr>
          <w:rFonts w:ascii="Arial" w:eastAsia="Times New Roman" w:hAnsi="Arial" w:cs="Times New Roman"/>
          <w:b/>
          <w:szCs w:val="20"/>
        </w:rPr>
        <w:lastRenderedPageBreak/>
        <w:t xml:space="preserve">Data Protection Policy </w:t>
      </w:r>
      <w:r w:rsidRPr="00DB77E7">
        <w:rPr>
          <w:rFonts w:ascii="Arial" w:eastAsia="Times New Roman" w:hAnsi="Arial" w:cs="Times New Roman"/>
          <w:b/>
          <w:szCs w:val="20"/>
        </w:rPr>
        <w:br/>
        <w:t>in accordance with the United Kingdom General Data Protection Regulation (UK GDPR) and Data Protection Act (DPA) 2018</w:t>
      </w:r>
    </w:p>
    <w:p w14:paraId="1C802966" w14:textId="77777777" w:rsidR="00110764" w:rsidRPr="00A27DDD" w:rsidRDefault="00110764" w:rsidP="00110764">
      <w:pPr>
        <w:rPr>
          <w:rFonts w:cstheme="minorHAnsi"/>
        </w:rPr>
      </w:pPr>
    </w:p>
    <w:p w14:paraId="57C380F7" w14:textId="4EB4CF73" w:rsidR="000A524A" w:rsidRPr="00A27DDD" w:rsidRDefault="000A524A" w:rsidP="00625AC6">
      <w:pPr>
        <w:rPr>
          <w:rFonts w:cstheme="minorHAnsi"/>
        </w:rPr>
      </w:pPr>
      <w:r w:rsidRPr="00A27DDD">
        <w:rPr>
          <w:rFonts w:cstheme="minorHAnsi"/>
          <w:b/>
          <w:bCs/>
        </w:rPr>
        <w:t>Date reviewed</w:t>
      </w:r>
      <w:r w:rsidRPr="00A27DDD">
        <w:rPr>
          <w:rFonts w:cstheme="minorHAnsi"/>
        </w:rPr>
        <w:t xml:space="preserve"> </w:t>
      </w:r>
      <w:r w:rsidR="00E66B59">
        <w:rPr>
          <w:rFonts w:cstheme="minorHAnsi"/>
        </w:rPr>
        <w:t>21</w:t>
      </w:r>
      <w:r w:rsidRPr="00A27DDD">
        <w:rPr>
          <w:rFonts w:cstheme="minorHAnsi"/>
        </w:rPr>
        <w:t>/</w:t>
      </w:r>
      <w:r w:rsidR="00E66B59">
        <w:rPr>
          <w:rFonts w:cstheme="minorHAnsi"/>
        </w:rPr>
        <w:t>02</w:t>
      </w:r>
      <w:r w:rsidRPr="00A27DDD">
        <w:rPr>
          <w:rFonts w:cstheme="minorHAnsi"/>
        </w:rPr>
        <w:t>/202</w:t>
      </w:r>
      <w:r w:rsidR="00E66B59">
        <w:rPr>
          <w:rFonts w:cstheme="minorHAnsi"/>
        </w:rPr>
        <w:t>5</w:t>
      </w:r>
    </w:p>
    <w:p w14:paraId="774EAE45" w14:textId="27BF871B" w:rsidR="005D7FA1" w:rsidRDefault="00EA0B83" w:rsidP="005D7FA1">
      <w:pPr>
        <w:autoSpaceDE w:val="0"/>
        <w:autoSpaceDN w:val="0"/>
        <w:adjustRightInd w:val="0"/>
        <w:jc w:val="both"/>
        <w:rPr>
          <w:rFonts w:cstheme="minorHAnsi"/>
          <w:b/>
          <w:bCs/>
        </w:rPr>
      </w:pPr>
      <w:r>
        <w:rPr>
          <w:rFonts w:cstheme="minorHAnsi"/>
          <w:b/>
          <w:bCs/>
        </w:rPr>
        <w:t xml:space="preserve">Due to be reviewed </w:t>
      </w:r>
      <w:r w:rsidR="00E66B59">
        <w:rPr>
          <w:rFonts w:cstheme="minorHAnsi"/>
        </w:rPr>
        <w:t>21</w:t>
      </w:r>
      <w:r w:rsidRPr="00EA0B83">
        <w:rPr>
          <w:rFonts w:cstheme="minorHAnsi"/>
        </w:rPr>
        <w:t>/</w:t>
      </w:r>
      <w:r w:rsidR="00E66B59">
        <w:rPr>
          <w:rFonts w:cstheme="minorHAnsi"/>
        </w:rPr>
        <w:t>02</w:t>
      </w:r>
      <w:r w:rsidRPr="00EA0B83">
        <w:rPr>
          <w:rFonts w:cstheme="minorHAnsi"/>
        </w:rPr>
        <w:t>/202</w:t>
      </w:r>
      <w:r w:rsidR="00E66B59">
        <w:rPr>
          <w:rFonts w:cstheme="minorHAnsi"/>
        </w:rPr>
        <w:t>6</w:t>
      </w:r>
    </w:p>
    <w:p w14:paraId="4C9DB640" w14:textId="77777777" w:rsidR="00EA0B83" w:rsidRPr="00A27DDD" w:rsidRDefault="00EA0B83" w:rsidP="005D7FA1">
      <w:pPr>
        <w:autoSpaceDE w:val="0"/>
        <w:autoSpaceDN w:val="0"/>
        <w:adjustRightInd w:val="0"/>
        <w:jc w:val="both"/>
        <w:rPr>
          <w:rFonts w:cstheme="minorHAnsi"/>
          <w:b/>
          <w:bCs/>
        </w:rPr>
      </w:pPr>
    </w:p>
    <w:p w14:paraId="2080918B" w14:textId="77777777" w:rsidR="005D7FA1" w:rsidRPr="00A27DDD" w:rsidRDefault="005D7FA1" w:rsidP="00625AC6">
      <w:pPr>
        <w:rPr>
          <w:rFonts w:cstheme="minorHAnsi"/>
          <w:b/>
          <w:bCs/>
        </w:rPr>
      </w:pPr>
      <w:r w:rsidRPr="00A27DDD">
        <w:rPr>
          <w:rFonts w:cstheme="minorHAnsi"/>
          <w:b/>
          <w:bCs/>
        </w:rPr>
        <w:t>Policy statement</w:t>
      </w:r>
    </w:p>
    <w:p w14:paraId="7F5C3A5D" w14:textId="77777777" w:rsidR="005D7FA1" w:rsidRPr="00A27DDD" w:rsidRDefault="005D7FA1" w:rsidP="005D7FA1">
      <w:pPr>
        <w:autoSpaceDE w:val="0"/>
        <w:autoSpaceDN w:val="0"/>
        <w:adjustRightInd w:val="0"/>
        <w:jc w:val="both"/>
        <w:rPr>
          <w:rFonts w:cstheme="minorHAnsi"/>
          <w:b/>
          <w:bCs/>
        </w:rPr>
      </w:pPr>
    </w:p>
    <w:p w14:paraId="1037FCD2" w14:textId="0404E4ED" w:rsidR="005D7FA1" w:rsidRPr="00DB77E7" w:rsidRDefault="005D7FA1" w:rsidP="005D7FA1">
      <w:pPr>
        <w:autoSpaceDE w:val="0"/>
        <w:autoSpaceDN w:val="0"/>
        <w:adjustRightInd w:val="0"/>
        <w:jc w:val="both"/>
        <w:rPr>
          <w:rFonts w:cstheme="minorHAnsi"/>
          <w:b/>
        </w:rPr>
      </w:pPr>
      <w:r w:rsidRPr="00A27DDD">
        <w:rPr>
          <w:rFonts w:cstheme="minorHAnsi"/>
        </w:rPr>
        <w:t xml:space="preserve">New Beginnings is committed to a policy of protecting the rights and privacy of service users, community group members, volunteers and contracted staff and others </w:t>
      </w:r>
      <w:r w:rsidR="00DB77E7" w:rsidRPr="00DB77E7">
        <w:rPr>
          <w:rFonts w:cstheme="minorHAnsi"/>
          <w:bCs/>
        </w:rPr>
        <w:t>in accordance with the United Kingdom General Data Protection Regulation (UK GDPR) and Data Protection Act (DPA) 2018</w:t>
      </w:r>
      <w:r w:rsidRPr="00DB77E7">
        <w:rPr>
          <w:rFonts w:cstheme="minorHAnsi"/>
          <w:bCs/>
        </w:rPr>
        <w:t xml:space="preserve">. </w:t>
      </w:r>
      <w:r w:rsidRPr="00A27DDD">
        <w:rPr>
          <w:rFonts w:cstheme="minorHAnsi"/>
        </w:rPr>
        <w:t xml:space="preserve">The policy applies to all voluntary and community group members and staff involved with the project. Any breach of The Data Protection Act </w:t>
      </w:r>
      <w:r w:rsidR="00DB77E7">
        <w:rPr>
          <w:rFonts w:cstheme="minorHAnsi"/>
        </w:rPr>
        <w:t>2018</w:t>
      </w:r>
      <w:r w:rsidRPr="00A27DDD">
        <w:rPr>
          <w:rFonts w:cstheme="minorHAnsi"/>
        </w:rPr>
        <w:t xml:space="preserve"> or this Data Protection Policy is considered to be an </w:t>
      </w:r>
      <w:proofErr w:type="gramStart"/>
      <w:r w:rsidRPr="00A27DDD">
        <w:rPr>
          <w:rFonts w:cstheme="minorHAnsi"/>
        </w:rPr>
        <w:t>offence</w:t>
      </w:r>
      <w:proofErr w:type="gramEnd"/>
      <w:r w:rsidRPr="00A27DDD">
        <w:rPr>
          <w:rFonts w:cstheme="minorHAnsi"/>
        </w:rPr>
        <w:t xml:space="preserve"> and, in that event, disciplinary procedures apply.</w:t>
      </w:r>
      <w:r w:rsidR="001674C0" w:rsidRPr="00A27DDD">
        <w:rPr>
          <w:rFonts w:cstheme="minorHAnsi"/>
        </w:rPr>
        <w:t xml:space="preserve"> The GDPR was adopted on 14 April 2016, and became enforceable beginning 25 May 2018. As the GDPR is a regulation, not a directive, it is directly binding and applicable, but does provide flexibility for certain aspects of the regulation to be adjusted by individual member states. </w:t>
      </w:r>
    </w:p>
    <w:p w14:paraId="4EEAC1A8" w14:textId="77777777" w:rsidR="005D7FA1" w:rsidRPr="00A27DDD" w:rsidRDefault="005D7FA1" w:rsidP="005D7FA1">
      <w:pPr>
        <w:rPr>
          <w:rFonts w:cstheme="minorHAnsi"/>
        </w:rPr>
      </w:pPr>
    </w:p>
    <w:p w14:paraId="1F141ACE" w14:textId="77777777" w:rsidR="001674C0" w:rsidRPr="00A27DDD" w:rsidRDefault="001674C0" w:rsidP="005D7FA1">
      <w:pPr>
        <w:rPr>
          <w:rFonts w:cstheme="minorHAnsi"/>
        </w:rPr>
      </w:pPr>
      <w:r w:rsidRPr="00A27DDD">
        <w:rPr>
          <w:rFonts w:cstheme="minorHAnsi"/>
        </w:rPr>
        <w:t>Controllers of personal data must put in place appropriate technical and organisational measures to implement the data protection principles. Business processes that handle personal data must be designed and built with consideration of the principles and provide safeguards to protect data (for example, using pseudonymization or full anonymization where appropriate), and use the highest-possible privacy settings by default, so that the data is not available publicly without explicit, informed consent, and cannot be used to identify a subject without additional information stored separately. No personal data may be processed unless it is done under a lawful basis specified by the regulation, or unless the data controller or processor has received an unambiguous and individualized affirmation of consent from the data subject. The data subject has the right to revoke this consent at any time.</w:t>
      </w:r>
    </w:p>
    <w:p w14:paraId="61552355" w14:textId="77777777" w:rsidR="001674C0" w:rsidRPr="00A27DDD" w:rsidRDefault="001674C0" w:rsidP="005D7FA1">
      <w:pPr>
        <w:rPr>
          <w:rFonts w:cstheme="minorHAnsi"/>
        </w:rPr>
      </w:pPr>
    </w:p>
    <w:p w14:paraId="1A394D32" w14:textId="77777777" w:rsidR="005D7FA1" w:rsidRPr="00A27DDD" w:rsidRDefault="005D7FA1" w:rsidP="005D7FA1">
      <w:pPr>
        <w:autoSpaceDE w:val="0"/>
        <w:autoSpaceDN w:val="0"/>
        <w:adjustRightInd w:val="0"/>
        <w:jc w:val="both"/>
        <w:rPr>
          <w:rFonts w:cstheme="minorHAnsi"/>
        </w:rPr>
      </w:pPr>
      <w:r w:rsidRPr="00A27DDD">
        <w:rPr>
          <w:rFonts w:cstheme="minorHAnsi"/>
        </w:rPr>
        <w:t>As a matter of good practice, other organisations and individuals working with the project, and who have access to personal information, will be expected to have read and to comply with this policy. It is expected that any contracted staff/ volunteers who deal with external organisations will take responsibility for ensuring that such organisations sign a contract agreeing to abide by this policy.</w:t>
      </w:r>
    </w:p>
    <w:p w14:paraId="23533E6C" w14:textId="77777777" w:rsidR="005D7FA1" w:rsidRPr="00A27DDD" w:rsidRDefault="005D7FA1" w:rsidP="005D7FA1">
      <w:pPr>
        <w:rPr>
          <w:rFonts w:cstheme="minorHAnsi"/>
        </w:rPr>
      </w:pPr>
    </w:p>
    <w:p w14:paraId="4B8E851C" w14:textId="77777777" w:rsidR="005D7FA1" w:rsidRPr="00A27DDD" w:rsidRDefault="005D7FA1" w:rsidP="00625AC6">
      <w:pPr>
        <w:rPr>
          <w:rFonts w:cstheme="minorHAnsi"/>
          <w:b/>
          <w:bCs/>
        </w:rPr>
      </w:pPr>
      <w:r w:rsidRPr="00A27DDD">
        <w:rPr>
          <w:rFonts w:cstheme="minorHAnsi"/>
          <w:b/>
          <w:bCs/>
        </w:rPr>
        <w:t>Legal Requirements</w:t>
      </w:r>
    </w:p>
    <w:p w14:paraId="35954EC7" w14:textId="77777777" w:rsidR="005D7FA1" w:rsidRPr="00A27DDD" w:rsidRDefault="005D7FA1" w:rsidP="005D7FA1">
      <w:pPr>
        <w:autoSpaceDE w:val="0"/>
        <w:autoSpaceDN w:val="0"/>
        <w:adjustRightInd w:val="0"/>
        <w:jc w:val="both"/>
        <w:rPr>
          <w:rFonts w:cstheme="minorHAnsi"/>
          <w:b/>
          <w:bCs/>
        </w:rPr>
      </w:pPr>
    </w:p>
    <w:p w14:paraId="3BFBE656" w14:textId="6F82BED0" w:rsidR="005D7FA1" w:rsidRPr="00A27DDD" w:rsidRDefault="005D7FA1" w:rsidP="005D7FA1">
      <w:pPr>
        <w:autoSpaceDE w:val="0"/>
        <w:autoSpaceDN w:val="0"/>
        <w:adjustRightInd w:val="0"/>
        <w:jc w:val="both"/>
        <w:rPr>
          <w:rFonts w:cstheme="minorHAnsi"/>
        </w:rPr>
      </w:pPr>
      <w:r w:rsidRPr="00A27DDD">
        <w:rPr>
          <w:rFonts w:cstheme="minorHAnsi"/>
        </w:rPr>
        <w:t xml:space="preserve">Data are protected by the Data Protection Act </w:t>
      </w:r>
      <w:r w:rsidR="00DB77E7">
        <w:rPr>
          <w:rFonts w:cstheme="minorHAnsi"/>
        </w:rPr>
        <w:t>2018</w:t>
      </w:r>
      <w:r w:rsidRPr="00A27DDD">
        <w:rPr>
          <w:rFonts w:cstheme="minorHAnsi"/>
        </w:rPr>
        <w:t>, which came into effect on 1 March 2000</w:t>
      </w:r>
      <w:r w:rsidR="001674C0" w:rsidRPr="00A27DDD">
        <w:rPr>
          <w:rFonts w:cstheme="minorHAnsi"/>
        </w:rPr>
        <w:t xml:space="preserve"> </w:t>
      </w:r>
      <w:proofErr w:type="gramStart"/>
      <w:r w:rsidR="001674C0" w:rsidRPr="00A27DDD">
        <w:rPr>
          <w:rFonts w:cstheme="minorHAnsi"/>
        </w:rPr>
        <w:t>and also</w:t>
      </w:r>
      <w:proofErr w:type="gramEnd"/>
      <w:r w:rsidR="001674C0" w:rsidRPr="00A27DDD">
        <w:rPr>
          <w:rFonts w:cstheme="minorHAnsi"/>
        </w:rPr>
        <w:t xml:space="preserve"> by GDPR which came into effect on 25 May 2018. </w:t>
      </w:r>
      <w:r w:rsidRPr="00A27DDD">
        <w:rPr>
          <w:rFonts w:cstheme="minorHAnsi"/>
        </w:rPr>
        <w:t>Its purpose is to protect the rights and privacy of individuals and to ensure that personal data are not processed without their knowledge, and, wherever possible, is processed without their consent.</w:t>
      </w:r>
    </w:p>
    <w:p w14:paraId="49C03401" w14:textId="77777777" w:rsidR="005D7FA1" w:rsidRPr="00A27DDD" w:rsidRDefault="005D7FA1" w:rsidP="005D7FA1">
      <w:pPr>
        <w:autoSpaceDE w:val="0"/>
        <w:autoSpaceDN w:val="0"/>
        <w:adjustRightInd w:val="0"/>
        <w:jc w:val="both"/>
        <w:rPr>
          <w:rFonts w:cstheme="minorHAnsi"/>
        </w:rPr>
      </w:pPr>
    </w:p>
    <w:p w14:paraId="23F8DA17" w14:textId="275885E0" w:rsidR="000A524A" w:rsidRPr="00221D11" w:rsidRDefault="005D7FA1" w:rsidP="005D7FA1">
      <w:pPr>
        <w:autoSpaceDE w:val="0"/>
        <w:autoSpaceDN w:val="0"/>
        <w:adjustRightInd w:val="0"/>
        <w:jc w:val="both"/>
        <w:rPr>
          <w:rFonts w:cstheme="minorHAnsi"/>
        </w:rPr>
      </w:pPr>
      <w:r w:rsidRPr="00A27DDD">
        <w:rPr>
          <w:rFonts w:cstheme="minorHAnsi"/>
        </w:rPr>
        <w:t>The Act requires us to register the fact that we hold personal data and to acknowledge the right of ‘subject access’ – voluntary and community group members and contracted staff must have the right to copies of their own data.</w:t>
      </w:r>
    </w:p>
    <w:p w14:paraId="68159CA2" w14:textId="0237710E" w:rsidR="005D7FA1" w:rsidRPr="00A27DDD" w:rsidRDefault="005D7FA1" w:rsidP="00625AC6">
      <w:pPr>
        <w:rPr>
          <w:rFonts w:cstheme="minorHAnsi"/>
          <w:b/>
          <w:bCs/>
        </w:rPr>
      </w:pPr>
      <w:r w:rsidRPr="00A27DDD">
        <w:rPr>
          <w:rFonts w:cstheme="minorHAnsi"/>
          <w:b/>
          <w:bCs/>
        </w:rPr>
        <w:lastRenderedPageBreak/>
        <w:t>Managing Data Protection</w:t>
      </w:r>
    </w:p>
    <w:p w14:paraId="2026D024" w14:textId="77777777" w:rsidR="005D7FA1" w:rsidRPr="00A27DDD" w:rsidRDefault="005D7FA1" w:rsidP="005D7FA1">
      <w:pPr>
        <w:autoSpaceDE w:val="0"/>
        <w:autoSpaceDN w:val="0"/>
        <w:adjustRightInd w:val="0"/>
        <w:jc w:val="both"/>
        <w:rPr>
          <w:rFonts w:cstheme="minorHAnsi"/>
          <w:b/>
          <w:bCs/>
        </w:rPr>
      </w:pPr>
    </w:p>
    <w:p w14:paraId="0C0BAE07" w14:textId="77777777" w:rsidR="005D7FA1" w:rsidRPr="00A27DDD" w:rsidRDefault="005D7FA1" w:rsidP="005D7FA1">
      <w:pPr>
        <w:autoSpaceDE w:val="0"/>
        <w:autoSpaceDN w:val="0"/>
        <w:adjustRightInd w:val="0"/>
        <w:jc w:val="both"/>
        <w:rPr>
          <w:rFonts w:cstheme="minorHAnsi"/>
        </w:rPr>
      </w:pPr>
      <w:r w:rsidRPr="00A27DDD">
        <w:rPr>
          <w:rFonts w:cstheme="minorHAnsi"/>
        </w:rPr>
        <w:t xml:space="preserve">We will ensure that our details are registered with the Information Commissioner. </w:t>
      </w:r>
    </w:p>
    <w:p w14:paraId="6072EC62" w14:textId="77777777" w:rsidR="001674C0" w:rsidRPr="00A27DDD" w:rsidRDefault="001674C0" w:rsidP="005D7FA1">
      <w:pPr>
        <w:autoSpaceDE w:val="0"/>
        <w:autoSpaceDN w:val="0"/>
        <w:adjustRightInd w:val="0"/>
        <w:jc w:val="both"/>
        <w:rPr>
          <w:rFonts w:cstheme="minorHAnsi"/>
          <w:b/>
          <w:bCs/>
        </w:rPr>
      </w:pPr>
    </w:p>
    <w:p w14:paraId="33E3552D" w14:textId="77777777" w:rsidR="005D7FA1" w:rsidRPr="00A27DDD" w:rsidRDefault="005D7FA1" w:rsidP="00625AC6">
      <w:pPr>
        <w:rPr>
          <w:rFonts w:cstheme="minorHAnsi"/>
          <w:b/>
          <w:bCs/>
        </w:rPr>
      </w:pPr>
      <w:r w:rsidRPr="00A27DDD">
        <w:rPr>
          <w:rFonts w:cstheme="minorHAnsi"/>
          <w:b/>
          <w:bCs/>
        </w:rPr>
        <w:t xml:space="preserve">Purpose of data held by New Beginnings: </w:t>
      </w:r>
    </w:p>
    <w:p w14:paraId="33477691" w14:textId="77777777" w:rsidR="005D7FA1" w:rsidRPr="00A27DDD" w:rsidRDefault="005D7FA1" w:rsidP="005D7FA1">
      <w:pPr>
        <w:autoSpaceDE w:val="0"/>
        <w:autoSpaceDN w:val="0"/>
        <w:adjustRightInd w:val="0"/>
        <w:jc w:val="both"/>
        <w:rPr>
          <w:rFonts w:cstheme="minorHAnsi"/>
          <w:b/>
          <w:bCs/>
        </w:rPr>
      </w:pPr>
    </w:p>
    <w:p w14:paraId="579C5CA2" w14:textId="77777777" w:rsidR="005D7FA1" w:rsidRPr="00A27DDD" w:rsidRDefault="005D7FA1" w:rsidP="005D7FA1">
      <w:pPr>
        <w:autoSpaceDE w:val="0"/>
        <w:autoSpaceDN w:val="0"/>
        <w:adjustRightInd w:val="0"/>
        <w:jc w:val="both"/>
        <w:rPr>
          <w:rFonts w:cstheme="minorHAnsi"/>
        </w:rPr>
      </w:pPr>
      <w:r w:rsidRPr="00A27DDD">
        <w:rPr>
          <w:rFonts w:cstheme="minorHAnsi"/>
        </w:rPr>
        <w:t>Data may be held by us for the following purposes:</w:t>
      </w:r>
    </w:p>
    <w:p w14:paraId="249AA964" w14:textId="4D95C979" w:rsidR="005D7FA1" w:rsidRPr="00A27DDD" w:rsidRDefault="005D7FA1" w:rsidP="005D7FA1">
      <w:pPr>
        <w:autoSpaceDE w:val="0"/>
        <w:autoSpaceDN w:val="0"/>
        <w:adjustRightInd w:val="0"/>
        <w:jc w:val="both"/>
        <w:rPr>
          <w:rFonts w:cstheme="minorHAnsi"/>
        </w:rPr>
      </w:pPr>
      <w:r w:rsidRPr="00A27DDD">
        <w:rPr>
          <w:rFonts w:cstheme="minorHAnsi"/>
        </w:rPr>
        <w:t>1.   Administration</w:t>
      </w:r>
      <w:r w:rsidR="001674C0" w:rsidRPr="00A27DDD">
        <w:rPr>
          <w:rFonts w:cstheme="minorHAnsi"/>
        </w:rPr>
        <w:t xml:space="preserve"> (</w:t>
      </w:r>
      <w:r w:rsidR="00E66B59">
        <w:rPr>
          <w:rFonts w:cstheme="minorHAnsi"/>
        </w:rPr>
        <w:t xml:space="preserve">court reports, </w:t>
      </w:r>
      <w:r w:rsidR="001674C0" w:rsidRPr="00A27DDD">
        <w:rPr>
          <w:rFonts w:cstheme="minorHAnsi"/>
        </w:rPr>
        <w:t xml:space="preserve">key </w:t>
      </w:r>
      <w:r w:rsidR="00E66B59">
        <w:rPr>
          <w:rFonts w:cstheme="minorHAnsi"/>
        </w:rPr>
        <w:t xml:space="preserve">work </w:t>
      </w:r>
      <w:r w:rsidR="001674C0" w:rsidRPr="00A27DDD">
        <w:rPr>
          <w:rFonts w:cstheme="minorHAnsi"/>
        </w:rPr>
        <w:t>notes and assessments)</w:t>
      </w:r>
    </w:p>
    <w:p w14:paraId="5C612270" w14:textId="77777777" w:rsidR="005D7FA1" w:rsidRPr="00A27DDD" w:rsidRDefault="005D7FA1" w:rsidP="005D7FA1">
      <w:pPr>
        <w:autoSpaceDE w:val="0"/>
        <w:autoSpaceDN w:val="0"/>
        <w:adjustRightInd w:val="0"/>
        <w:jc w:val="both"/>
        <w:rPr>
          <w:rFonts w:cstheme="minorHAnsi"/>
        </w:rPr>
      </w:pPr>
      <w:r w:rsidRPr="00A27DDD">
        <w:rPr>
          <w:rFonts w:cstheme="minorHAnsi"/>
        </w:rPr>
        <w:t>2.   Fundraising</w:t>
      </w:r>
    </w:p>
    <w:p w14:paraId="15731CF9" w14:textId="77777777" w:rsidR="005D7FA1" w:rsidRPr="00A27DDD" w:rsidRDefault="005D7FA1" w:rsidP="005D7FA1">
      <w:pPr>
        <w:autoSpaceDE w:val="0"/>
        <w:autoSpaceDN w:val="0"/>
        <w:adjustRightInd w:val="0"/>
        <w:jc w:val="both"/>
        <w:rPr>
          <w:rFonts w:cstheme="minorHAnsi"/>
        </w:rPr>
      </w:pPr>
      <w:r w:rsidRPr="00A27DDD">
        <w:rPr>
          <w:rFonts w:cstheme="minorHAnsi"/>
        </w:rPr>
        <w:t>3.   Realising the objectives of New Beginnings</w:t>
      </w:r>
    </w:p>
    <w:p w14:paraId="7C2B40B7" w14:textId="77777777" w:rsidR="005D7FA1" w:rsidRPr="00A27DDD" w:rsidRDefault="005D7FA1" w:rsidP="005D7FA1">
      <w:pPr>
        <w:autoSpaceDE w:val="0"/>
        <w:autoSpaceDN w:val="0"/>
        <w:adjustRightInd w:val="0"/>
        <w:jc w:val="both"/>
        <w:rPr>
          <w:rFonts w:cstheme="minorHAnsi"/>
        </w:rPr>
      </w:pPr>
      <w:r w:rsidRPr="00A27DDD">
        <w:rPr>
          <w:rFonts w:cstheme="minorHAnsi"/>
        </w:rPr>
        <w:t>4.   Accounts &amp; records</w:t>
      </w:r>
    </w:p>
    <w:p w14:paraId="225E9887" w14:textId="77777777" w:rsidR="005D7FA1" w:rsidRPr="00A27DDD" w:rsidRDefault="005D7FA1" w:rsidP="005D7FA1">
      <w:pPr>
        <w:autoSpaceDE w:val="0"/>
        <w:autoSpaceDN w:val="0"/>
        <w:adjustRightInd w:val="0"/>
        <w:jc w:val="both"/>
        <w:rPr>
          <w:rFonts w:cstheme="minorHAnsi"/>
        </w:rPr>
      </w:pPr>
      <w:r w:rsidRPr="00A27DDD">
        <w:rPr>
          <w:rFonts w:cstheme="minorHAnsi"/>
        </w:rPr>
        <w:t>5.   Advertising, marketing &amp; public relations</w:t>
      </w:r>
    </w:p>
    <w:p w14:paraId="220E4A30" w14:textId="77777777" w:rsidR="005D7FA1" w:rsidRPr="00A27DDD" w:rsidRDefault="005D7FA1" w:rsidP="005D7FA1">
      <w:pPr>
        <w:autoSpaceDE w:val="0"/>
        <w:autoSpaceDN w:val="0"/>
        <w:adjustRightInd w:val="0"/>
        <w:jc w:val="both"/>
        <w:rPr>
          <w:rFonts w:cstheme="minorHAnsi"/>
        </w:rPr>
      </w:pPr>
      <w:r w:rsidRPr="00A27DDD">
        <w:rPr>
          <w:rFonts w:cstheme="minorHAnsi"/>
        </w:rPr>
        <w:t>6.   Information and databank administration</w:t>
      </w:r>
    </w:p>
    <w:p w14:paraId="1940D06F" w14:textId="77777777" w:rsidR="005D7FA1" w:rsidRPr="00A27DDD" w:rsidRDefault="005D7FA1" w:rsidP="005D7FA1">
      <w:pPr>
        <w:autoSpaceDE w:val="0"/>
        <w:autoSpaceDN w:val="0"/>
        <w:adjustRightInd w:val="0"/>
        <w:jc w:val="both"/>
        <w:rPr>
          <w:rFonts w:cstheme="minorHAnsi"/>
        </w:rPr>
      </w:pPr>
      <w:r w:rsidRPr="00A27DDD">
        <w:rPr>
          <w:rFonts w:cstheme="minorHAnsi"/>
        </w:rPr>
        <w:t xml:space="preserve">7.   Processing for </w:t>
      </w:r>
      <w:proofErr w:type="gramStart"/>
      <w:r w:rsidRPr="00A27DDD">
        <w:rPr>
          <w:rFonts w:cstheme="minorHAnsi"/>
        </w:rPr>
        <w:t xml:space="preserve">Not </w:t>
      </w:r>
      <w:r w:rsidR="00614C92" w:rsidRPr="00A27DDD">
        <w:rPr>
          <w:rFonts w:cstheme="minorHAnsi"/>
        </w:rPr>
        <w:t>f</w:t>
      </w:r>
      <w:r w:rsidRPr="00A27DDD">
        <w:rPr>
          <w:rFonts w:cstheme="minorHAnsi"/>
        </w:rPr>
        <w:t>or Profit</w:t>
      </w:r>
      <w:proofErr w:type="gramEnd"/>
      <w:r w:rsidRPr="00A27DDD">
        <w:rPr>
          <w:rFonts w:cstheme="minorHAnsi"/>
        </w:rPr>
        <w:t xml:space="preserve"> organisations</w:t>
      </w:r>
    </w:p>
    <w:p w14:paraId="6688E041" w14:textId="77777777" w:rsidR="005D7FA1" w:rsidRPr="00A27DDD" w:rsidRDefault="005D7FA1" w:rsidP="005D7FA1">
      <w:pPr>
        <w:autoSpaceDE w:val="0"/>
        <w:autoSpaceDN w:val="0"/>
        <w:adjustRightInd w:val="0"/>
        <w:jc w:val="both"/>
        <w:rPr>
          <w:rFonts w:cstheme="minorHAnsi"/>
        </w:rPr>
      </w:pPr>
      <w:r w:rsidRPr="00A27DDD">
        <w:rPr>
          <w:rFonts w:cstheme="minorHAnsi"/>
        </w:rPr>
        <w:t>8.   Research/ evaluation reports</w:t>
      </w:r>
    </w:p>
    <w:p w14:paraId="2C1004B7" w14:textId="77777777" w:rsidR="005D7FA1" w:rsidRPr="00A27DDD" w:rsidRDefault="005D7FA1" w:rsidP="005D7FA1">
      <w:pPr>
        <w:autoSpaceDE w:val="0"/>
        <w:autoSpaceDN w:val="0"/>
        <w:adjustRightInd w:val="0"/>
        <w:jc w:val="both"/>
        <w:rPr>
          <w:rFonts w:cstheme="minorHAnsi"/>
        </w:rPr>
      </w:pPr>
      <w:r w:rsidRPr="00A27DDD">
        <w:rPr>
          <w:rFonts w:cstheme="minorHAnsi"/>
        </w:rPr>
        <w:t xml:space="preserve">9. </w:t>
      </w:r>
      <w:r w:rsidR="00614C92" w:rsidRPr="00A27DDD">
        <w:rPr>
          <w:rFonts w:cstheme="minorHAnsi"/>
        </w:rPr>
        <w:t xml:space="preserve">  </w:t>
      </w:r>
      <w:r w:rsidRPr="00A27DDD">
        <w:rPr>
          <w:rFonts w:cstheme="minorHAnsi"/>
        </w:rPr>
        <w:t>Volunteers/ contracted staff</w:t>
      </w:r>
    </w:p>
    <w:p w14:paraId="582F24E7" w14:textId="77777777" w:rsidR="00553D0E" w:rsidRPr="00A27DDD" w:rsidRDefault="00553D0E" w:rsidP="005D7FA1">
      <w:pPr>
        <w:autoSpaceDE w:val="0"/>
        <w:autoSpaceDN w:val="0"/>
        <w:adjustRightInd w:val="0"/>
        <w:jc w:val="both"/>
        <w:rPr>
          <w:rFonts w:cstheme="minorHAnsi"/>
          <w:b/>
          <w:bCs/>
        </w:rPr>
      </w:pPr>
    </w:p>
    <w:p w14:paraId="23A7A875" w14:textId="77777777" w:rsidR="005D7FA1" w:rsidRPr="00A27DDD" w:rsidRDefault="005D7FA1" w:rsidP="00625AC6">
      <w:pPr>
        <w:rPr>
          <w:rFonts w:cstheme="minorHAnsi"/>
          <w:b/>
          <w:bCs/>
        </w:rPr>
      </w:pPr>
      <w:r w:rsidRPr="00A27DDD">
        <w:rPr>
          <w:rFonts w:cstheme="minorHAnsi"/>
          <w:b/>
          <w:bCs/>
        </w:rPr>
        <w:t>Data Protection Principles</w:t>
      </w:r>
    </w:p>
    <w:p w14:paraId="71F6519D" w14:textId="77777777" w:rsidR="005D7FA1" w:rsidRPr="00A27DDD" w:rsidRDefault="005D7FA1" w:rsidP="005D7FA1">
      <w:pPr>
        <w:autoSpaceDE w:val="0"/>
        <w:autoSpaceDN w:val="0"/>
        <w:adjustRightInd w:val="0"/>
        <w:jc w:val="both"/>
        <w:rPr>
          <w:rFonts w:cstheme="minorHAnsi"/>
          <w:b/>
          <w:bCs/>
        </w:rPr>
      </w:pPr>
    </w:p>
    <w:p w14:paraId="11A5EE52" w14:textId="03EB1817" w:rsidR="005D7FA1" w:rsidRPr="00A27DDD" w:rsidRDefault="005D7FA1" w:rsidP="005D7FA1">
      <w:pPr>
        <w:autoSpaceDE w:val="0"/>
        <w:autoSpaceDN w:val="0"/>
        <w:adjustRightInd w:val="0"/>
        <w:jc w:val="both"/>
        <w:rPr>
          <w:rFonts w:cstheme="minorHAnsi"/>
        </w:rPr>
      </w:pPr>
      <w:r w:rsidRPr="00A27DDD">
        <w:rPr>
          <w:rFonts w:cstheme="minorHAnsi"/>
        </w:rPr>
        <w:t xml:space="preserve">In terms of the Data Protection Act </w:t>
      </w:r>
      <w:r w:rsidR="00221D11">
        <w:rPr>
          <w:rFonts w:cstheme="minorHAnsi"/>
        </w:rPr>
        <w:t>2018</w:t>
      </w:r>
      <w:r w:rsidR="001674C0" w:rsidRPr="00A27DDD">
        <w:rPr>
          <w:rFonts w:cstheme="minorHAnsi"/>
        </w:rPr>
        <w:t xml:space="preserve"> and GDPR 2016</w:t>
      </w:r>
      <w:r w:rsidRPr="00A27DDD">
        <w:rPr>
          <w:rFonts w:cstheme="minorHAnsi"/>
        </w:rPr>
        <w:t xml:space="preserve"> we are the ‘data controller’, and as such determine the purpose for which, and the </w:t>
      </w:r>
      <w:r w:rsidR="00E66B59" w:rsidRPr="00A27DDD">
        <w:rPr>
          <w:rFonts w:cstheme="minorHAnsi"/>
        </w:rPr>
        <w:t>way</w:t>
      </w:r>
      <w:r w:rsidRPr="00A27DDD">
        <w:rPr>
          <w:rFonts w:cstheme="minorHAnsi"/>
        </w:rPr>
        <w:t>, any personal data are, or are to be, processed. We must ensure that we have:</w:t>
      </w:r>
    </w:p>
    <w:p w14:paraId="25B4840D" w14:textId="77777777" w:rsidR="005D7FA1" w:rsidRPr="00A27DDD" w:rsidRDefault="005D7FA1" w:rsidP="005D7FA1">
      <w:pPr>
        <w:autoSpaceDE w:val="0"/>
        <w:autoSpaceDN w:val="0"/>
        <w:adjustRightInd w:val="0"/>
        <w:jc w:val="both"/>
        <w:rPr>
          <w:rFonts w:cstheme="minorHAnsi"/>
        </w:rPr>
      </w:pPr>
    </w:p>
    <w:p w14:paraId="193AAC69" w14:textId="77777777" w:rsidR="005D7FA1" w:rsidRPr="00A27DDD" w:rsidRDefault="005D7FA1" w:rsidP="00625AC6">
      <w:pPr>
        <w:rPr>
          <w:rFonts w:cstheme="minorHAnsi"/>
          <w:b/>
          <w:bCs/>
        </w:rPr>
      </w:pPr>
      <w:r w:rsidRPr="00A27DDD">
        <w:rPr>
          <w:rFonts w:cstheme="minorHAnsi"/>
          <w:b/>
          <w:bCs/>
        </w:rPr>
        <w:t>Fairly and lawfully processed personal data</w:t>
      </w:r>
    </w:p>
    <w:p w14:paraId="7AF4E8C5" w14:textId="77777777" w:rsidR="005D7FA1" w:rsidRPr="00A27DDD" w:rsidRDefault="005D7FA1" w:rsidP="005D7FA1">
      <w:pPr>
        <w:autoSpaceDE w:val="0"/>
        <w:autoSpaceDN w:val="0"/>
        <w:adjustRightInd w:val="0"/>
        <w:ind w:left="360"/>
        <w:jc w:val="both"/>
        <w:rPr>
          <w:rFonts w:cstheme="minorHAnsi"/>
          <w:b/>
          <w:bCs/>
        </w:rPr>
      </w:pPr>
    </w:p>
    <w:p w14:paraId="2092C95A" w14:textId="77777777" w:rsidR="005D7FA1" w:rsidRPr="00A27DDD" w:rsidRDefault="005D7FA1" w:rsidP="00221D11">
      <w:pPr>
        <w:autoSpaceDE w:val="0"/>
        <w:autoSpaceDN w:val="0"/>
        <w:adjustRightInd w:val="0"/>
        <w:jc w:val="both"/>
        <w:rPr>
          <w:rFonts w:cstheme="minorHAnsi"/>
        </w:rPr>
      </w:pPr>
      <w:r w:rsidRPr="00A27DDD">
        <w:rPr>
          <w:rFonts w:cstheme="minorHAnsi"/>
          <w:bCs/>
        </w:rPr>
        <w:t>We w</w:t>
      </w:r>
      <w:r w:rsidRPr="00A27DDD">
        <w:rPr>
          <w:rFonts w:cstheme="minorHAnsi"/>
        </w:rPr>
        <w:t>ill always put our logo on all paperwork, state our intentions on</w:t>
      </w:r>
      <w:r w:rsidRPr="00A27DDD">
        <w:rPr>
          <w:rFonts w:cstheme="minorHAnsi"/>
          <w:bCs/>
        </w:rPr>
        <w:t xml:space="preserve"> </w:t>
      </w:r>
      <w:r w:rsidRPr="00A27DDD">
        <w:rPr>
          <w:rFonts w:cstheme="minorHAnsi"/>
        </w:rPr>
        <w:t>processing the data and state if, and to whom, we intend to give the personal data. Also provide an indication of the duration the data will be kept.</w:t>
      </w:r>
    </w:p>
    <w:p w14:paraId="3A4337DF" w14:textId="77777777" w:rsidR="005D7FA1" w:rsidRPr="00A27DDD" w:rsidRDefault="005D7FA1" w:rsidP="005D7FA1">
      <w:pPr>
        <w:autoSpaceDE w:val="0"/>
        <w:autoSpaceDN w:val="0"/>
        <w:adjustRightInd w:val="0"/>
        <w:ind w:left="91"/>
        <w:jc w:val="both"/>
        <w:rPr>
          <w:rFonts w:cstheme="minorHAnsi"/>
        </w:rPr>
      </w:pPr>
    </w:p>
    <w:p w14:paraId="3C95AC7C" w14:textId="77777777" w:rsidR="005D7FA1" w:rsidRPr="00A27DDD" w:rsidRDefault="005D7FA1" w:rsidP="00625AC6">
      <w:pPr>
        <w:rPr>
          <w:rFonts w:cstheme="minorHAnsi"/>
          <w:b/>
          <w:bCs/>
        </w:rPr>
      </w:pPr>
      <w:r w:rsidRPr="00A27DDD">
        <w:rPr>
          <w:rFonts w:cstheme="minorHAnsi"/>
          <w:b/>
          <w:bCs/>
        </w:rPr>
        <w:t>Processed for limited purpose</w:t>
      </w:r>
    </w:p>
    <w:p w14:paraId="5506ECC2" w14:textId="77777777" w:rsidR="005D7FA1" w:rsidRPr="00A27DDD" w:rsidRDefault="005D7FA1" w:rsidP="005D7FA1">
      <w:pPr>
        <w:autoSpaceDE w:val="0"/>
        <w:autoSpaceDN w:val="0"/>
        <w:adjustRightInd w:val="0"/>
        <w:ind w:left="360"/>
        <w:jc w:val="both"/>
        <w:rPr>
          <w:rFonts w:cstheme="minorHAnsi"/>
        </w:rPr>
      </w:pPr>
    </w:p>
    <w:p w14:paraId="05B5B4E8" w14:textId="45F073AB" w:rsidR="005D7FA1" w:rsidRPr="00A27DDD" w:rsidRDefault="005D7FA1" w:rsidP="001674C0">
      <w:pPr>
        <w:autoSpaceDE w:val="0"/>
        <w:autoSpaceDN w:val="0"/>
        <w:adjustRightInd w:val="0"/>
        <w:jc w:val="both"/>
        <w:rPr>
          <w:rFonts w:cstheme="minorHAnsi"/>
        </w:rPr>
      </w:pPr>
      <w:r w:rsidRPr="00A27DDD">
        <w:rPr>
          <w:rFonts w:cstheme="minorHAnsi"/>
        </w:rPr>
        <w:t xml:space="preserve">We will not use data for a purpose other than those agreed by data subjects (service users, voluntary, community group members, contracted staff and others). If the data held by us are requested by external organisations for any reason, this will only be passed if data subjects (service users, voluntary, community group members, staff and others) agree. Also, external organisations must state the purpose of processing, agree not to copy the data for further use and sign a contract agreeing to abide by The Data Protection Act </w:t>
      </w:r>
      <w:r w:rsidR="00221D11">
        <w:rPr>
          <w:rFonts w:cstheme="minorHAnsi"/>
        </w:rPr>
        <w:t>2018</w:t>
      </w:r>
      <w:r w:rsidR="00F20998" w:rsidRPr="00A27DDD">
        <w:rPr>
          <w:rFonts w:cstheme="minorHAnsi"/>
        </w:rPr>
        <w:t>,</w:t>
      </w:r>
      <w:r w:rsidRPr="00A27DDD">
        <w:rPr>
          <w:rFonts w:cstheme="minorHAnsi"/>
        </w:rPr>
        <w:t xml:space="preserve"> </w:t>
      </w:r>
      <w:r w:rsidR="00F20998" w:rsidRPr="00A27DDD">
        <w:rPr>
          <w:rFonts w:cstheme="minorHAnsi"/>
        </w:rPr>
        <w:t xml:space="preserve">GDPR 2016 </w:t>
      </w:r>
      <w:r w:rsidRPr="00A27DDD">
        <w:rPr>
          <w:rFonts w:cstheme="minorHAnsi"/>
        </w:rPr>
        <w:t>and New Beginning’s Data Protection Policy.</w:t>
      </w:r>
    </w:p>
    <w:p w14:paraId="26E9E75F" w14:textId="7B29D15A" w:rsidR="005D7FA1" w:rsidRPr="00A27DDD" w:rsidRDefault="005D7FA1" w:rsidP="005D7FA1">
      <w:pPr>
        <w:autoSpaceDE w:val="0"/>
        <w:autoSpaceDN w:val="0"/>
        <w:adjustRightInd w:val="0"/>
        <w:ind w:left="91"/>
        <w:jc w:val="both"/>
        <w:rPr>
          <w:rFonts w:cstheme="minorHAnsi"/>
          <w:bCs/>
        </w:rPr>
      </w:pPr>
    </w:p>
    <w:p w14:paraId="765DFF1A" w14:textId="77777777" w:rsidR="005D7FA1" w:rsidRPr="00A27DDD" w:rsidRDefault="005D7FA1" w:rsidP="00625AC6">
      <w:pPr>
        <w:rPr>
          <w:rFonts w:cstheme="minorHAnsi"/>
          <w:b/>
          <w:bCs/>
        </w:rPr>
      </w:pPr>
      <w:r w:rsidRPr="00A27DDD">
        <w:rPr>
          <w:rFonts w:cstheme="minorHAnsi"/>
          <w:b/>
          <w:bCs/>
        </w:rPr>
        <w:t>Adequate, relevant and not excessive</w:t>
      </w:r>
    </w:p>
    <w:p w14:paraId="0F106F40" w14:textId="77777777" w:rsidR="005D7FA1" w:rsidRPr="00A27DDD" w:rsidRDefault="005D7FA1" w:rsidP="005D7FA1">
      <w:pPr>
        <w:autoSpaceDE w:val="0"/>
        <w:autoSpaceDN w:val="0"/>
        <w:adjustRightInd w:val="0"/>
        <w:ind w:left="360"/>
        <w:jc w:val="both"/>
        <w:rPr>
          <w:rFonts w:cstheme="minorHAnsi"/>
        </w:rPr>
      </w:pPr>
    </w:p>
    <w:p w14:paraId="094E2C47" w14:textId="758D5B97" w:rsidR="005D7FA1" w:rsidRPr="00A27DDD" w:rsidRDefault="005D7FA1" w:rsidP="005D7FA1">
      <w:pPr>
        <w:autoSpaceDE w:val="0"/>
        <w:autoSpaceDN w:val="0"/>
        <w:adjustRightInd w:val="0"/>
        <w:jc w:val="both"/>
        <w:rPr>
          <w:rFonts w:cstheme="minorHAnsi"/>
        </w:rPr>
      </w:pPr>
      <w:r w:rsidRPr="00A27DDD">
        <w:rPr>
          <w:rFonts w:cstheme="minorHAnsi"/>
        </w:rPr>
        <w:t>The management committee for New Beginnings will monitor the data held for our purposes, ensuring we hold neither too much nor too little data in respect of the individuals about whom the data are held. If data given or obtained are excessive for such purpose, they will be immediately deleted or destroyed.</w:t>
      </w:r>
    </w:p>
    <w:p w14:paraId="4AFF94B6" w14:textId="77777777" w:rsidR="00E035A0" w:rsidRDefault="00E035A0" w:rsidP="005D7FA1">
      <w:pPr>
        <w:autoSpaceDE w:val="0"/>
        <w:autoSpaceDN w:val="0"/>
        <w:adjustRightInd w:val="0"/>
        <w:jc w:val="both"/>
        <w:rPr>
          <w:rFonts w:cstheme="minorHAnsi"/>
        </w:rPr>
      </w:pPr>
    </w:p>
    <w:p w14:paraId="60FE6FC0" w14:textId="77777777" w:rsidR="00E66B59" w:rsidRPr="00A27DDD" w:rsidRDefault="00E66B59" w:rsidP="005D7FA1">
      <w:pPr>
        <w:autoSpaceDE w:val="0"/>
        <w:autoSpaceDN w:val="0"/>
        <w:adjustRightInd w:val="0"/>
        <w:jc w:val="both"/>
        <w:rPr>
          <w:rFonts w:cstheme="minorHAnsi"/>
        </w:rPr>
      </w:pPr>
    </w:p>
    <w:p w14:paraId="1705621B" w14:textId="77777777" w:rsidR="005D7FA1" w:rsidRPr="00A27DDD" w:rsidRDefault="005D7FA1" w:rsidP="00625AC6">
      <w:pPr>
        <w:rPr>
          <w:rFonts w:cstheme="minorHAnsi"/>
          <w:b/>
          <w:bCs/>
        </w:rPr>
      </w:pPr>
      <w:r w:rsidRPr="00A27DDD">
        <w:rPr>
          <w:rFonts w:cstheme="minorHAnsi"/>
          <w:b/>
          <w:bCs/>
        </w:rPr>
        <w:lastRenderedPageBreak/>
        <w:t xml:space="preserve">Accurate and </w:t>
      </w:r>
      <w:proofErr w:type="gramStart"/>
      <w:r w:rsidRPr="00A27DDD">
        <w:rPr>
          <w:rFonts w:cstheme="minorHAnsi"/>
          <w:b/>
          <w:bCs/>
        </w:rPr>
        <w:t>up-to-date</w:t>
      </w:r>
      <w:proofErr w:type="gramEnd"/>
    </w:p>
    <w:p w14:paraId="44917622" w14:textId="77777777" w:rsidR="005D7FA1" w:rsidRPr="00A27DDD" w:rsidRDefault="005D7FA1" w:rsidP="005D7FA1">
      <w:pPr>
        <w:autoSpaceDE w:val="0"/>
        <w:autoSpaceDN w:val="0"/>
        <w:adjustRightInd w:val="0"/>
        <w:ind w:left="360"/>
        <w:jc w:val="both"/>
        <w:rPr>
          <w:rFonts w:cstheme="minorHAnsi"/>
        </w:rPr>
      </w:pPr>
    </w:p>
    <w:p w14:paraId="1B6DC567" w14:textId="77777777" w:rsidR="005D7FA1" w:rsidRPr="00A27DDD" w:rsidRDefault="005D7FA1" w:rsidP="00F20998">
      <w:pPr>
        <w:autoSpaceDE w:val="0"/>
        <w:autoSpaceDN w:val="0"/>
        <w:adjustRightInd w:val="0"/>
        <w:jc w:val="both"/>
        <w:rPr>
          <w:rFonts w:cstheme="minorHAnsi"/>
        </w:rPr>
      </w:pPr>
      <w:r w:rsidRPr="00A27DDD">
        <w:rPr>
          <w:rFonts w:cstheme="minorHAnsi"/>
        </w:rPr>
        <w:t xml:space="preserve">We will provide our members (service users, voluntary and community group members, contracted staff and others) with a copy of their data. All amendments will be made immediately and data no longer required will be deleted or destroyed. It is the responsibility of individuals and organisations to ensure the data held by us are accurate and </w:t>
      </w:r>
      <w:proofErr w:type="gramStart"/>
      <w:r w:rsidRPr="00A27DDD">
        <w:rPr>
          <w:rFonts w:cstheme="minorHAnsi"/>
        </w:rPr>
        <w:t>up-to-date</w:t>
      </w:r>
      <w:proofErr w:type="gramEnd"/>
      <w:r w:rsidRPr="00A27DDD">
        <w:rPr>
          <w:rFonts w:cstheme="minorHAnsi"/>
        </w:rPr>
        <w:t>. Completion of the appropriate forms (provided by us) will be taken as an indication that the data contained are accurate. Individuals should notify us of any changes, to enable personnel records to be updated accordingly. It is the responsibility of the management committee to act upon notification of changes to data, amending them where relevant.</w:t>
      </w:r>
    </w:p>
    <w:p w14:paraId="5D3ACC18" w14:textId="77777777" w:rsidR="005D7FA1" w:rsidRPr="00A27DDD" w:rsidRDefault="005D7FA1" w:rsidP="005D7FA1">
      <w:pPr>
        <w:autoSpaceDE w:val="0"/>
        <w:autoSpaceDN w:val="0"/>
        <w:adjustRightInd w:val="0"/>
        <w:jc w:val="both"/>
        <w:rPr>
          <w:rFonts w:cstheme="minorHAnsi"/>
        </w:rPr>
      </w:pPr>
    </w:p>
    <w:p w14:paraId="33B4A018" w14:textId="77777777" w:rsidR="005D7FA1" w:rsidRPr="00A27DDD" w:rsidRDefault="005D7FA1" w:rsidP="00625AC6">
      <w:pPr>
        <w:rPr>
          <w:rFonts w:cstheme="minorHAnsi"/>
          <w:b/>
          <w:bCs/>
        </w:rPr>
      </w:pPr>
      <w:r w:rsidRPr="00A27DDD">
        <w:rPr>
          <w:rFonts w:cstheme="minorHAnsi"/>
          <w:b/>
          <w:bCs/>
        </w:rPr>
        <w:t>Not kept longer than necessary</w:t>
      </w:r>
    </w:p>
    <w:p w14:paraId="336E775C" w14:textId="77777777" w:rsidR="005D7FA1" w:rsidRPr="00A27DDD" w:rsidRDefault="005D7FA1" w:rsidP="005D7FA1">
      <w:pPr>
        <w:autoSpaceDE w:val="0"/>
        <w:autoSpaceDN w:val="0"/>
        <w:adjustRightInd w:val="0"/>
        <w:ind w:left="360"/>
        <w:jc w:val="both"/>
        <w:rPr>
          <w:rFonts w:cstheme="minorHAnsi"/>
        </w:rPr>
      </w:pPr>
    </w:p>
    <w:p w14:paraId="0C7D16CB" w14:textId="01FB7B9E" w:rsidR="001674C0" w:rsidRPr="00A27DDD" w:rsidRDefault="005D7FA1" w:rsidP="005D7FA1">
      <w:pPr>
        <w:autoSpaceDE w:val="0"/>
        <w:autoSpaceDN w:val="0"/>
        <w:adjustRightInd w:val="0"/>
        <w:jc w:val="both"/>
        <w:rPr>
          <w:rFonts w:cstheme="minorHAnsi"/>
        </w:rPr>
      </w:pPr>
      <w:r w:rsidRPr="00A27DDD">
        <w:rPr>
          <w:rFonts w:cstheme="minorHAnsi"/>
        </w:rPr>
        <w:t>We discourage the retention of data for longer than it is required. All personal data will be deleted or destroyed by us after one year of non-membership has elapsed.</w:t>
      </w:r>
    </w:p>
    <w:p w14:paraId="35E01B80" w14:textId="77777777" w:rsidR="001674C0" w:rsidRPr="00A27DDD" w:rsidRDefault="001674C0" w:rsidP="005D7FA1">
      <w:pPr>
        <w:autoSpaceDE w:val="0"/>
        <w:autoSpaceDN w:val="0"/>
        <w:adjustRightInd w:val="0"/>
        <w:jc w:val="both"/>
        <w:rPr>
          <w:rFonts w:cstheme="minorHAnsi"/>
        </w:rPr>
      </w:pPr>
    </w:p>
    <w:p w14:paraId="718BC85A" w14:textId="77777777" w:rsidR="005D7FA1" w:rsidRPr="00A27DDD" w:rsidRDefault="005D7FA1" w:rsidP="00625AC6">
      <w:pPr>
        <w:rPr>
          <w:rFonts w:cstheme="minorHAnsi"/>
          <w:b/>
          <w:bCs/>
        </w:rPr>
      </w:pPr>
      <w:r w:rsidRPr="00A27DDD">
        <w:rPr>
          <w:rFonts w:cstheme="minorHAnsi"/>
          <w:b/>
          <w:bCs/>
        </w:rPr>
        <w:t xml:space="preserve">Processed in accordance with the individual’s rights         </w:t>
      </w:r>
    </w:p>
    <w:p w14:paraId="1A921025" w14:textId="77777777" w:rsidR="005D7FA1" w:rsidRPr="00A27DDD" w:rsidRDefault="005D7FA1" w:rsidP="005D7FA1">
      <w:pPr>
        <w:autoSpaceDE w:val="0"/>
        <w:autoSpaceDN w:val="0"/>
        <w:adjustRightInd w:val="0"/>
        <w:ind w:left="360"/>
        <w:jc w:val="both"/>
        <w:rPr>
          <w:rFonts w:cstheme="minorHAnsi"/>
        </w:rPr>
      </w:pPr>
    </w:p>
    <w:p w14:paraId="70822132" w14:textId="77777777" w:rsidR="005D7FA1" w:rsidRPr="00A27DDD" w:rsidRDefault="005D7FA1" w:rsidP="00F20998">
      <w:pPr>
        <w:autoSpaceDE w:val="0"/>
        <w:autoSpaceDN w:val="0"/>
        <w:adjustRightInd w:val="0"/>
        <w:jc w:val="both"/>
        <w:rPr>
          <w:rFonts w:cstheme="minorHAnsi"/>
        </w:rPr>
      </w:pPr>
      <w:r w:rsidRPr="00A27DDD">
        <w:rPr>
          <w:rFonts w:cstheme="minorHAnsi"/>
        </w:rPr>
        <w:t>All individuals that the management committee hold data on have the right to:</w:t>
      </w:r>
    </w:p>
    <w:p w14:paraId="4B407F7D" w14:textId="77777777" w:rsidR="005D7FA1" w:rsidRPr="00A27DDD" w:rsidRDefault="005D7FA1" w:rsidP="005D7FA1">
      <w:pPr>
        <w:numPr>
          <w:ilvl w:val="1"/>
          <w:numId w:val="10"/>
        </w:numPr>
        <w:autoSpaceDE w:val="0"/>
        <w:autoSpaceDN w:val="0"/>
        <w:adjustRightInd w:val="0"/>
        <w:jc w:val="both"/>
        <w:rPr>
          <w:rFonts w:cstheme="minorHAnsi"/>
        </w:rPr>
      </w:pPr>
      <w:r w:rsidRPr="00A27DDD">
        <w:rPr>
          <w:rFonts w:cstheme="minorHAnsi"/>
        </w:rPr>
        <w:t>Be informed upon the request of all the information held about them within 40 days.</w:t>
      </w:r>
    </w:p>
    <w:p w14:paraId="0467AFDC" w14:textId="77777777" w:rsidR="005D7FA1" w:rsidRPr="00A27DDD" w:rsidRDefault="005D7FA1" w:rsidP="005D7FA1">
      <w:pPr>
        <w:numPr>
          <w:ilvl w:val="1"/>
          <w:numId w:val="10"/>
        </w:numPr>
        <w:autoSpaceDE w:val="0"/>
        <w:autoSpaceDN w:val="0"/>
        <w:adjustRightInd w:val="0"/>
        <w:jc w:val="both"/>
        <w:rPr>
          <w:rFonts w:cstheme="minorHAnsi"/>
        </w:rPr>
      </w:pPr>
      <w:r w:rsidRPr="00A27DDD">
        <w:rPr>
          <w:rFonts w:cstheme="minorHAnsi"/>
        </w:rPr>
        <w:t>Prevent the processing of their data for the purpose of direct marketing.</w:t>
      </w:r>
    </w:p>
    <w:p w14:paraId="18D24F69" w14:textId="77777777" w:rsidR="005D7FA1" w:rsidRPr="00A27DDD" w:rsidRDefault="005D7FA1" w:rsidP="005D7FA1">
      <w:pPr>
        <w:numPr>
          <w:ilvl w:val="1"/>
          <w:numId w:val="10"/>
        </w:numPr>
        <w:autoSpaceDE w:val="0"/>
        <w:autoSpaceDN w:val="0"/>
        <w:adjustRightInd w:val="0"/>
        <w:jc w:val="both"/>
        <w:rPr>
          <w:rFonts w:cstheme="minorHAnsi"/>
        </w:rPr>
      </w:pPr>
      <w:r w:rsidRPr="00A27DDD">
        <w:rPr>
          <w:rFonts w:cstheme="minorHAnsi"/>
        </w:rPr>
        <w:t>Compensation if they can show that they have been caused damage by any contravention of the Act.</w:t>
      </w:r>
    </w:p>
    <w:p w14:paraId="573D235E" w14:textId="77777777" w:rsidR="005D7FA1" w:rsidRPr="00A27DDD" w:rsidRDefault="005D7FA1" w:rsidP="005D7FA1">
      <w:pPr>
        <w:numPr>
          <w:ilvl w:val="1"/>
          <w:numId w:val="10"/>
        </w:numPr>
        <w:autoSpaceDE w:val="0"/>
        <w:autoSpaceDN w:val="0"/>
        <w:adjustRightInd w:val="0"/>
        <w:jc w:val="both"/>
        <w:rPr>
          <w:rFonts w:cstheme="minorHAnsi"/>
        </w:rPr>
      </w:pPr>
      <w:r w:rsidRPr="00A27DDD">
        <w:rPr>
          <w:rFonts w:cstheme="minorHAnsi"/>
        </w:rPr>
        <w:t>The removal and correction of any inaccurate data about them.</w:t>
      </w:r>
    </w:p>
    <w:p w14:paraId="5F82BE24" w14:textId="77777777" w:rsidR="005D7FA1" w:rsidRPr="00A27DDD" w:rsidRDefault="005D7FA1" w:rsidP="005D7FA1">
      <w:pPr>
        <w:autoSpaceDE w:val="0"/>
        <w:autoSpaceDN w:val="0"/>
        <w:adjustRightInd w:val="0"/>
        <w:jc w:val="both"/>
        <w:rPr>
          <w:rFonts w:cstheme="minorHAnsi"/>
        </w:rPr>
      </w:pPr>
    </w:p>
    <w:p w14:paraId="35C5419F" w14:textId="77777777" w:rsidR="005D7FA1" w:rsidRPr="00A27DDD" w:rsidRDefault="005D7FA1" w:rsidP="00625AC6">
      <w:pPr>
        <w:rPr>
          <w:rFonts w:cstheme="minorHAnsi"/>
          <w:b/>
          <w:bCs/>
        </w:rPr>
      </w:pPr>
      <w:r w:rsidRPr="00A27DDD">
        <w:rPr>
          <w:rFonts w:cstheme="minorHAnsi"/>
          <w:b/>
          <w:bCs/>
        </w:rPr>
        <w:t>Secure</w:t>
      </w:r>
    </w:p>
    <w:p w14:paraId="5B35728E" w14:textId="77777777" w:rsidR="00BF64BB" w:rsidRPr="00A27DDD" w:rsidRDefault="00BF64BB" w:rsidP="00F20998">
      <w:pPr>
        <w:autoSpaceDE w:val="0"/>
        <w:autoSpaceDN w:val="0"/>
        <w:adjustRightInd w:val="0"/>
        <w:jc w:val="both"/>
        <w:rPr>
          <w:rFonts w:cstheme="minorHAnsi"/>
        </w:rPr>
      </w:pPr>
    </w:p>
    <w:p w14:paraId="41726358" w14:textId="1CD35A15" w:rsidR="005D7FA1" w:rsidRPr="00A27DDD" w:rsidRDefault="005D7FA1" w:rsidP="00F20998">
      <w:pPr>
        <w:autoSpaceDE w:val="0"/>
        <w:autoSpaceDN w:val="0"/>
        <w:adjustRightInd w:val="0"/>
        <w:jc w:val="both"/>
        <w:rPr>
          <w:rFonts w:cstheme="minorHAnsi"/>
        </w:rPr>
      </w:pPr>
      <w:r w:rsidRPr="00A27DDD">
        <w:rPr>
          <w:rFonts w:cstheme="minorHAnsi"/>
        </w:rPr>
        <w:t xml:space="preserve">Appropriate technical and organisational measures shall be taken against unauthorised or unlawful processing of personal data and against accidental loss or destruction of data. New Beginnings computer has a login system and is password protected, which allow only authorised staff can use to access personal data. Passwords on all computers are changed frequently. </w:t>
      </w:r>
      <w:r w:rsidR="00F20998" w:rsidRPr="00A27DDD">
        <w:rPr>
          <w:rFonts w:cstheme="minorHAnsi"/>
        </w:rPr>
        <w:t xml:space="preserve">All documents with personal information </w:t>
      </w:r>
      <w:proofErr w:type="gramStart"/>
      <w:r w:rsidR="00F20998" w:rsidRPr="00A27DDD">
        <w:rPr>
          <w:rFonts w:cstheme="minorHAnsi"/>
        </w:rPr>
        <w:t>is</w:t>
      </w:r>
      <w:proofErr w:type="gramEnd"/>
      <w:r w:rsidR="00F20998" w:rsidRPr="00A27DDD">
        <w:rPr>
          <w:rFonts w:cstheme="minorHAnsi"/>
        </w:rPr>
        <w:t xml:space="preserve"> password protected and anonymised. </w:t>
      </w:r>
      <w:r w:rsidRPr="00A27DDD">
        <w:rPr>
          <w:rFonts w:cstheme="minorHAnsi"/>
        </w:rPr>
        <w:t>All personal and financial data is kept in a locked filing cabinet and can only be accessed by the management committee. When staff members are using the laptop computer out of the office, care should always be taken to ensure that personal data on screen is not visible to strangers.</w:t>
      </w:r>
    </w:p>
    <w:p w14:paraId="5C59FB30" w14:textId="77777777" w:rsidR="005D7FA1" w:rsidRPr="00A27DDD" w:rsidRDefault="005D7FA1" w:rsidP="005D7FA1">
      <w:pPr>
        <w:autoSpaceDE w:val="0"/>
        <w:autoSpaceDN w:val="0"/>
        <w:adjustRightInd w:val="0"/>
        <w:ind w:left="360"/>
        <w:jc w:val="both"/>
        <w:rPr>
          <w:rFonts w:cstheme="minorHAnsi"/>
        </w:rPr>
      </w:pPr>
    </w:p>
    <w:p w14:paraId="03064093" w14:textId="77777777" w:rsidR="005D7FA1" w:rsidRPr="00A27DDD" w:rsidRDefault="005D7FA1" w:rsidP="00625AC6">
      <w:pPr>
        <w:rPr>
          <w:rFonts w:cstheme="minorHAnsi"/>
          <w:b/>
          <w:bCs/>
        </w:rPr>
      </w:pPr>
      <w:r w:rsidRPr="00A27DDD">
        <w:rPr>
          <w:rFonts w:cstheme="minorHAnsi"/>
          <w:b/>
          <w:bCs/>
        </w:rPr>
        <w:t>Not transferred to countries outside the European Economic Area, unless the country has adequate protection for the individual.</w:t>
      </w:r>
    </w:p>
    <w:p w14:paraId="21E7FC9B" w14:textId="77777777" w:rsidR="005D7FA1" w:rsidRPr="00A27DDD" w:rsidRDefault="005D7FA1" w:rsidP="005D7FA1">
      <w:pPr>
        <w:autoSpaceDE w:val="0"/>
        <w:autoSpaceDN w:val="0"/>
        <w:adjustRightInd w:val="0"/>
        <w:ind w:left="360"/>
        <w:jc w:val="both"/>
        <w:rPr>
          <w:rFonts w:cstheme="minorHAnsi"/>
        </w:rPr>
      </w:pPr>
    </w:p>
    <w:p w14:paraId="49B8E1A7" w14:textId="77777777" w:rsidR="000A524A" w:rsidRPr="00A27DDD" w:rsidRDefault="005D7FA1" w:rsidP="000A524A">
      <w:pPr>
        <w:autoSpaceDE w:val="0"/>
        <w:autoSpaceDN w:val="0"/>
        <w:adjustRightInd w:val="0"/>
        <w:jc w:val="both"/>
        <w:rPr>
          <w:rFonts w:cstheme="minorHAnsi"/>
        </w:rPr>
      </w:pPr>
      <w:r w:rsidRPr="00A27DDD">
        <w:rPr>
          <w:rFonts w:cstheme="minorHAnsi"/>
        </w:rPr>
        <w:t>Data collated at New Beginnings must not be transferred to countries outside the European Economic Area without the explicit consent of the individual. The Association takes particular care to be aware of this when publishing information on the Internet, which can be accessed from anywhere in the globe. This is because transfer includes placing data on a web site that can be accessed from outside the European Economic Area.</w:t>
      </w:r>
    </w:p>
    <w:p w14:paraId="51543EFB" w14:textId="77777777" w:rsidR="00470A34" w:rsidRPr="009F7B41" w:rsidRDefault="00470A34" w:rsidP="00470A34">
      <w:pPr>
        <w:pStyle w:val="Heading1"/>
      </w:pPr>
      <w:bookmarkStart w:id="6" w:name="_Toc191044789"/>
      <w:r w:rsidRPr="009F7B41">
        <w:lastRenderedPageBreak/>
        <w:t>New Beginnings Privacy Policy</w:t>
      </w:r>
      <w:bookmarkEnd w:id="6"/>
    </w:p>
    <w:p w14:paraId="280110CE" w14:textId="77777777" w:rsidR="00470A34" w:rsidRPr="009F7B41" w:rsidRDefault="00470A34" w:rsidP="00470A34">
      <w:pPr>
        <w:rPr>
          <w:rFonts w:cstheme="minorHAnsi"/>
        </w:rPr>
      </w:pPr>
    </w:p>
    <w:p w14:paraId="4BEE7EB6" w14:textId="77777777" w:rsidR="00470A34" w:rsidRPr="009F7B41" w:rsidRDefault="00470A34" w:rsidP="00470A34">
      <w:pPr>
        <w:pStyle w:val="Heading2"/>
      </w:pPr>
      <w:bookmarkStart w:id="7" w:name="_Toc153801713"/>
      <w:bookmarkStart w:id="8" w:name="_Toc153805062"/>
      <w:r w:rsidRPr="009F7B41">
        <w:t>Our contact details</w:t>
      </w:r>
      <w:bookmarkEnd w:id="7"/>
      <w:bookmarkEnd w:id="8"/>
      <w:r w:rsidRPr="009F7B41">
        <w:t xml:space="preserve"> </w:t>
      </w:r>
    </w:p>
    <w:p w14:paraId="177FD7B9" w14:textId="77777777" w:rsidR="00470A34" w:rsidRPr="009F7B41" w:rsidRDefault="00470A34" w:rsidP="00470A34">
      <w:pPr>
        <w:rPr>
          <w:rFonts w:cstheme="minorHAnsi"/>
        </w:rPr>
      </w:pPr>
      <w:r w:rsidRPr="009F7B41">
        <w:rPr>
          <w:rFonts w:cstheme="minorHAnsi"/>
        </w:rPr>
        <w:t>Name: New Beginnings Foundation CIO</w:t>
      </w:r>
    </w:p>
    <w:p w14:paraId="499F9ADC" w14:textId="77777777" w:rsidR="00470A34" w:rsidRPr="009F7B41" w:rsidRDefault="00470A34" w:rsidP="00470A34">
      <w:pPr>
        <w:rPr>
          <w:rFonts w:cstheme="minorHAnsi"/>
        </w:rPr>
      </w:pPr>
      <w:r w:rsidRPr="009F7B41">
        <w:rPr>
          <w:rFonts w:cstheme="minorHAnsi"/>
        </w:rPr>
        <w:t xml:space="preserve">E-mail: </w:t>
      </w:r>
      <w:hyperlink r:id="rId17" w:history="1">
        <w:r w:rsidRPr="009F7B41">
          <w:rPr>
            <w:rStyle w:val="Hyperlink"/>
            <w:rFonts w:cstheme="minorHAnsi"/>
          </w:rPr>
          <w:t>info@nbfoundation.co.uk</w:t>
        </w:r>
      </w:hyperlink>
    </w:p>
    <w:p w14:paraId="0B04C69D" w14:textId="77777777" w:rsidR="00470A34" w:rsidRPr="009F7B41" w:rsidRDefault="00470A34" w:rsidP="00470A34">
      <w:pPr>
        <w:rPr>
          <w:rFonts w:cstheme="minorHAnsi"/>
        </w:rPr>
      </w:pPr>
    </w:p>
    <w:p w14:paraId="51441C99" w14:textId="77777777" w:rsidR="00470A34" w:rsidRPr="009F7B41" w:rsidRDefault="00470A34" w:rsidP="00470A34">
      <w:pPr>
        <w:pStyle w:val="Heading2"/>
      </w:pPr>
      <w:bookmarkStart w:id="9" w:name="_Toc153801714"/>
      <w:bookmarkStart w:id="10" w:name="_Toc153805063"/>
      <w:r w:rsidRPr="009F7B41">
        <w:t>The type of personal information we collect from parents who attend New Beginnings:</w:t>
      </w:r>
      <w:bookmarkEnd w:id="9"/>
      <w:bookmarkEnd w:id="10"/>
    </w:p>
    <w:p w14:paraId="3D09EFD3" w14:textId="77777777" w:rsidR="00470A34" w:rsidRDefault="00470A34" w:rsidP="00470A34">
      <w:pPr>
        <w:rPr>
          <w:rFonts w:cstheme="minorHAnsi"/>
        </w:rPr>
      </w:pPr>
    </w:p>
    <w:p w14:paraId="41424E1D" w14:textId="77777777" w:rsidR="00470A34" w:rsidRPr="009F7B41" w:rsidRDefault="00470A34" w:rsidP="00470A34">
      <w:pPr>
        <w:rPr>
          <w:rFonts w:cstheme="minorHAnsi"/>
        </w:rPr>
      </w:pPr>
      <w:r w:rsidRPr="009F7B41">
        <w:rPr>
          <w:rFonts w:cstheme="minorHAnsi"/>
        </w:rPr>
        <w:t>We currently collect and process the following information:</w:t>
      </w:r>
    </w:p>
    <w:p w14:paraId="27BB8DEC" w14:textId="77777777" w:rsidR="00470A34" w:rsidRPr="009F7B41" w:rsidRDefault="00470A34" w:rsidP="00470A34">
      <w:pPr>
        <w:pStyle w:val="ListParagraph"/>
        <w:numPr>
          <w:ilvl w:val="0"/>
          <w:numId w:val="59"/>
        </w:numPr>
        <w:spacing w:after="160" w:line="259" w:lineRule="auto"/>
        <w:rPr>
          <w:rFonts w:asciiTheme="minorHAnsi" w:hAnsiTheme="minorHAnsi" w:cstheme="minorHAnsi"/>
          <w:szCs w:val="24"/>
        </w:rPr>
      </w:pPr>
      <w:r w:rsidRPr="009F7B41">
        <w:rPr>
          <w:rFonts w:asciiTheme="minorHAnsi" w:hAnsiTheme="minorHAnsi" w:cstheme="minorHAnsi"/>
          <w:szCs w:val="24"/>
        </w:rPr>
        <w:t>Personal identifiers, contacts and characteristics (for example, name and contact details</w:t>
      </w:r>
      <w:proofErr w:type="gramStart"/>
      <w:r w:rsidRPr="009F7B41">
        <w:rPr>
          <w:rFonts w:asciiTheme="minorHAnsi" w:hAnsiTheme="minorHAnsi" w:cstheme="minorHAnsi"/>
          <w:szCs w:val="24"/>
        </w:rPr>
        <w:t>);</w:t>
      </w:r>
      <w:proofErr w:type="gramEnd"/>
    </w:p>
    <w:p w14:paraId="614052FA" w14:textId="77777777" w:rsidR="00470A34" w:rsidRPr="009F7B41" w:rsidRDefault="00470A34" w:rsidP="00470A34">
      <w:pPr>
        <w:pStyle w:val="ListParagraph"/>
        <w:numPr>
          <w:ilvl w:val="0"/>
          <w:numId w:val="59"/>
        </w:numPr>
        <w:spacing w:after="160" w:line="259" w:lineRule="auto"/>
        <w:rPr>
          <w:rFonts w:asciiTheme="minorHAnsi" w:hAnsiTheme="minorHAnsi" w:cstheme="minorHAnsi"/>
          <w:szCs w:val="24"/>
        </w:rPr>
      </w:pPr>
      <w:r w:rsidRPr="009F7B41">
        <w:rPr>
          <w:rFonts w:asciiTheme="minorHAnsi" w:hAnsiTheme="minorHAnsi" w:cstheme="minorHAnsi"/>
          <w:szCs w:val="24"/>
        </w:rPr>
        <w:t xml:space="preserve">Historical information from professionals and </w:t>
      </w:r>
      <w:proofErr w:type="gramStart"/>
      <w:r w:rsidRPr="009F7B41">
        <w:rPr>
          <w:rFonts w:asciiTheme="minorHAnsi" w:hAnsiTheme="minorHAnsi" w:cstheme="minorHAnsi"/>
          <w:szCs w:val="24"/>
        </w:rPr>
        <w:t>parents;</w:t>
      </w:r>
      <w:proofErr w:type="gramEnd"/>
    </w:p>
    <w:p w14:paraId="7BBC1C28" w14:textId="77777777" w:rsidR="00470A34" w:rsidRPr="009F7B41" w:rsidRDefault="00470A34" w:rsidP="00470A34">
      <w:pPr>
        <w:pStyle w:val="ListParagraph"/>
        <w:numPr>
          <w:ilvl w:val="0"/>
          <w:numId w:val="59"/>
        </w:numPr>
        <w:spacing w:after="160" w:line="259" w:lineRule="auto"/>
        <w:rPr>
          <w:rFonts w:asciiTheme="minorHAnsi" w:hAnsiTheme="minorHAnsi" w:cstheme="minorHAnsi"/>
          <w:szCs w:val="24"/>
        </w:rPr>
      </w:pPr>
      <w:r w:rsidRPr="009F7B41">
        <w:rPr>
          <w:rFonts w:asciiTheme="minorHAnsi" w:hAnsiTheme="minorHAnsi" w:cstheme="minorHAnsi"/>
          <w:szCs w:val="24"/>
        </w:rPr>
        <w:t xml:space="preserve">Information relating to personal stories told by </w:t>
      </w:r>
      <w:proofErr w:type="gramStart"/>
      <w:r w:rsidRPr="009F7B41">
        <w:rPr>
          <w:rFonts w:asciiTheme="minorHAnsi" w:hAnsiTheme="minorHAnsi" w:cstheme="minorHAnsi"/>
          <w:szCs w:val="24"/>
        </w:rPr>
        <w:t>parents;</w:t>
      </w:r>
      <w:proofErr w:type="gramEnd"/>
      <w:r w:rsidRPr="009F7B41">
        <w:rPr>
          <w:rFonts w:asciiTheme="minorHAnsi" w:hAnsiTheme="minorHAnsi" w:cstheme="minorHAnsi"/>
          <w:szCs w:val="24"/>
        </w:rPr>
        <w:t xml:space="preserve"> </w:t>
      </w:r>
    </w:p>
    <w:p w14:paraId="7A91147A" w14:textId="77777777" w:rsidR="00470A34" w:rsidRPr="009F7B41" w:rsidRDefault="00470A34" w:rsidP="00470A34">
      <w:pPr>
        <w:pStyle w:val="ListParagraph"/>
        <w:numPr>
          <w:ilvl w:val="0"/>
          <w:numId w:val="59"/>
        </w:numPr>
        <w:spacing w:after="160" w:line="259" w:lineRule="auto"/>
        <w:rPr>
          <w:rFonts w:asciiTheme="minorHAnsi" w:hAnsiTheme="minorHAnsi" w:cstheme="minorHAnsi"/>
          <w:szCs w:val="24"/>
        </w:rPr>
      </w:pPr>
      <w:r w:rsidRPr="009F7B41">
        <w:rPr>
          <w:rFonts w:asciiTheme="minorHAnsi" w:hAnsiTheme="minorHAnsi" w:cstheme="minorHAnsi"/>
          <w:szCs w:val="24"/>
        </w:rPr>
        <w:t xml:space="preserve">Video footage of children and parents who take part in Video Interaction Guidance. </w:t>
      </w:r>
    </w:p>
    <w:p w14:paraId="2ACB8661" w14:textId="77777777" w:rsidR="00470A34" w:rsidRPr="009F7B41" w:rsidRDefault="00470A34" w:rsidP="00470A34">
      <w:pPr>
        <w:rPr>
          <w:rFonts w:cstheme="minorHAnsi"/>
          <w:color w:val="FF0000"/>
        </w:rPr>
      </w:pPr>
    </w:p>
    <w:p w14:paraId="5CEF0D08" w14:textId="77777777" w:rsidR="00470A34" w:rsidRPr="009F7B41" w:rsidRDefault="00470A34" w:rsidP="00470A34">
      <w:pPr>
        <w:pStyle w:val="Heading2"/>
      </w:pPr>
      <w:bookmarkStart w:id="11" w:name="_Toc153801715"/>
      <w:bookmarkStart w:id="12" w:name="_Toc153805064"/>
      <w:r w:rsidRPr="009F7B41">
        <w:t>How we get the personal information and why we have it</w:t>
      </w:r>
      <w:r>
        <w:t>:</w:t>
      </w:r>
      <w:bookmarkEnd w:id="11"/>
      <w:bookmarkEnd w:id="12"/>
    </w:p>
    <w:p w14:paraId="2C36637C" w14:textId="77777777" w:rsidR="00470A34" w:rsidRPr="009F7B41" w:rsidRDefault="00470A34" w:rsidP="00470A34">
      <w:pPr>
        <w:rPr>
          <w:rFonts w:cstheme="minorHAnsi"/>
        </w:rPr>
      </w:pPr>
      <w:r w:rsidRPr="009F7B41">
        <w:rPr>
          <w:rFonts w:cstheme="minorHAnsi"/>
        </w:rPr>
        <w:t>Most of the personal information we process is provided to us directly by you for one of the following reasons:</w:t>
      </w:r>
    </w:p>
    <w:p w14:paraId="3D93460B" w14:textId="77777777" w:rsidR="00470A34" w:rsidRPr="009F7B41" w:rsidRDefault="00470A34" w:rsidP="00470A34">
      <w:pPr>
        <w:pStyle w:val="ListParagraph"/>
        <w:numPr>
          <w:ilvl w:val="0"/>
          <w:numId w:val="59"/>
        </w:numPr>
        <w:spacing w:after="160" w:line="259" w:lineRule="auto"/>
        <w:rPr>
          <w:rFonts w:asciiTheme="minorHAnsi" w:hAnsiTheme="minorHAnsi" w:cstheme="minorHAnsi"/>
          <w:bCs/>
          <w:szCs w:val="24"/>
        </w:rPr>
      </w:pPr>
      <w:r w:rsidRPr="009F7B41">
        <w:rPr>
          <w:rFonts w:asciiTheme="minorHAnsi" w:hAnsiTheme="minorHAnsi" w:cstheme="minorHAnsi"/>
          <w:bCs/>
          <w:szCs w:val="24"/>
        </w:rPr>
        <w:t xml:space="preserve">By parents who attend the </w:t>
      </w:r>
      <w:proofErr w:type="spellStart"/>
      <w:r w:rsidRPr="009F7B41">
        <w:rPr>
          <w:rFonts w:asciiTheme="minorHAnsi" w:hAnsiTheme="minorHAnsi" w:cstheme="minorHAnsi"/>
          <w:bCs/>
          <w:szCs w:val="24"/>
        </w:rPr>
        <w:t>programme</w:t>
      </w:r>
      <w:proofErr w:type="spellEnd"/>
    </w:p>
    <w:p w14:paraId="55F2DE19" w14:textId="77777777" w:rsidR="00470A34" w:rsidRPr="009F7B41" w:rsidRDefault="00470A34" w:rsidP="00470A34">
      <w:pPr>
        <w:pStyle w:val="ListParagraph"/>
        <w:numPr>
          <w:ilvl w:val="0"/>
          <w:numId w:val="59"/>
        </w:numPr>
        <w:spacing w:after="160" w:line="259" w:lineRule="auto"/>
        <w:rPr>
          <w:rFonts w:asciiTheme="minorHAnsi" w:hAnsiTheme="minorHAnsi" w:cstheme="minorHAnsi"/>
          <w:bCs/>
          <w:szCs w:val="24"/>
        </w:rPr>
      </w:pPr>
      <w:r w:rsidRPr="009F7B41">
        <w:rPr>
          <w:rFonts w:asciiTheme="minorHAnsi" w:hAnsiTheme="minorHAnsi" w:cstheme="minorHAnsi"/>
          <w:bCs/>
          <w:szCs w:val="24"/>
        </w:rPr>
        <w:t>From professionals who are involved with the parent that has been referred</w:t>
      </w:r>
    </w:p>
    <w:p w14:paraId="613F5792" w14:textId="77777777" w:rsidR="00470A34" w:rsidRPr="009F7B41" w:rsidRDefault="00470A34" w:rsidP="00470A34">
      <w:pPr>
        <w:rPr>
          <w:rFonts w:cstheme="minorHAnsi"/>
        </w:rPr>
      </w:pPr>
      <w:r w:rsidRPr="009F7B41">
        <w:rPr>
          <w:rFonts w:cstheme="minorHAnsi"/>
        </w:rPr>
        <w:t xml:space="preserve">We use the information that you have given us </w:t>
      </w:r>
      <w:proofErr w:type="gramStart"/>
      <w:r w:rsidRPr="009F7B41">
        <w:rPr>
          <w:rFonts w:cstheme="minorHAnsi"/>
        </w:rPr>
        <w:t>in order to</w:t>
      </w:r>
      <w:proofErr w:type="gramEnd"/>
      <w:r w:rsidRPr="009F7B41">
        <w:rPr>
          <w:rFonts w:cstheme="minorHAnsi"/>
        </w:rPr>
        <w:t xml:space="preserve">: </w:t>
      </w:r>
    </w:p>
    <w:p w14:paraId="560F6ADB" w14:textId="77777777" w:rsidR="00470A34" w:rsidRPr="009F7B41" w:rsidRDefault="00470A34" w:rsidP="00470A34">
      <w:pPr>
        <w:pStyle w:val="ListParagraph"/>
        <w:numPr>
          <w:ilvl w:val="0"/>
          <w:numId w:val="59"/>
        </w:numPr>
        <w:spacing w:after="160" w:line="259" w:lineRule="auto"/>
        <w:rPr>
          <w:rFonts w:asciiTheme="minorHAnsi" w:hAnsiTheme="minorHAnsi" w:cstheme="minorHAnsi"/>
          <w:szCs w:val="24"/>
        </w:rPr>
      </w:pPr>
      <w:r w:rsidRPr="009F7B41">
        <w:rPr>
          <w:rFonts w:asciiTheme="minorHAnsi" w:hAnsiTheme="minorHAnsi" w:cstheme="minorHAnsi"/>
          <w:szCs w:val="24"/>
        </w:rPr>
        <w:t>Understand the experiences parents and their children have had so that we can create a bespoke plan that is tailored to meet their needs</w:t>
      </w:r>
    </w:p>
    <w:p w14:paraId="28834633" w14:textId="77777777" w:rsidR="00470A34" w:rsidRPr="009F7B41" w:rsidRDefault="00470A34" w:rsidP="00470A34">
      <w:pPr>
        <w:pStyle w:val="ListParagraph"/>
        <w:numPr>
          <w:ilvl w:val="0"/>
          <w:numId w:val="59"/>
        </w:numPr>
        <w:spacing w:after="160" w:line="259" w:lineRule="auto"/>
        <w:rPr>
          <w:rFonts w:asciiTheme="minorHAnsi" w:hAnsiTheme="minorHAnsi" w:cstheme="minorHAnsi"/>
          <w:szCs w:val="24"/>
        </w:rPr>
      </w:pPr>
      <w:r w:rsidRPr="009F7B41">
        <w:rPr>
          <w:rFonts w:asciiTheme="minorHAnsi" w:hAnsiTheme="minorHAnsi" w:cstheme="minorHAnsi"/>
          <w:szCs w:val="24"/>
        </w:rPr>
        <w:t>To help parents understand how their past has affected their identity and the way they parent</w:t>
      </w:r>
    </w:p>
    <w:p w14:paraId="4F28E8EB" w14:textId="77777777" w:rsidR="00470A34" w:rsidRPr="009F7B41" w:rsidRDefault="00470A34" w:rsidP="00470A34">
      <w:pPr>
        <w:pStyle w:val="ListParagraph"/>
        <w:numPr>
          <w:ilvl w:val="0"/>
          <w:numId w:val="59"/>
        </w:numPr>
        <w:spacing w:after="160" w:line="259" w:lineRule="auto"/>
        <w:rPr>
          <w:rFonts w:asciiTheme="minorHAnsi" w:hAnsiTheme="minorHAnsi" w:cstheme="minorHAnsi"/>
          <w:szCs w:val="24"/>
        </w:rPr>
      </w:pPr>
      <w:r w:rsidRPr="009F7B41">
        <w:rPr>
          <w:rFonts w:asciiTheme="minorHAnsi" w:hAnsiTheme="minorHAnsi" w:cstheme="minorHAnsi"/>
          <w:szCs w:val="24"/>
        </w:rPr>
        <w:t xml:space="preserve">To help parents build and improve the relationship they have with their children </w:t>
      </w:r>
    </w:p>
    <w:p w14:paraId="6F7C69C4" w14:textId="77777777" w:rsidR="00470A34" w:rsidRPr="009F7B41" w:rsidRDefault="00470A34" w:rsidP="00470A34">
      <w:pPr>
        <w:pStyle w:val="ListParagraph"/>
        <w:numPr>
          <w:ilvl w:val="0"/>
          <w:numId w:val="59"/>
        </w:numPr>
        <w:spacing w:after="160" w:line="259" w:lineRule="auto"/>
        <w:rPr>
          <w:rFonts w:asciiTheme="minorHAnsi" w:hAnsiTheme="minorHAnsi" w:cstheme="minorHAnsi"/>
          <w:szCs w:val="24"/>
        </w:rPr>
      </w:pPr>
      <w:r w:rsidRPr="009F7B41">
        <w:rPr>
          <w:rFonts w:asciiTheme="minorHAnsi" w:hAnsiTheme="minorHAnsi" w:cstheme="minorHAnsi"/>
          <w:szCs w:val="24"/>
        </w:rPr>
        <w:t xml:space="preserve">To help parents address the concerns that professionals have about their ability to parent. </w:t>
      </w:r>
    </w:p>
    <w:p w14:paraId="12F281B6" w14:textId="77777777" w:rsidR="00470A34" w:rsidRPr="009F7B41" w:rsidRDefault="00470A34" w:rsidP="00470A34">
      <w:pPr>
        <w:rPr>
          <w:rFonts w:cstheme="minorHAnsi"/>
        </w:rPr>
      </w:pPr>
      <w:r w:rsidRPr="009F7B41">
        <w:rPr>
          <w:rFonts w:cstheme="minorHAnsi"/>
        </w:rPr>
        <w:t xml:space="preserve">We may share this information with the allocated social worker for the family and the local authority which referred the parent into the programme. </w:t>
      </w:r>
    </w:p>
    <w:p w14:paraId="7C66E02E" w14:textId="77777777" w:rsidR="00470A34" w:rsidRPr="009F7B41" w:rsidRDefault="00470A34" w:rsidP="00470A34">
      <w:pPr>
        <w:rPr>
          <w:rFonts w:cstheme="minorHAnsi"/>
          <w:b/>
        </w:rPr>
      </w:pPr>
      <w:r w:rsidRPr="009F7B41">
        <w:rPr>
          <w:rFonts w:cstheme="minorHAnsi"/>
        </w:rPr>
        <w:t xml:space="preserve">Under the UK General Data Protection Regulation (UK GDPR), the lawful bases we rely on for processing this information are: </w:t>
      </w:r>
    </w:p>
    <w:p w14:paraId="14D55AA3" w14:textId="77777777" w:rsidR="00470A34" w:rsidRDefault="00470A34" w:rsidP="00470A34">
      <w:pPr>
        <w:pStyle w:val="NormalWeb"/>
        <w:rPr>
          <w:rStyle w:val="Strong"/>
          <w:rFonts w:asciiTheme="minorHAnsi" w:hAnsiTheme="minorHAnsi" w:cstheme="minorHAnsi"/>
          <w:b w:val="0"/>
          <w:bCs w:val="0"/>
          <w:color w:val="000000"/>
          <w:lang w:val="en"/>
        </w:rPr>
      </w:pPr>
    </w:p>
    <w:p w14:paraId="0FF5EEA1" w14:textId="5E1633FD" w:rsidR="00470A34" w:rsidRDefault="00470A34" w:rsidP="00470A34">
      <w:pPr>
        <w:pStyle w:val="NormalWeb"/>
        <w:rPr>
          <w:rFonts w:asciiTheme="minorHAnsi" w:hAnsiTheme="minorHAnsi" w:cstheme="minorHAnsi"/>
          <w:b/>
          <w:bCs/>
          <w:lang w:val="en"/>
        </w:rPr>
      </w:pPr>
      <w:r w:rsidRPr="009F7B41">
        <w:rPr>
          <w:rStyle w:val="Strong"/>
          <w:rFonts w:asciiTheme="minorHAnsi" w:hAnsiTheme="minorHAnsi" w:cstheme="minorHAnsi"/>
          <w:b w:val="0"/>
          <w:bCs w:val="0"/>
          <w:color w:val="000000"/>
          <w:lang w:val="en"/>
        </w:rPr>
        <w:t xml:space="preserve">(a) Your consent to take part in the </w:t>
      </w:r>
      <w:proofErr w:type="spellStart"/>
      <w:r w:rsidRPr="009F7B41">
        <w:rPr>
          <w:rStyle w:val="Strong"/>
          <w:rFonts w:asciiTheme="minorHAnsi" w:hAnsiTheme="minorHAnsi" w:cstheme="minorHAnsi"/>
          <w:b w:val="0"/>
          <w:bCs w:val="0"/>
          <w:color w:val="000000"/>
          <w:lang w:val="en"/>
        </w:rPr>
        <w:t>programme</w:t>
      </w:r>
      <w:proofErr w:type="spellEnd"/>
      <w:r w:rsidRPr="009F7B41">
        <w:rPr>
          <w:rStyle w:val="Strong"/>
          <w:rFonts w:asciiTheme="minorHAnsi" w:hAnsiTheme="minorHAnsi" w:cstheme="minorHAnsi"/>
          <w:b w:val="0"/>
          <w:bCs w:val="0"/>
          <w:lang w:val="en"/>
        </w:rPr>
        <w:t xml:space="preserve">. You </w:t>
      </w:r>
      <w:proofErr w:type="gramStart"/>
      <w:r w:rsidRPr="009F7B41">
        <w:rPr>
          <w:rStyle w:val="Strong"/>
          <w:rFonts w:asciiTheme="minorHAnsi" w:hAnsiTheme="minorHAnsi" w:cstheme="minorHAnsi"/>
          <w:b w:val="0"/>
          <w:bCs w:val="0"/>
          <w:lang w:val="en"/>
        </w:rPr>
        <w:t>are able to</w:t>
      </w:r>
      <w:proofErr w:type="gramEnd"/>
      <w:r w:rsidRPr="009F7B41">
        <w:rPr>
          <w:rStyle w:val="Strong"/>
          <w:rFonts w:asciiTheme="minorHAnsi" w:hAnsiTheme="minorHAnsi" w:cstheme="minorHAnsi"/>
          <w:b w:val="0"/>
          <w:bCs w:val="0"/>
          <w:lang w:val="en"/>
        </w:rPr>
        <w:t xml:space="preserve"> remove your consent at any time. You can do this by contacting: Your allocated social worker; your key worker or the Project Lead. </w:t>
      </w:r>
    </w:p>
    <w:p w14:paraId="259E3439" w14:textId="34DFFCE7" w:rsidR="00470A34" w:rsidRPr="00470A34" w:rsidRDefault="00470A34" w:rsidP="00470A34">
      <w:pPr>
        <w:pStyle w:val="NormalWeb"/>
        <w:rPr>
          <w:rFonts w:asciiTheme="minorHAnsi" w:hAnsiTheme="minorHAnsi" w:cstheme="minorHAnsi"/>
          <w:b/>
          <w:bCs/>
          <w:lang w:val="en"/>
        </w:rPr>
      </w:pPr>
      <w:r w:rsidRPr="009F7B41">
        <w:rPr>
          <w:rStyle w:val="Strong"/>
          <w:rFonts w:asciiTheme="minorHAnsi" w:hAnsiTheme="minorHAnsi" w:cstheme="minorHAnsi"/>
          <w:b w:val="0"/>
          <w:bCs w:val="0"/>
          <w:color w:val="000000"/>
          <w:lang w:val="en"/>
        </w:rPr>
        <w:t>(b) We have a vital interest in your development.</w:t>
      </w:r>
    </w:p>
    <w:p w14:paraId="41464686" w14:textId="77777777" w:rsidR="00470A34" w:rsidRPr="009F7B41" w:rsidRDefault="00470A34" w:rsidP="00470A34">
      <w:pPr>
        <w:pStyle w:val="NormalWeb"/>
        <w:rPr>
          <w:rFonts w:asciiTheme="minorHAnsi" w:hAnsiTheme="minorHAnsi" w:cstheme="minorHAnsi"/>
          <w:b/>
          <w:bCs/>
          <w:color w:val="000000"/>
          <w:lang w:val="en"/>
        </w:rPr>
      </w:pPr>
      <w:r w:rsidRPr="009F7B41">
        <w:rPr>
          <w:rStyle w:val="Strong"/>
          <w:rFonts w:asciiTheme="minorHAnsi" w:hAnsiTheme="minorHAnsi" w:cstheme="minorHAnsi"/>
          <w:b w:val="0"/>
          <w:bCs w:val="0"/>
          <w:color w:val="000000"/>
          <w:lang w:val="en"/>
        </w:rPr>
        <w:t>(c) We need it to perform a public task.</w:t>
      </w:r>
    </w:p>
    <w:p w14:paraId="3499B3C0" w14:textId="4C03892C" w:rsidR="00470A34" w:rsidRPr="00470A34" w:rsidRDefault="00470A34" w:rsidP="00470A34">
      <w:pPr>
        <w:pStyle w:val="NormalWeb"/>
        <w:rPr>
          <w:rFonts w:asciiTheme="minorHAnsi" w:hAnsiTheme="minorHAnsi" w:cstheme="minorHAnsi"/>
          <w:color w:val="000000"/>
          <w:lang w:val="en"/>
        </w:rPr>
      </w:pPr>
      <w:r w:rsidRPr="009F7B41">
        <w:rPr>
          <w:rStyle w:val="Strong"/>
          <w:rFonts w:asciiTheme="minorHAnsi" w:hAnsiTheme="minorHAnsi" w:cstheme="minorHAnsi"/>
          <w:b w:val="0"/>
          <w:bCs w:val="0"/>
          <w:color w:val="000000"/>
          <w:lang w:val="en"/>
        </w:rPr>
        <w:lastRenderedPageBreak/>
        <w:t>(d) We have a legitimate interest.</w:t>
      </w:r>
    </w:p>
    <w:p w14:paraId="079190DD" w14:textId="77777777" w:rsidR="00470A34" w:rsidRPr="009F7B41" w:rsidRDefault="00470A34" w:rsidP="00470A34">
      <w:pPr>
        <w:pStyle w:val="Heading2"/>
      </w:pPr>
      <w:bookmarkStart w:id="13" w:name="_Toc153801716"/>
      <w:bookmarkStart w:id="14" w:name="_Toc153805065"/>
      <w:r w:rsidRPr="009F7B41">
        <w:t>How we store your personal information</w:t>
      </w:r>
      <w:bookmarkEnd w:id="13"/>
      <w:bookmarkEnd w:id="14"/>
      <w:r w:rsidRPr="009F7B41">
        <w:t xml:space="preserve"> </w:t>
      </w:r>
    </w:p>
    <w:p w14:paraId="2112E024" w14:textId="77777777" w:rsidR="00470A34" w:rsidRPr="009F7B41" w:rsidRDefault="00470A34" w:rsidP="00470A34">
      <w:pPr>
        <w:rPr>
          <w:rFonts w:cstheme="minorHAnsi"/>
        </w:rPr>
      </w:pPr>
      <w:r w:rsidRPr="009F7B41">
        <w:rPr>
          <w:rFonts w:cstheme="minorHAnsi"/>
        </w:rPr>
        <w:t xml:space="preserve">Your information is securely stored. </w:t>
      </w:r>
    </w:p>
    <w:p w14:paraId="6C2D99D2" w14:textId="77777777" w:rsidR="00470A34" w:rsidRPr="009F7B41" w:rsidRDefault="00470A34" w:rsidP="00470A34">
      <w:pPr>
        <w:rPr>
          <w:rFonts w:cstheme="minorHAnsi"/>
          <w:color w:val="000000" w:themeColor="text1"/>
        </w:rPr>
      </w:pPr>
      <w:r w:rsidRPr="009F7B41">
        <w:rPr>
          <w:rFonts w:cstheme="minorHAnsi"/>
          <w:color w:val="000000" w:themeColor="text1"/>
        </w:rPr>
        <w:t xml:space="preserve">We keep all personal information collected from parents who join the programme for two years. We store all the information we collect on the New Beginnings Microsoft SharePoint Drive. We will then dispose your information by deleting it permanently. </w:t>
      </w:r>
    </w:p>
    <w:p w14:paraId="2C72F7D7" w14:textId="77777777" w:rsidR="00470A34" w:rsidRPr="009F7B41" w:rsidRDefault="00470A34" w:rsidP="00470A34">
      <w:pPr>
        <w:rPr>
          <w:rFonts w:cstheme="minorHAnsi"/>
          <w:color w:val="000000" w:themeColor="text1"/>
        </w:rPr>
      </w:pPr>
      <w:r w:rsidRPr="009F7B41">
        <w:rPr>
          <w:rFonts w:cstheme="minorHAnsi"/>
          <w:color w:val="000000" w:themeColor="text1"/>
        </w:rPr>
        <w:t xml:space="preserve">We keep anonymised data about the progress parents made whilst with New Beginnings on an impact data sheet to monitor our effectiveness. This data will be kept for the duration of the project.  </w:t>
      </w:r>
    </w:p>
    <w:p w14:paraId="519AB1D2" w14:textId="77777777" w:rsidR="00470A34" w:rsidRPr="009F7B41" w:rsidRDefault="00470A34" w:rsidP="00470A34">
      <w:pPr>
        <w:pStyle w:val="Heading2"/>
        <w:rPr>
          <w:sz w:val="24"/>
        </w:rPr>
      </w:pPr>
      <w:bookmarkStart w:id="15" w:name="_Toc153801717"/>
      <w:bookmarkStart w:id="16" w:name="_Toc153805066"/>
      <w:r w:rsidRPr="009F7B41">
        <w:t>Your data protection rights</w:t>
      </w:r>
      <w:bookmarkEnd w:id="15"/>
      <w:bookmarkEnd w:id="16"/>
    </w:p>
    <w:p w14:paraId="36A4A067" w14:textId="77777777" w:rsidR="00470A34" w:rsidRPr="009F7B41" w:rsidRDefault="00470A34" w:rsidP="00470A34">
      <w:pPr>
        <w:rPr>
          <w:rFonts w:cstheme="minorHAnsi"/>
        </w:rPr>
      </w:pPr>
      <w:r w:rsidRPr="009F7B41">
        <w:rPr>
          <w:rFonts w:cstheme="minorHAnsi"/>
        </w:rPr>
        <w:t>Under data protection law, you have rights including:</w:t>
      </w:r>
    </w:p>
    <w:p w14:paraId="64AA6476" w14:textId="77777777" w:rsidR="00470A34" w:rsidRPr="009F7B41" w:rsidRDefault="00470A34" w:rsidP="00470A34">
      <w:pPr>
        <w:rPr>
          <w:rFonts w:cstheme="minorHAnsi"/>
        </w:rPr>
      </w:pPr>
      <w:r w:rsidRPr="009F7B41">
        <w:rPr>
          <w:rFonts w:cstheme="minorHAnsi"/>
          <w:b/>
        </w:rPr>
        <w:t>Your right of access</w:t>
      </w:r>
      <w:r w:rsidRPr="009F7B41">
        <w:rPr>
          <w:rFonts w:cstheme="minorHAnsi"/>
        </w:rPr>
        <w:t xml:space="preserve"> - You have the right to ask us for copies of your personal information. </w:t>
      </w:r>
    </w:p>
    <w:p w14:paraId="77DCE2EC" w14:textId="77777777" w:rsidR="00470A34" w:rsidRPr="009F7B41" w:rsidRDefault="00470A34" w:rsidP="00470A34">
      <w:pPr>
        <w:rPr>
          <w:rFonts w:cstheme="minorHAnsi"/>
        </w:rPr>
      </w:pPr>
      <w:r w:rsidRPr="009F7B41">
        <w:rPr>
          <w:rFonts w:cstheme="minorHAnsi"/>
          <w:b/>
        </w:rPr>
        <w:t>Your right to rectification</w:t>
      </w:r>
      <w:r w:rsidRPr="009F7B41">
        <w:rPr>
          <w:rFonts w:cstheme="minorHAnsi"/>
        </w:rPr>
        <w:t xml:space="preserve"> - You have the right to ask us to rectify personal information you think is inaccurate. You also have the right to ask us to complete information you think is incomplete. </w:t>
      </w:r>
    </w:p>
    <w:p w14:paraId="6FFA72B0" w14:textId="77777777" w:rsidR="00470A34" w:rsidRPr="009F7B41" w:rsidRDefault="00470A34" w:rsidP="00470A34">
      <w:pPr>
        <w:rPr>
          <w:rFonts w:cstheme="minorHAnsi"/>
        </w:rPr>
      </w:pPr>
      <w:r w:rsidRPr="009F7B41">
        <w:rPr>
          <w:rFonts w:cstheme="minorHAnsi"/>
          <w:b/>
        </w:rPr>
        <w:t>Your right to erasure</w:t>
      </w:r>
      <w:r w:rsidRPr="009F7B41">
        <w:rPr>
          <w:rFonts w:cstheme="minorHAnsi"/>
        </w:rPr>
        <w:t xml:space="preserve"> - You have the right to ask us to erase your personal information in certain circumstances. </w:t>
      </w:r>
    </w:p>
    <w:p w14:paraId="760ECCFC" w14:textId="77777777" w:rsidR="00470A34" w:rsidRPr="009F7B41" w:rsidRDefault="00470A34" w:rsidP="00470A34">
      <w:pPr>
        <w:rPr>
          <w:rFonts w:cstheme="minorHAnsi"/>
        </w:rPr>
      </w:pPr>
      <w:r w:rsidRPr="009F7B41">
        <w:rPr>
          <w:rFonts w:cstheme="minorHAnsi"/>
          <w:b/>
        </w:rPr>
        <w:t>Your right to restriction of processing</w:t>
      </w:r>
      <w:r w:rsidRPr="009F7B41">
        <w:rPr>
          <w:rFonts w:cstheme="minorHAnsi"/>
        </w:rPr>
        <w:t xml:space="preserve"> - You have the right to ask us to restrict the processing of your personal information in certain circumstances. </w:t>
      </w:r>
    </w:p>
    <w:p w14:paraId="30DAD3E9" w14:textId="77777777" w:rsidR="00470A34" w:rsidRPr="009F7B41" w:rsidRDefault="00470A34" w:rsidP="00470A34">
      <w:pPr>
        <w:rPr>
          <w:rFonts w:cstheme="minorHAnsi"/>
        </w:rPr>
      </w:pPr>
      <w:r w:rsidRPr="009F7B41">
        <w:rPr>
          <w:rFonts w:cstheme="minorHAnsi"/>
          <w:b/>
        </w:rPr>
        <w:t>Your right to object to processing</w:t>
      </w:r>
      <w:r w:rsidRPr="009F7B41">
        <w:rPr>
          <w:rFonts w:cstheme="minorHAnsi"/>
        </w:rPr>
        <w:t xml:space="preserve"> - You have the </w:t>
      </w:r>
      <w:r w:rsidRPr="009F7B41">
        <w:rPr>
          <w:rFonts w:cstheme="minorHAnsi"/>
          <w:lang w:val="en"/>
        </w:rPr>
        <w:t>the right to object to the processing of your personal information in certain circumstances</w:t>
      </w:r>
      <w:r w:rsidRPr="009F7B41">
        <w:rPr>
          <w:rFonts w:cstheme="minorHAnsi"/>
        </w:rPr>
        <w:t>.</w:t>
      </w:r>
    </w:p>
    <w:p w14:paraId="56006EEE" w14:textId="77777777" w:rsidR="00470A34" w:rsidRPr="009F7B41" w:rsidRDefault="00470A34" w:rsidP="00470A34">
      <w:pPr>
        <w:rPr>
          <w:rFonts w:cstheme="minorHAnsi"/>
        </w:rPr>
      </w:pPr>
      <w:r w:rsidRPr="009F7B41">
        <w:rPr>
          <w:rFonts w:cstheme="minorHAnsi"/>
          <w:b/>
        </w:rPr>
        <w:t>Your right to data portability</w:t>
      </w:r>
      <w:r w:rsidRPr="009F7B41">
        <w:rPr>
          <w:rFonts w:cstheme="minorHAnsi"/>
        </w:rPr>
        <w:t xml:space="preserve"> - You have the right to ask that we transfer the personal information you gave us to another organisation, or to you, in certain circumstances.</w:t>
      </w:r>
    </w:p>
    <w:p w14:paraId="69AC7FC4" w14:textId="77777777" w:rsidR="00470A34" w:rsidRPr="009F7B41" w:rsidRDefault="00470A34" w:rsidP="00470A34">
      <w:pPr>
        <w:rPr>
          <w:rFonts w:cstheme="minorHAnsi"/>
        </w:rPr>
      </w:pPr>
      <w:r w:rsidRPr="009F7B41">
        <w:rPr>
          <w:rFonts w:cstheme="minorHAnsi"/>
        </w:rPr>
        <w:t>You are not required to pay any charge for exercising your rights. If you make a request, we have one month to respond to you.</w:t>
      </w:r>
    </w:p>
    <w:p w14:paraId="010BAE73" w14:textId="38301C56" w:rsidR="00470A34" w:rsidRPr="00470A34" w:rsidRDefault="00470A34" w:rsidP="00470A34">
      <w:pPr>
        <w:rPr>
          <w:rFonts w:cstheme="minorHAnsi"/>
        </w:rPr>
      </w:pPr>
      <w:r w:rsidRPr="009F7B41">
        <w:rPr>
          <w:rFonts w:cstheme="minorHAnsi"/>
        </w:rPr>
        <w:t>Please contact us at info@nbfoundation.co.uk</w:t>
      </w:r>
      <w:r w:rsidRPr="009F7B41">
        <w:rPr>
          <w:rFonts w:cstheme="minorHAnsi"/>
          <w:color w:val="FF0000"/>
        </w:rPr>
        <w:t xml:space="preserve"> </w:t>
      </w:r>
      <w:r w:rsidRPr="009F7B41">
        <w:rPr>
          <w:rFonts w:cstheme="minorHAnsi"/>
        </w:rPr>
        <w:t>if you wish to make a request.</w:t>
      </w:r>
    </w:p>
    <w:p w14:paraId="4CE69C62" w14:textId="77777777" w:rsidR="00470A34" w:rsidRDefault="00470A34" w:rsidP="00470A34">
      <w:pPr>
        <w:spacing w:after="200" w:line="276" w:lineRule="auto"/>
        <w:rPr>
          <w:rFonts w:cstheme="minorHAnsi"/>
          <w:b/>
          <w:sz w:val="28"/>
        </w:rPr>
      </w:pPr>
    </w:p>
    <w:p w14:paraId="57129E59" w14:textId="28BBEFAE" w:rsidR="00470A34" w:rsidRPr="009F7B41" w:rsidRDefault="00470A34" w:rsidP="00470A34">
      <w:pPr>
        <w:spacing w:after="200" w:line="276" w:lineRule="auto"/>
        <w:rPr>
          <w:rFonts w:cstheme="minorHAnsi"/>
          <w:b/>
          <w:sz w:val="28"/>
        </w:rPr>
      </w:pPr>
      <w:r w:rsidRPr="009F7B41">
        <w:rPr>
          <w:rFonts w:cstheme="minorHAnsi"/>
          <w:b/>
          <w:sz w:val="28"/>
        </w:rPr>
        <w:t>How to complain</w:t>
      </w:r>
    </w:p>
    <w:p w14:paraId="0051A5E9" w14:textId="77777777" w:rsidR="00470A34" w:rsidRPr="009F7B41" w:rsidRDefault="00470A34" w:rsidP="00470A34">
      <w:pPr>
        <w:rPr>
          <w:rFonts w:cstheme="minorHAnsi"/>
        </w:rPr>
      </w:pPr>
      <w:r w:rsidRPr="009F7B41">
        <w:rPr>
          <w:rFonts w:cstheme="minorHAnsi"/>
        </w:rPr>
        <w:t>If you have any concerns about our use of your personal information, you can make a complaint to us at info@nbfoundation.co.uk</w:t>
      </w:r>
    </w:p>
    <w:p w14:paraId="57568C7F" w14:textId="77777777" w:rsidR="00470A34" w:rsidRPr="009F7B41" w:rsidRDefault="00470A34" w:rsidP="00470A34">
      <w:pPr>
        <w:rPr>
          <w:rFonts w:cstheme="minorHAnsi"/>
        </w:rPr>
      </w:pPr>
      <w:r w:rsidRPr="009F7B41">
        <w:rPr>
          <w:rFonts w:cstheme="minorHAnsi"/>
        </w:rPr>
        <w:t>You can also complain to the ICO if you are unhappy with how we have used your data.</w:t>
      </w:r>
    </w:p>
    <w:p w14:paraId="2E58CE76" w14:textId="77777777" w:rsidR="00470A34" w:rsidRPr="009F7B41" w:rsidRDefault="00470A34" w:rsidP="00470A34">
      <w:pPr>
        <w:rPr>
          <w:rFonts w:cstheme="minorHAnsi"/>
        </w:rPr>
      </w:pPr>
      <w:r w:rsidRPr="009F7B41">
        <w:rPr>
          <w:rFonts w:cstheme="minorHAnsi"/>
        </w:rPr>
        <w:t xml:space="preserve">The ICO’s address:            </w:t>
      </w:r>
    </w:p>
    <w:p w14:paraId="1FF5636E" w14:textId="77777777" w:rsidR="00470A34" w:rsidRPr="009F7B41" w:rsidRDefault="00470A34" w:rsidP="00470A34">
      <w:pPr>
        <w:rPr>
          <w:rFonts w:cstheme="minorHAnsi"/>
        </w:rPr>
      </w:pPr>
      <w:r w:rsidRPr="009F7B41">
        <w:rPr>
          <w:rFonts w:cstheme="minorHAnsi"/>
        </w:rPr>
        <w:t>Information Commissioner’s Office</w:t>
      </w:r>
    </w:p>
    <w:p w14:paraId="23F42F48" w14:textId="77777777" w:rsidR="00470A34" w:rsidRPr="009F7B41" w:rsidRDefault="00470A34" w:rsidP="00470A34">
      <w:pPr>
        <w:rPr>
          <w:rFonts w:cstheme="minorHAnsi"/>
        </w:rPr>
      </w:pPr>
      <w:r w:rsidRPr="009F7B41">
        <w:rPr>
          <w:rFonts w:cstheme="minorHAnsi"/>
        </w:rPr>
        <w:t>Wycliffe House</w:t>
      </w:r>
    </w:p>
    <w:p w14:paraId="69C69919" w14:textId="77777777" w:rsidR="00470A34" w:rsidRPr="009F7B41" w:rsidRDefault="00470A34" w:rsidP="00470A34">
      <w:pPr>
        <w:rPr>
          <w:rFonts w:cstheme="minorHAnsi"/>
        </w:rPr>
      </w:pPr>
      <w:r w:rsidRPr="009F7B41">
        <w:rPr>
          <w:rFonts w:cstheme="minorHAnsi"/>
        </w:rPr>
        <w:t>Water Lane</w:t>
      </w:r>
    </w:p>
    <w:p w14:paraId="02EC39EA" w14:textId="77777777" w:rsidR="00470A34" w:rsidRPr="009F7B41" w:rsidRDefault="00470A34" w:rsidP="00470A34">
      <w:pPr>
        <w:rPr>
          <w:rFonts w:cstheme="minorHAnsi"/>
        </w:rPr>
      </w:pPr>
      <w:r w:rsidRPr="009F7B41">
        <w:rPr>
          <w:rFonts w:cstheme="minorHAnsi"/>
        </w:rPr>
        <w:t>Wilmslow</w:t>
      </w:r>
    </w:p>
    <w:p w14:paraId="3B7673B7" w14:textId="77777777" w:rsidR="00470A34" w:rsidRPr="009F7B41" w:rsidRDefault="00470A34" w:rsidP="00470A34">
      <w:pPr>
        <w:rPr>
          <w:rFonts w:cstheme="minorHAnsi"/>
        </w:rPr>
      </w:pPr>
      <w:r w:rsidRPr="009F7B41">
        <w:rPr>
          <w:rFonts w:cstheme="minorHAnsi"/>
        </w:rPr>
        <w:t>Cheshire</w:t>
      </w:r>
    </w:p>
    <w:p w14:paraId="4A4205AE" w14:textId="77777777" w:rsidR="00470A34" w:rsidRPr="009F7B41" w:rsidRDefault="00470A34" w:rsidP="00470A34">
      <w:pPr>
        <w:rPr>
          <w:rFonts w:cstheme="minorHAnsi"/>
        </w:rPr>
      </w:pPr>
      <w:r w:rsidRPr="009F7B41">
        <w:rPr>
          <w:rFonts w:cstheme="minorHAnsi"/>
        </w:rPr>
        <w:t>SK9 5AF</w:t>
      </w:r>
    </w:p>
    <w:p w14:paraId="61E0B8A7" w14:textId="77777777" w:rsidR="00470A34" w:rsidRPr="009F7B41" w:rsidRDefault="00470A34" w:rsidP="00470A34">
      <w:pPr>
        <w:rPr>
          <w:rFonts w:cstheme="minorHAnsi"/>
        </w:rPr>
      </w:pPr>
    </w:p>
    <w:p w14:paraId="0518D3B6" w14:textId="77777777" w:rsidR="00470A34" w:rsidRPr="009F7B41" w:rsidRDefault="00470A34" w:rsidP="00470A34">
      <w:pPr>
        <w:rPr>
          <w:rFonts w:cstheme="minorHAnsi"/>
        </w:rPr>
      </w:pPr>
      <w:r w:rsidRPr="009F7B41">
        <w:rPr>
          <w:rFonts w:cstheme="minorHAnsi"/>
        </w:rPr>
        <w:t>Helpline number: 0303 123 1113</w:t>
      </w:r>
    </w:p>
    <w:p w14:paraId="74BFB03E" w14:textId="063CD0AB" w:rsidR="00E035A0" w:rsidRDefault="00470A34" w:rsidP="00470A34">
      <w:pPr>
        <w:rPr>
          <w:rStyle w:val="Hyperlink"/>
          <w:rFonts w:cstheme="minorHAnsi"/>
        </w:rPr>
      </w:pPr>
      <w:r w:rsidRPr="009F7B41">
        <w:rPr>
          <w:rFonts w:cstheme="minorHAnsi"/>
        </w:rPr>
        <w:t xml:space="preserve">ICO website: </w:t>
      </w:r>
      <w:hyperlink r:id="rId18" w:history="1">
        <w:r w:rsidR="00BA5C82" w:rsidRPr="00BA5C82">
          <w:rPr>
            <w:rStyle w:val="Hyperlink"/>
            <w:rFonts w:cstheme="minorHAnsi"/>
          </w:rPr>
          <w:t>https://www.ico.org.uk</w:t>
        </w:r>
      </w:hyperlink>
      <w:hyperlink r:id="rId19" w:history="1"/>
    </w:p>
    <w:p w14:paraId="00B0ABAC" w14:textId="77777777" w:rsidR="00470A34" w:rsidRPr="00470A34" w:rsidRDefault="00470A34" w:rsidP="00470A34">
      <w:pPr>
        <w:rPr>
          <w:rFonts w:cstheme="minorHAnsi"/>
        </w:rPr>
      </w:pPr>
    </w:p>
    <w:p w14:paraId="42EDF65F" w14:textId="4CD0A669" w:rsidR="00553D0E" w:rsidRPr="00BA5C82" w:rsidRDefault="00553D0E" w:rsidP="00BA5C82">
      <w:pPr>
        <w:pStyle w:val="Heading1"/>
      </w:pPr>
      <w:bookmarkStart w:id="17" w:name="_Toc191044790"/>
      <w:r w:rsidRPr="00BA5C82">
        <w:lastRenderedPageBreak/>
        <w:t>Complaints policy and procedure</w:t>
      </w:r>
      <w:bookmarkEnd w:id="17"/>
    </w:p>
    <w:p w14:paraId="1DE73DD3" w14:textId="77777777" w:rsidR="0073356A" w:rsidRPr="00A27DDD" w:rsidRDefault="0073356A" w:rsidP="00553D0E">
      <w:pPr>
        <w:rPr>
          <w:rFonts w:cstheme="minorHAnsi"/>
          <w:lang w:val="en-US"/>
        </w:rPr>
      </w:pPr>
    </w:p>
    <w:p w14:paraId="0CE2FD1F" w14:textId="3BDEBA51" w:rsidR="00F20998" w:rsidRPr="00A27DDD" w:rsidRDefault="00F20998" w:rsidP="00553D0E">
      <w:pPr>
        <w:rPr>
          <w:rFonts w:cstheme="minorHAnsi"/>
          <w:lang w:val="en-US"/>
        </w:rPr>
      </w:pPr>
      <w:r w:rsidRPr="00A27DDD">
        <w:rPr>
          <w:rFonts w:cstheme="minorHAnsi"/>
          <w:b/>
          <w:bCs/>
          <w:lang w:val="en-US"/>
        </w:rPr>
        <w:t>Reviewed</w:t>
      </w:r>
      <w:r w:rsidRPr="00A27DDD">
        <w:rPr>
          <w:rFonts w:cstheme="minorHAnsi"/>
          <w:lang w:val="en-US"/>
        </w:rPr>
        <w:t xml:space="preserve"> </w:t>
      </w:r>
      <w:r w:rsidR="00E66B59">
        <w:rPr>
          <w:rFonts w:cstheme="minorHAnsi"/>
          <w:lang w:val="en-US"/>
        </w:rPr>
        <w:t>21</w:t>
      </w:r>
      <w:r w:rsidR="00683A6B" w:rsidRPr="00A27DDD">
        <w:rPr>
          <w:rFonts w:cstheme="minorHAnsi"/>
          <w:lang w:val="en-US"/>
        </w:rPr>
        <w:t>/</w:t>
      </w:r>
      <w:r w:rsidR="00E66B59">
        <w:rPr>
          <w:rFonts w:cstheme="minorHAnsi"/>
          <w:lang w:val="en-US"/>
        </w:rPr>
        <w:t>0</w:t>
      </w:r>
      <w:r w:rsidR="008434F0">
        <w:rPr>
          <w:rFonts w:cstheme="minorHAnsi"/>
          <w:lang w:val="en-US"/>
        </w:rPr>
        <w:t>2</w:t>
      </w:r>
      <w:r w:rsidR="00683A6B" w:rsidRPr="00A27DDD">
        <w:rPr>
          <w:rFonts w:cstheme="minorHAnsi"/>
          <w:lang w:val="en-US"/>
        </w:rPr>
        <w:t>/202</w:t>
      </w:r>
      <w:r w:rsidR="00E66B59">
        <w:rPr>
          <w:rFonts w:cstheme="minorHAnsi"/>
          <w:lang w:val="en-US"/>
        </w:rPr>
        <w:t>5</w:t>
      </w:r>
    </w:p>
    <w:p w14:paraId="7B154D93" w14:textId="7CBD03A2" w:rsidR="00F20998" w:rsidRPr="00A27DDD" w:rsidRDefault="00F20998" w:rsidP="00553D0E">
      <w:pPr>
        <w:rPr>
          <w:rFonts w:cstheme="minorHAnsi"/>
          <w:lang w:val="en-US"/>
        </w:rPr>
      </w:pPr>
      <w:r w:rsidRPr="00A27DDD">
        <w:rPr>
          <w:rFonts w:cstheme="minorHAnsi"/>
          <w:b/>
          <w:bCs/>
          <w:lang w:val="en-US"/>
        </w:rPr>
        <w:t>Next review</w:t>
      </w:r>
      <w:r w:rsidRPr="00A27DDD">
        <w:rPr>
          <w:rFonts w:cstheme="minorHAnsi"/>
          <w:lang w:val="en-US"/>
        </w:rPr>
        <w:t xml:space="preserve"> </w:t>
      </w:r>
      <w:r w:rsidR="00E66B59">
        <w:rPr>
          <w:rFonts w:cstheme="minorHAnsi"/>
          <w:lang w:val="en-US"/>
        </w:rPr>
        <w:t>21</w:t>
      </w:r>
      <w:r w:rsidR="00683A6B" w:rsidRPr="00A27DDD">
        <w:rPr>
          <w:rFonts w:cstheme="minorHAnsi"/>
          <w:lang w:val="en-US"/>
        </w:rPr>
        <w:t>/</w:t>
      </w:r>
      <w:r w:rsidR="00E66B59">
        <w:rPr>
          <w:rFonts w:cstheme="minorHAnsi"/>
          <w:lang w:val="en-US"/>
        </w:rPr>
        <w:t>02</w:t>
      </w:r>
      <w:r w:rsidR="00683A6B" w:rsidRPr="00A27DDD">
        <w:rPr>
          <w:rFonts w:cstheme="minorHAnsi"/>
          <w:lang w:val="en-US"/>
        </w:rPr>
        <w:t>/202</w:t>
      </w:r>
      <w:r w:rsidR="00E66B59">
        <w:rPr>
          <w:rFonts w:cstheme="minorHAnsi"/>
          <w:lang w:val="en-US"/>
        </w:rPr>
        <w:t>6</w:t>
      </w:r>
    </w:p>
    <w:p w14:paraId="0C0D9A8F" w14:textId="77777777" w:rsidR="00553D0E" w:rsidRPr="00A27DDD" w:rsidRDefault="00553D0E" w:rsidP="00553D0E">
      <w:pPr>
        <w:rPr>
          <w:rFonts w:cstheme="minorHAnsi"/>
          <w:lang w:val="en-US"/>
        </w:rPr>
      </w:pPr>
    </w:p>
    <w:p w14:paraId="00EF1D52" w14:textId="0E677D77" w:rsidR="00553D0E" w:rsidRPr="00A27DDD" w:rsidRDefault="00553D0E" w:rsidP="00C87C31">
      <w:pPr>
        <w:rPr>
          <w:rFonts w:cstheme="minorHAnsi"/>
          <w:b/>
          <w:bCs/>
          <w:lang w:val="en-US"/>
        </w:rPr>
      </w:pPr>
      <w:r w:rsidRPr="00A27DDD">
        <w:rPr>
          <w:rFonts w:cstheme="minorHAnsi"/>
          <w:b/>
          <w:bCs/>
          <w:lang w:val="en-US"/>
        </w:rPr>
        <w:t xml:space="preserve">Policy introduction and </w:t>
      </w:r>
      <w:r w:rsidR="00E23930">
        <w:rPr>
          <w:rFonts w:cstheme="minorHAnsi"/>
          <w:b/>
          <w:bCs/>
          <w:lang w:val="en-US"/>
        </w:rPr>
        <w:t>New Beginnings</w:t>
      </w:r>
    </w:p>
    <w:p w14:paraId="70447D32" w14:textId="77777777" w:rsidR="00553D0E" w:rsidRPr="00A27DDD" w:rsidRDefault="00553D0E" w:rsidP="00553D0E">
      <w:pPr>
        <w:rPr>
          <w:rFonts w:cstheme="minorHAnsi"/>
          <w:lang w:val="en-US"/>
        </w:rPr>
      </w:pPr>
    </w:p>
    <w:p w14:paraId="0E83E007" w14:textId="5B3DDAB4" w:rsidR="00553D0E" w:rsidRPr="00A27DDD" w:rsidRDefault="00553D0E" w:rsidP="00553D0E">
      <w:pPr>
        <w:rPr>
          <w:rFonts w:cstheme="minorHAnsi"/>
        </w:rPr>
      </w:pPr>
      <w:r w:rsidRPr="00A27DDD">
        <w:rPr>
          <w:rFonts w:cstheme="minorHAnsi"/>
          <w:lang w:val="en-US"/>
        </w:rPr>
        <w:t xml:space="preserve">New Beginnings </w:t>
      </w:r>
      <w:r w:rsidRPr="00A27DDD">
        <w:rPr>
          <w:rFonts w:cstheme="minorHAnsi"/>
        </w:rPr>
        <w:t xml:space="preserve">is a project which has been designed to work with parents whose children are known to Children’s Social Care for concerns relating to neglect; emotional, physical or sexual abuse. We want to work closely with families so that they can develop the skills they need to turn their lives around and then share their expertise with other families in similar situations by becoming their peer mentors. </w:t>
      </w:r>
    </w:p>
    <w:p w14:paraId="74362B1B" w14:textId="77777777" w:rsidR="00553D0E" w:rsidRPr="00A27DDD" w:rsidRDefault="00553D0E" w:rsidP="00553D0E">
      <w:pPr>
        <w:rPr>
          <w:rFonts w:cstheme="minorHAnsi"/>
          <w:lang w:val="en-US"/>
        </w:rPr>
      </w:pPr>
    </w:p>
    <w:p w14:paraId="5D209E59" w14:textId="77277C5A" w:rsidR="00553D0E" w:rsidRPr="00A27DDD" w:rsidRDefault="00553D0E" w:rsidP="00553D0E">
      <w:pPr>
        <w:rPr>
          <w:rFonts w:cstheme="minorHAnsi"/>
          <w:lang w:val="en-US"/>
        </w:rPr>
      </w:pPr>
      <w:r w:rsidRPr="00A27DDD">
        <w:rPr>
          <w:rFonts w:cstheme="minorHAnsi"/>
          <w:lang w:val="en-US"/>
        </w:rPr>
        <w:t xml:space="preserve">The </w:t>
      </w:r>
      <w:r w:rsidR="00E23930">
        <w:rPr>
          <w:rFonts w:cstheme="minorHAnsi"/>
          <w:lang w:val="en-US"/>
        </w:rPr>
        <w:t xml:space="preserve">New </w:t>
      </w:r>
      <w:proofErr w:type="gramStart"/>
      <w:r w:rsidR="00E23930">
        <w:rPr>
          <w:rFonts w:cstheme="minorHAnsi"/>
          <w:lang w:val="en-US"/>
        </w:rPr>
        <w:t>Beginnings</w:t>
      </w:r>
      <w:proofErr w:type="gramEnd"/>
      <w:r w:rsidRPr="00A27DDD">
        <w:rPr>
          <w:rFonts w:cstheme="minorHAnsi"/>
          <w:lang w:val="en-US"/>
        </w:rPr>
        <w:t xml:space="preserve"> of our service includes specialist support, advice, mentoring and anti-oppressive direct work. </w:t>
      </w:r>
    </w:p>
    <w:p w14:paraId="476799C4" w14:textId="77777777" w:rsidR="00553D0E" w:rsidRPr="00A27DDD" w:rsidRDefault="00553D0E" w:rsidP="00553D0E">
      <w:pPr>
        <w:rPr>
          <w:rFonts w:cstheme="minorHAnsi"/>
          <w:lang w:val="en-US"/>
        </w:rPr>
      </w:pPr>
    </w:p>
    <w:p w14:paraId="6C82E172" w14:textId="77777777" w:rsidR="00553D0E" w:rsidRPr="00A27DDD" w:rsidRDefault="00553D0E" w:rsidP="00553D0E">
      <w:pPr>
        <w:rPr>
          <w:rFonts w:cstheme="minorHAnsi"/>
          <w:lang w:val="en-US"/>
        </w:rPr>
      </w:pPr>
      <w:r w:rsidRPr="00A27DDD">
        <w:rPr>
          <w:rFonts w:cstheme="minorHAnsi"/>
          <w:lang w:val="en-US"/>
        </w:rPr>
        <w:t>We aim to provide the highest quality of service intervention with and for service users and if this goes wrong</w:t>
      </w:r>
      <w:r w:rsidR="00F20998" w:rsidRPr="00A27DDD">
        <w:rPr>
          <w:rFonts w:cstheme="minorHAnsi"/>
          <w:lang w:val="en-US"/>
        </w:rPr>
        <w:t>,</w:t>
      </w:r>
      <w:r w:rsidRPr="00A27DDD">
        <w:rPr>
          <w:rFonts w:cstheme="minorHAnsi"/>
          <w:lang w:val="en-US"/>
        </w:rPr>
        <w:t xml:space="preserve"> we want to know about it. This will enable us to handle specific complaints and provides us with the opportunity to develop and strengthen our overall practice and work. </w:t>
      </w:r>
    </w:p>
    <w:p w14:paraId="740FCC2B" w14:textId="77777777" w:rsidR="00553D0E" w:rsidRPr="00A27DDD" w:rsidRDefault="00553D0E" w:rsidP="00553D0E">
      <w:pPr>
        <w:rPr>
          <w:rFonts w:cstheme="minorHAnsi"/>
          <w:lang w:val="en-US"/>
        </w:rPr>
      </w:pPr>
    </w:p>
    <w:p w14:paraId="1D189445" w14:textId="77777777" w:rsidR="00553D0E" w:rsidRPr="00A27DDD" w:rsidRDefault="00553D0E" w:rsidP="00553D0E">
      <w:pPr>
        <w:rPr>
          <w:rFonts w:cstheme="minorHAnsi"/>
          <w:lang w:val="en-US"/>
        </w:rPr>
      </w:pPr>
      <w:r w:rsidRPr="00A27DDD">
        <w:rPr>
          <w:rFonts w:cstheme="minorHAnsi"/>
          <w:lang w:val="en-US"/>
        </w:rPr>
        <w:t xml:space="preserve">This policy and procedure </w:t>
      </w:r>
      <w:proofErr w:type="gramStart"/>
      <w:r w:rsidRPr="00A27DDD">
        <w:rPr>
          <w:rFonts w:cstheme="minorHAnsi"/>
          <w:lang w:val="en-US"/>
        </w:rPr>
        <w:t>sets</w:t>
      </w:r>
      <w:proofErr w:type="gramEnd"/>
      <w:r w:rsidRPr="00A27DDD">
        <w:rPr>
          <w:rFonts w:cstheme="minorHAnsi"/>
          <w:lang w:val="en-US"/>
        </w:rPr>
        <w:t xml:space="preserve"> out our commitment </w:t>
      </w:r>
      <w:r w:rsidR="00F20998" w:rsidRPr="00A27DDD">
        <w:rPr>
          <w:rFonts w:cstheme="minorHAnsi"/>
          <w:lang w:val="en-US"/>
        </w:rPr>
        <w:t>for</w:t>
      </w:r>
      <w:r w:rsidRPr="00A27DDD">
        <w:rPr>
          <w:rFonts w:cstheme="minorHAnsi"/>
          <w:lang w:val="en-US"/>
        </w:rPr>
        <w:t xml:space="preserve"> dealing with complaints and how we will deal with them if they arise. This document deals with complaints made by service users, members of the</w:t>
      </w:r>
      <w:r w:rsidR="00F20998" w:rsidRPr="00A27DDD">
        <w:rPr>
          <w:rFonts w:cstheme="minorHAnsi"/>
          <w:lang w:val="en-US"/>
        </w:rPr>
        <w:t xml:space="preserve"> </w:t>
      </w:r>
      <w:r w:rsidRPr="00A27DDD">
        <w:rPr>
          <w:rFonts w:cstheme="minorHAnsi"/>
          <w:lang w:val="en-US"/>
        </w:rPr>
        <w:t xml:space="preserve">public, volunteers, contracted staff or stakeholders or referrers. </w:t>
      </w:r>
    </w:p>
    <w:p w14:paraId="52FCDE47" w14:textId="77777777" w:rsidR="00553D0E" w:rsidRPr="00A27DDD" w:rsidRDefault="00553D0E" w:rsidP="00553D0E">
      <w:pPr>
        <w:rPr>
          <w:rFonts w:cstheme="minorHAnsi"/>
          <w:lang w:val="en-US"/>
        </w:rPr>
      </w:pPr>
    </w:p>
    <w:p w14:paraId="49E82102" w14:textId="77777777" w:rsidR="00553D0E" w:rsidRPr="00A27DDD" w:rsidRDefault="00553D0E" w:rsidP="00553D0E">
      <w:pPr>
        <w:rPr>
          <w:rFonts w:cstheme="minorHAnsi"/>
          <w:lang w:val="en-US"/>
        </w:rPr>
      </w:pPr>
      <w:r w:rsidRPr="00A27DDD">
        <w:rPr>
          <w:rFonts w:cstheme="minorHAnsi"/>
          <w:lang w:val="en-US"/>
        </w:rPr>
        <w:t xml:space="preserve">If someone wishes to make a complaint the following procedure is to be adopted: </w:t>
      </w:r>
    </w:p>
    <w:p w14:paraId="6947340C" w14:textId="77777777" w:rsidR="00553D0E" w:rsidRPr="00A27DDD" w:rsidRDefault="00553D0E" w:rsidP="00553D0E">
      <w:pPr>
        <w:rPr>
          <w:rFonts w:cstheme="minorHAnsi"/>
          <w:lang w:val="en-US"/>
        </w:rPr>
      </w:pPr>
    </w:p>
    <w:p w14:paraId="6BA4A6E5" w14:textId="77777777" w:rsidR="00553D0E" w:rsidRPr="00A27DDD" w:rsidRDefault="00553D0E" w:rsidP="00553D0E">
      <w:pPr>
        <w:rPr>
          <w:rFonts w:cstheme="minorHAnsi"/>
          <w:lang w:val="en-US"/>
        </w:rPr>
      </w:pPr>
      <w:r w:rsidRPr="00A27DDD">
        <w:rPr>
          <w:rFonts w:cstheme="minorHAnsi"/>
          <w:lang w:val="en-US"/>
        </w:rPr>
        <w:t>The complaint should be made in writing where possible in electronic or handwritten</w:t>
      </w:r>
    </w:p>
    <w:p w14:paraId="31D05778" w14:textId="0D57F784" w:rsidR="00683A6B" w:rsidRPr="00A27DDD" w:rsidRDefault="00553D0E" w:rsidP="00553D0E">
      <w:pPr>
        <w:rPr>
          <w:rFonts w:cstheme="minorHAnsi"/>
          <w:lang w:val="en-US"/>
        </w:rPr>
      </w:pPr>
      <w:r w:rsidRPr="00A27DDD">
        <w:rPr>
          <w:rFonts w:cstheme="minorHAnsi"/>
          <w:lang w:val="en-US"/>
        </w:rPr>
        <w:t xml:space="preserve">form to the </w:t>
      </w:r>
      <w:r w:rsidR="00F664B9" w:rsidRPr="00A27DDD">
        <w:rPr>
          <w:rFonts w:cstheme="minorHAnsi"/>
        </w:rPr>
        <w:t>Chief Executive Officer</w:t>
      </w:r>
      <w:r w:rsidRPr="00A27DDD">
        <w:rPr>
          <w:rFonts w:cstheme="minorHAnsi"/>
          <w:lang w:val="en-US"/>
        </w:rPr>
        <w:t xml:space="preserve"> of the project: Jadwiga Leigh</w:t>
      </w:r>
      <w:r w:rsidR="00F20998" w:rsidRPr="00A27DDD">
        <w:rPr>
          <w:rFonts w:cstheme="minorHAnsi"/>
          <w:lang w:val="en-US"/>
        </w:rPr>
        <w:t xml:space="preserve"> and emailed to: </w:t>
      </w:r>
      <w:hyperlink r:id="rId20" w:history="1">
        <w:r w:rsidR="00F664B9" w:rsidRPr="00A27DDD">
          <w:rPr>
            <w:rStyle w:val="Hyperlink"/>
            <w:rFonts w:cstheme="minorHAnsi"/>
            <w:lang w:val="en-US"/>
          </w:rPr>
          <w:t>info@nbfoundation.co.uk</w:t>
        </w:r>
      </w:hyperlink>
      <w:r w:rsidR="00F20998" w:rsidRPr="00A27DDD">
        <w:rPr>
          <w:rFonts w:cstheme="minorHAnsi"/>
          <w:lang w:val="en-US"/>
        </w:rPr>
        <w:t xml:space="preserve"> </w:t>
      </w:r>
      <w:r w:rsidRPr="00A27DDD">
        <w:rPr>
          <w:rFonts w:cstheme="minorHAnsi"/>
          <w:lang w:val="en-US"/>
        </w:rPr>
        <w:t xml:space="preserve"> </w:t>
      </w:r>
    </w:p>
    <w:p w14:paraId="5B0F4E6A" w14:textId="77777777" w:rsidR="00683A6B" w:rsidRPr="00A27DDD" w:rsidRDefault="00683A6B" w:rsidP="00553D0E">
      <w:pPr>
        <w:rPr>
          <w:rFonts w:cstheme="minorHAnsi"/>
          <w:lang w:val="en-US"/>
        </w:rPr>
      </w:pPr>
    </w:p>
    <w:p w14:paraId="1021C398" w14:textId="1CF8FDB1" w:rsidR="00553D0E" w:rsidRPr="008434F0" w:rsidRDefault="00553D0E" w:rsidP="00553D0E">
      <w:pPr>
        <w:rPr>
          <w:rFonts w:cstheme="minorHAnsi"/>
          <w:color w:val="1E1E1E"/>
          <w:lang w:val="en-US"/>
        </w:rPr>
      </w:pPr>
      <w:r w:rsidRPr="00A27DDD">
        <w:rPr>
          <w:rFonts w:cstheme="minorHAnsi"/>
          <w:lang w:val="en-US"/>
        </w:rPr>
        <w:t xml:space="preserve">In the event the complaint is about </w:t>
      </w:r>
      <w:r w:rsidR="00F20998" w:rsidRPr="00A27DDD">
        <w:rPr>
          <w:rFonts w:cstheme="minorHAnsi"/>
          <w:lang w:val="en-US"/>
        </w:rPr>
        <w:t>Jadwiga Leigh</w:t>
      </w:r>
      <w:r w:rsidRPr="00A27DDD">
        <w:rPr>
          <w:rFonts w:cstheme="minorHAnsi"/>
          <w:lang w:val="en-US"/>
        </w:rPr>
        <w:t xml:space="preserve"> then the letter should be addressed to </w:t>
      </w:r>
      <w:r w:rsidR="00062651">
        <w:rPr>
          <w:rFonts w:cstheme="minorHAnsi"/>
          <w:lang w:val="en-US"/>
        </w:rPr>
        <w:t xml:space="preserve">the Chair of Trustees, </w:t>
      </w:r>
      <w:r w:rsidR="008434F0">
        <w:rPr>
          <w:rFonts w:cstheme="minorHAnsi"/>
          <w:color w:val="1E1E1E"/>
          <w:lang w:val="en-US"/>
        </w:rPr>
        <w:t>Ann Potter (</w:t>
      </w:r>
      <w:hyperlink r:id="rId21" w:history="1">
        <w:r w:rsidR="008434F0" w:rsidRPr="00787FD6">
          <w:rPr>
            <w:rStyle w:val="Hyperlink"/>
            <w:rFonts w:cstheme="minorHAnsi"/>
            <w:lang w:val="en-US"/>
          </w:rPr>
          <w:t>ann@nbfoundation.co.uk</w:t>
        </w:r>
      </w:hyperlink>
      <w:r w:rsidR="008434F0">
        <w:rPr>
          <w:rFonts w:cstheme="minorHAnsi"/>
          <w:color w:val="1E1E1E"/>
          <w:lang w:val="en-US"/>
        </w:rPr>
        <w:t xml:space="preserve">). </w:t>
      </w:r>
      <w:r w:rsidRPr="00A27DDD">
        <w:rPr>
          <w:rFonts w:cstheme="minorHAnsi"/>
          <w:lang w:val="en-US"/>
        </w:rPr>
        <w:t xml:space="preserve">Within 5 working days of receipt of the complaint, the complainant will be contacted by the </w:t>
      </w:r>
      <w:r w:rsidR="008434F0">
        <w:rPr>
          <w:rFonts w:cstheme="minorHAnsi"/>
          <w:lang w:val="en-US"/>
        </w:rPr>
        <w:t xml:space="preserve">Chair of Trustees. </w:t>
      </w:r>
      <w:r w:rsidRPr="00A27DDD">
        <w:rPr>
          <w:rFonts w:cstheme="minorHAnsi"/>
          <w:lang w:val="en-US"/>
        </w:rPr>
        <w:t xml:space="preserve">The complaint will be recorded and full notes made of the complaint. </w:t>
      </w:r>
    </w:p>
    <w:p w14:paraId="7A5949C0" w14:textId="77777777" w:rsidR="00553D0E" w:rsidRPr="00A27DDD" w:rsidRDefault="00553D0E" w:rsidP="00553D0E">
      <w:pPr>
        <w:rPr>
          <w:rFonts w:cstheme="minorHAnsi"/>
          <w:lang w:val="en-US"/>
        </w:rPr>
      </w:pPr>
    </w:p>
    <w:p w14:paraId="4E6F390B" w14:textId="68BC9607" w:rsidR="00553D0E" w:rsidRPr="00A27DDD" w:rsidRDefault="00553D0E" w:rsidP="00C87C31">
      <w:pPr>
        <w:rPr>
          <w:rFonts w:cstheme="minorHAnsi"/>
          <w:b/>
          <w:bCs/>
          <w:lang w:val="en-US"/>
        </w:rPr>
      </w:pPr>
      <w:r w:rsidRPr="00A27DDD">
        <w:rPr>
          <w:rFonts w:cstheme="minorHAnsi"/>
          <w:b/>
          <w:bCs/>
          <w:lang w:val="en-US"/>
        </w:rPr>
        <w:t>Complaints involving professional conduct of registered professionals</w:t>
      </w:r>
    </w:p>
    <w:p w14:paraId="1BEC4339" w14:textId="77777777" w:rsidR="00553D0E" w:rsidRPr="00A27DDD" w:rsidRDefault="00553D0E" w:rsidP="00553D0E">
      <w:pPr>
        <w:rPr>
          <w:rFonts w:cstheme="minorHAnsi"/>
          <w:lang w:val="en-US"/>
        </w:rPr>
      </w:pPr>
    </w:p>
    <w:p w14:paraId="51DBAE95" w14:textId="77777777" w:rsidR="00553D0E" w:rsidRPr="00A27DDD" w:rsidRDefault="00553D0E" w:rsidP="00553D0E">
      <w:pPr>
        <w:rPr>
          <w:rFonts w:cstheme="minorHAnsi"/>
          <w:lang w:val="en-US"/>
        </w:rPr>
      </w:pPr>
      <w:r w:rsidRPr="00A27DDD">
        <w:rPr>
          <w:rFonts w:cstheme="minorHAnsi"/>
          <w:lang w:val="en-US"/>
        </w:rPr>
        <w:t>In the event of serious complaints being made about registered practitioners such as social</w:t>
      </w:r>
      <w:r w:rsidR="002C79ED" w:rsidRPr="00A27DDD">
        <w:rPr>
          <w:rFonts w:cstheme="minorHAnsi"/>
          <w:lang w:val="en-US"/>
        </w:rPr>
        <w:t xml:space="preserve"> </w:t>
      </w:r>
      <w:r w:rsidRPr="00A27DDD">
        <w:rPr>
          <w:rFonts w:cstheme="minorHAnsi"/>
          <w:lang w:val="en-US"/>
        </w:rPr>
        <w:t xml:space="preserve">workers or those who subscribe to membership of professional bodies full consideration will be made as part of the complaints process whether conduct needs to be referred to the relevant professional or registrant body as part of the complaints process. Where this is considered likely or relevant the complaint will automatically be referred to the management committee. </w:t>
      </w:r>
    </w:p>
    <w:p w14:paraId="73C571E7" w14:textId="77777777" w:rsidR="00553D0E" w:rsidRPr="00A27DDD" w:rsidRDefault="00553D0E" w:rsidP="00553D0E">
      <w:pPr>
        <w:rPr>
          <w:rFonts w:cstheme="minorHAnsi"/>
          <w:lang w:val="en-US"/>
        </w:rPr>
      </w:pPr>
    </w:p>
    <w:p w14:paraId="480926A9" w14:textId="77777777" w:rsidR="008434F0" w:rsidRDefault="008434F0" w:rsidP="00C87C31">
      <w:pPr>
        <w:rPr>
          <w:rFonts w:cstheme="minorHAnsi"/>
          <w:b/>
          <w:bCs/>
          <w:lang w:val="en-US"/>
        </w:rPr>
      </w:pPr>
    </w:p>
    <w:p w14:paraId="4EC4C89D" w14:textId="77777777" w:rsidR="008434F0" w:rsidRDefault="008434F0" w:rsidP="00C87C31">
      <w:pPr>
        <w:rPr>
          <w:rFonts w:cstheme="minorHAnsi"/>
          <w:b/>
          <w:bCs/>
          <w:lang w:val="en-US"/>
        </w:rPr>
      </w:pPr>
    </w:p>
    <w:p w14:paraId="78AF9AB5" w14:textId="221D07E6" w:rsidR="00553D0E" w:rsidRPr="00A27DDD" w:rsidRDefault="00553D0E" w:rsidP="00C87C31">
      <w:pPr>
        <w:rPr>
          <w:rFonts w:cstheme="minorHAnsi"/>
          <w:b/>
          <w:bCs/>
          <w:lang w:val="en-US"/>
        </w:rPr>
      </w:pPr>
      <w:r w:rsidRPr="00A27DDD">
        <w:rPr>
          <w:rFonts w:cstheme="minorHAnsi"/>
          <w:b/>
          <w:bCs/>
          <w:lang w:val="en-US"/>
        </w:rPr>
        <w:lastRenderedPageBreak/>
        <w:t>Complaints involving professional conduct with respect to children</w:t>
      </w:r>
    </w:p>
    <w:p w14:paraId="03CF1243" w14:textId="77777777" w:rsidR="00553D0E" w:rsidRPr="00A27DDD" w:rsidRDefault="00553D0E" w:rsidP="00553D0E">
      <w:pPr>
        <w:rPr>
          <w:rFonts w:cstheme="minorHAnsi"/>
          <w:lang w:val="en-US"/>
        </w:rPr>
      </w:pPr>
    </w:p>
    <w:p w14:paraId="39FC353C" w14:textId="77777777" w:rsidR="00553D0E" w:rsidRPr="00A27DDD" w:rsidRDefault="00553D0E" w:rsidP="00553D0E">
      <w:pPr>
        <w:rPr>
          <w:rFonts w:cstheme="minorHAnsi"/>
          <w:lang w:val="en-US"/>
        </w:rPr>
      </w:pPr>
      <w:r w:rsidRPr="00A27DDD">
        <w:rPr>
          <w:rFonts w:cstheme="minorHAnsi"/>
          <w:lang w:val="en-US"/>
        </w:rPr>
        <w:t>In the event of safeguarding concerns arising out of any complaint</w:t>
      </w:r>
      <w:r w:rsidR="00F20998" w:rsidRPr="00A27DDD">
        <w:rPr>
          <w:rFonts w:cstheme="minorHAnsi"/>
          <w:lang w:val="en-US"/>
        </w:rPr>
        <w:t>,</w:t>
      </w:r>
      <w:r w:rsidRPr="00A27DDD">
        <w:rPr>
          <w:rFonts w:cstheme="minorHAnsi"/>
          <w:lang w:val="en-US"/>
        </w:rPr>
        <w:t xml:space="preserve"> the complaint will</w:t>
      </w:r>
    </w:p>
    <w:p w14:paraId="1B930EAC" w14:textId="77777777" w:rsidR="00553D0E" w:rsidRPr="00A27DDD" w:rsidRDefault="00553D0E" w:rsidP="00553D0E">
      <w:pPr>
        <w:rPr>
          <w:rFonts w:cstheme="minorHAnsi"/>
          <w:lang w:val="en-US"/>
        </w:rPr>
      </w:pPr>
      <w:r w:rsidRPr="00A27DDD">
        <w:rPr>
          <w:rFonts w:cstheme="minorHAnsi"/>
          <w:lang w:val="en-US"/>
        </w:rPr>
        <w:t xml:space="preserve">immediately be referred to the Local Authority Designated Office in Stockport, the </w:t>
      </w:r>
      <w:proofErr w:type="spellStart"/>
      <w:r w:rsidRPr="00A27DDD">
        <w:rPr>
          <w:rFonts w:cstheme="minorHAnsi"/>
          <w:lang w:val="en-US"/>
        </w:rPr>
        <w:t>organisation’s</w:t>
      </w:r>
      <w:proofErr w:type="spellEnd"/>
      <w:r w:rsidRPr="00A27DDD">
        <w:rPr>
          <w:rFonts w:cstheme="minorHAnsi"/>
          <w:lang w:val="en-US"/>
        </w:rPr>
        <w:t xml:space="preserve"> main stockholder as per the Safeguarding Policy for Children. </w:t>
      </w:r>
    </w:p>
    <w:p w14:paraId="73A6A816" w14:textId="77777777" w:rsidR="00553D0E" w:rsidRPr="00A27DDD" w:rsidRDefault="00553D0E" w:rsidP="00553D0E">
      <w:pPr>
        <w:rPr>
          <w:rFonts w:cstheme="minorHAnsi"/>
          <w:lang w:val="en-US"/>
        </w:rPr>
      </w:pPr>
    </w:p>
    <w:p w14:paraId="5B8B3865" w14:textId="77777777" w:rsidR="00553D0E" w:rsidRPr="00A27DDD" w:rsidRDefault="00553D0E" w:rsidP="00553D0E">
      <w:pPr>
        <w:rPr>
          <w:rFonts w:cstheme="minorHAnsi"/>
          <w:lang w:val="en-US"/>
        </w:rPr>
      </w:pPr>
      <w:r w:rsidRPr="00A27DDD">
        <w:rPr>
          <w:rFonts w:cstheme="minorHAnsi"/>
          <w:lang w:val="en-US"/>
        </w:rPr>
        <w:t xml:space="preserve">Records will be held for the period of investigation defined by statutory guidance. </w:t>
      </w:r>
    </w:p>
    <w:p w14:paraId="06FF63D2" w14:textId="77777777" w:rsidR="00553D0E" w:rsidRPr="00A27DDD" w:rsidRDefault="00553D0E" w:rsidP="00553D0E">
      <w:pPr>
        <w:rPr>
          <w:rFonts w:cstheme="minorHAnsi"/>
          <w:lang w:val="en-US"/>
        </w:rPr>
      </w:pPr>
    </w:p>
    <w:p w14:paraId="0EA51CB3" w14:textId="77777777" w:rsidR="00553D0E" w:rsidRPr="00A27DDD" w:rsidRDefault="00553D0E" w:rsidP="00C87C31">
      <w:pPr>
        <w:rPr>
          <w:rFonts w:cstheme="minorHAnsi"/>
          <w:b/>
          <w:bCs/>
          <w:lang w:val="en-US"/>
        </w:rPr>
      </w:pPr>
      <w:r w:rsidRPr="00A27DDD">
        <w:rPr>
          <w:rFonts w:cstheme="minorHAnsi"/>
          <w:b/>
          <w:bCs/>
          <w:lang w:val="en-US"/>
        </w:rPr>
        <w:t>Recording of complaints</w:t>
      </w:r>
    </w:p>
    <w:p w14:paraId="6F4AB559" w14:textId="77777777" w:rsidR="00553D0E" w:rsidRPr="00A27DDD" w:rsidRDefault="00553D0E" w:rsidP="00553D0E">
      <w:pPr>
        <w:rPr>
          <w:rFonts w:cstheme="minorHAnsi"/>
          <w:lang w:val="en-US"/>
        </w:rPr>
      </w:pPr>
    </w:p>
    <w:p w14:paraId="201C0B9F" w14:textId="77777777" w:rsidR="00553D0E" w:rsidRPr="00A27DDD" w:rsidRDefault="00553D0E" w:rsidP="00553D0E">
      <w:pPr>
        <w:rPr>
          <w:rFonts w:cstheme="minorHAnsi"/>
          <w:lang w:val="en-US"/>
        </w:rPr>
      </w:pPr>
      <w:r w:rsidRPr="00A27DDD">
        <w:rPr>
          <w:rFonts w:cstheme="minorHAnsi"/>
          <w:lang w:val="en-US"/>
        </w:rPr>
        <w:t xml:space="preserve">Full records will be kept regarding all complaints and conversations about complaints, action taken and resolution. </w:t>
      </w:r>
    </w:p>
    <w:p w14:paraId="6EF6A900" w14:textId="77777777" w:rsidR="00553D0E" w:rsidRPr="00A27DDD" w:rsidRDefault="00553D0E" w:rsidP="00553D0E">
      <w:pPr>
        <w:rPr>
          <w:rFonts w:cstheme="minorHAnsi"/>
          <w:lang w:val="en-US"/>
        </w:rPr>
      </w:pPr>
    </w:p>
    <w:p w14:paraId="07BE67D4" w14:textId="77777777" w:rsidR="00553D0E" w:rsidRPr="00A27DDD" w:rsidRDefault="00553D0E" w:rsidP="00C87C31">
      <w:pPr>
        <w:rPr>
          <w:rFonts w:cstheme="minorHAnsi"/>
          <w:b/>
          <w:bCs/>
          <w:lang w:val="en-US"/>
        </w:rPr>
      </w:pPr>
      <w:r w:rsidRPr="00A27DDD">
        <w:rPr>
          <w:rFonts w:cstheme="minorHAnsi"/>
          <w:b/>
          <w:bCs/>
          <w:lang w:val="en-US"/>
        </w:rPr>
        <w:t>Review process</w:t>
      </w:r>
    </w:p>
    <w:p w14:paraId="2EA1E930" w14:textId="77777777" w:rsidR="00553D0E" w:rsidRPr="00A27DDD" w:rsidRDefault="00553D0E" w:rsidP="00553D0E">
      <w:pPr>
        <w:rPr>
          <w:rFonts w:cstheme="minorHAnsi"/>
          <w:b/>
          <w:lang w:val="en-US"/>
        </w:rPr>
      </w:pPr>
    </w:p>
    <w:p w14:paraId="147BA09F" w14:textId="77777777" w:rsidR="00553D0E" w:rsidRPr="00A27DDD" w:rsidRDefault="00553D0E" w:rsidP="00553D0E">
      <w:pPr>
        <w:rPr>
          <w:rFonts w:cstheme="minorHAnsi"/>
          <w:lang w:val="en-US"/>
        </w:rPr>
      </w:pPr>
      <w:r w:rsidRPr="00A27DDD">
        <w:rPr>
          <w:rFonts w:cstheme="minorHAnsi"/>
          <w:lang w:val="en-US"/>
        </w:rPr>
        <w:t>This process will be reviewed every year to ensure it is effective and accessible to all who wish to make a complaint about the project. We are committed to remaining open and transparent with regards to what we do and want to create a positive culture around</w:t>
      </w:r>
      <w:r w:rsidR="002C79ED" w:rsidRPr="00A27DDD">
        <w:rPr>
          <w:rFonts w:cstheme="minorHAnsi"/>
          <w:lang w:val="en-US"/>
        </w:rPr>
        <w:t xml:space="preserve"> </w:t>
      </w:r>
      <w:r w:rsidRPr="00A27DDD">
        <w:rPr>
          <w:rFonts w:cstheme="minorHAnsi"/>
          <w:lang w:val="en-US"/>
        </w:rPr>
        <w:t xml:space="preserve">complaints where best practice is allowed to develop so that we may continually improve standards. </w:t>
      </w:r>
    </w:p>
    <w:p w14:paraId="65CDA07E" w14:textId="77777777" w:rsidR="00553D0E" w:rsidRPr="00A27DDD" w:rsidRDefault="00553D0E" w:rsidP="00553D0E">
      <w:pPr>
        <w:rPr>
          <w:rFonts w:cstheme="minorHAnsi"/>
          <w:lang w:val="en-US"/>
        </w:rPr>
      </w:pPr>
    </w:p>
    <w:p w14:paraId="1C92EC79" w14:textId="77777777" w:rsidR="00553D0E" w:rsidRPr="00A27DDD" w:rsidRDefault="00553D0E" w:rsidP="00553D0E">
      <w:pPr>
        <w:rPr>
          <w:rFonts w:cstheme="minorHAnsi"/>
          <w:lang w:val="en-US"/>
        </w:rPr>
      </w:pPr>
    </w:p>
    <w:p w14:paraId="475C2B37" w14:textId="77777777" w:rsidR="0073356A" w:rsidRPr="00A27DDD" w:rsidRDefault="0073356A" w:rsidP="00F20998">
      <w:pPr>
        <w:rPr>
          <w:rFonts w:cstheme="minorHAnsi"/>
          <w:b/>
          <w:u w:val="single"/>
        </w:rPr>
      </w:pPr>
    </w:p>
    <w:p w14:paraId="3CA6F917" w14:textId="77777777" w:rsidR="0073356A" w:rsidRPr="00A27DDD" w:rsidRDefault="0073356A" w:rsidP="00F20998">
      <w:pPr>
        <w:rPr>
          <w:rFonts w:cstheme="minorHAnsi"/>
          <w:b/>
          <w:u w:val="single"/>
        </w:rPr>
      </w:pPr>
    </w:p>
    <w:p w14:paraId="051CE506" w14:textId="77777777" w:rsidR="0073356A" w:rsidRPr="00A27DDD" w:rsidRDefault="0073356A" w:rsidP="00F20998">
      <w:pPr>
        <w:rPr>
          <w:rFonts w:cstheme="minorHAnsi"/>
          <w:b/>
          <w:u w:val="single"/>
        </w:rPr>
      </w:pPr>
    </w:p>
    <w:p w14:paraId="28005B88" w14:textId="77777777" w:rsidR="0073356A" w:rsidRPr="00A27DDD" w:rsidRDefault="0073356A" w:rsidP="00F20998">
      <w:pPr>
        <w:rPr>
          <w:rFonts w:cstheme="minorHAnsi"/>
          <w:b/>
          <w:u w:val="single"/>
        </w:rPr>
      </w:pPr>
    </w:p>
    <w:p w14:paraId="739AF8FD" w14:textId="77777777" w:rsidR="0073356A" w:rsidRPr="00A27DDD" w:rsidRDefault="0073356A" w:rsidP="00F20998">
      <w:pPr>
        <w:rPr>
          <w:rFonts w:cstheme="minorHAnsi"/>
          <w:b/>
          <w:u w:val="single"/>
        </w:rPr>
      </w:pPr>
    </w:p>
    <w:p w14:paraId="40D766DE" w14:textId="77777777" w:rsidR="0073356A" w:rsidRPr="00A27DDD" w:rsidRDefault="0073356A" w:rsidP="00F20998">
      <w:pPr>
        <w:rPr>
          <w:rFonts w:cstheme="minorHAnsi"/>
          <w:b/>
          <w:u w:val="single"/>
        </w:rPr>
      </w:pPr>
    </w:p>
    <w:p w14:paraId="5E961400" w14:textId="77777777" w:rsidR="0073356A" w:rsidRPr="00A27DDD" w:rsidRDefault="0073356A" w:rsidP="00F20998">
      <w:pPr>
        <w:rPr>
          <w:rFonts w:cstheme="minorHAnsi"/>
          <w:b/>
          <w:u w:val="single"/>
        </w:rPr>
      </w:pPr>
    </w:p>
    <w:p w14:paraId="5667D317" w14:textId="77777777" w:rsidR="0073356A" w:rsidRPr="00A27DDD" w:rsidRDefault="0073356A" w:rsidP="00F20998">
      <w:pPr>
        <w:rPr>
          <w:rFonts w:cstheme="minorHAnsi"/>
          <w:b/>
          <w:u w:val="single"/>
        </w:rPr>
      </w:pPr>
    </w:p>
    <w:p w14:paraId="4A6D8A7A" w14:textId="77777777" w:rsidR="0073356A" w:rsidRPr="00A27DDD" w:rsidRDefault="0073356A" w:rsidP="00F20998">
      <w:pPr>
        <w:rPr>
          <w:rFonts w:cstheme="minorHAnsi"/>
          <w:b/>
          <w:u w:val="single"/>
        </w:rPr>
      </w:pPr>
    </w:p>
    <w:p w14:paraId="5A238120" w14:textId="77777777" w:rsidR="0073356A" w:rsidRPr="00A27DDD" w:rsidRDefault="0073356A" w:rsidP="00F20998">
      <w:pPr>
        <w:rPr>
          <w:rFonts w:cstheme="minorHAnsi"/>
          <w:b/>
          <w:u w:val="single"/>
        </w:rPr>
      </w:pPr>
    </w:p>
    <w:p w14:paraId="4AFA7734" w14:textId="77777777" w:rsidR="0073356A" w:rsidRPr="00A27DDD" w:rsidRDefault="0073356A" w:rsidP="00F20998">
      <w:pPr>
        <w:rPr>
          <w:rFonts w:cstheme="minorHAnsi"/>
          <w:b/>
          <w:u w:val="single"/>
        </w:rPr>
      </w:pPr>
    </w:p>
    <w:p w14:paraId="131E3F23" w14:textId="77777777" w:rsidR="0073356A" w:rsidRPr="00A27DDD" w:rsidRDefault="0073356A" w:rsidP="00F20998">
      <w:pPr>
        <w:rPr>
          <w:rFonts w:cstheme="minorHAnsi"/>
          <w:b/>
          <w:u w:val="single"/>
        </w:rPr>
      </w:pPr>
    </w:p>
    <w:p w14:paraId="7154BB27" w14:textId="77777777" w:rsidR="0073356A" w:rsidRPr="00A27DDD" w:rsidRDefault="0073356A" w:rsidP="00F20998">
      <w:pPr>
        <w:rPr>
          <w:rFonts w:cstheme="minorHAnsi"/>
          <w:b/>
          <w:u w:val="single"/>
        </w:rPr>
      </w:pPr>
    </w:p>
    <w:p w14:paraId="4AB64366" w14:textId="77777777" w:rsidR="0073356A" w:rsidRPr="00A27DDD" w:rsidRDefault="0073356A" w:rsidP="00F20998">
      <w:pPr>
        <w:rPr>
          <w:rFonts w:cstheme="minorHAnsi"/>
          <w:b/>
          <w:u w:val="single"/>
        </w:rPr>
      </w:pPr>
    </w:p>
    <w:p w14:paraId="59BF9870" w14:textId="77777777" w:rsidR="0073356A" w:rsidRPr="00A27DDD" w:rsidRDefault="0073356A" w:rsidP="00F20998">
      <w:pPr>
        <w:rPr>
          <w:rFonts w:cstheme="minorHAnsi"/>
          <w:b/>
          <w:u w:val="single"/>
        </w:rPr>
      </w:pPr>
    </w:p>
    <w:p w14:paraId="2CEDA659" w14:textId="77777777" w:rsidR="0073356A" w:rsidRPr="00A27DDD" w:rsidRDefault="0073356A" w:rsidP="00F20998">
      <w:pPr>
        <w:rPr>
          <w:rFonts w:cstheme="minorHAnsi"/>
          <w:b/>
          <w:u w:val="single"/>
        </w:rPr>
      </w:pPr>
    </w:p>
    <w:p w14:paraId="66FC7C46" w14:textId="77777777" w:rsidR="0073356A" w:rsidRPr="00A27DDD" w:rsidRDefault="0073356A" w:rsidP="00F20998">
      <w:pPr>
        <w:rPr>
          <w:rFonts w:cstheme="minorHAnsi"/>
          <w:b/>
          <w:u w:val="single"/>
        </w:rPr>
      </w:pPr>
    </w:p>
    <w:p w14:paraId="318CFC82" w14:textId="77777777" w:rsidR="0073356A" w:rsidRPr="00A27DDD" w:rsidRDefault="0073356A" w:rsidP="00F20998">
      <w:pPr>
        <w:rPr>
          <w:rFonts w:cstheme="minorHAnsi"/>
          <w:b/>
          <w:u w:val="single"/>
        </w:rPr>
      </w:pPr>
    </w:p>
    <w:p w14:paraId="402AC8E3" w14:textId="77777777" w:rsidR="0073356A" w:rsidRPr="00A27DDD" w:rsidRDefault="0073356A" w:rsidP="00F20998">
      <w:pPr>
        <w:rPr>
          <w:rFonts w:cstheme="minorHAnsi"/>
          <w:b/>
          <w:u w:val="single"/>
        </w:rPr>
      </w:pPr>
    </w:p>
    <w:p w14:paraId="19FEEC4E" w14:textId="77777777" w:rsidR="00E035A0" w:rsidRPr="00A27DDD" w:rsidRDefault="00E035A0" w:rsidP="00C87C31">
      <w:pPr>
        <w:pStyle w:val="Heading1"/>
        <w:rPr>
          <w:rFonts w:asciiTheme="minorHAnsi" w:hAnsiTheme="minorHAnsi" w:cstheme="minorHAnsi"/>
          <w:szCs w:val="24"/>
        </w:rPr>
      </w:pPr>
    </w:p>
    <w:p w14:paraId="75A97290" w14:textId="77777777" w:rsidR="008434F0" w:rsidRDefault="008434F0" w:rsidP="00C87C31">
      <w:pPr>
        <w:pStyle w:val="Heading1"/>
        <w:rPr>
          <w:rFonts w:asciiTheme="minorHAnsi" w:hAnsiTheme="minorHAnsi" w:cstheme="minorHAnsi"/>
          <w:szCs w:val="24"/>
        </w:rPr>
      </w:pPr>
    </w:p>
    <w:p w14:paraId="598D69E7" w14:textId="77777777" w:rsidR="008434F0" w:rsidRDefault="008434F0" w:rsidP="008434F0"/>
    <w:p w14:paraId="13BE5A3D" w14:textId="77777777" w:rsidR="008434F0" w:rsidRPr="008434F0" w:rsidRDefault="008434F0" w:rsidP="008434F0"/>
    <w:p w14:paraId="4B86AA9C" w14:textId="009CE6FE" w:rsidR="00F20998" w:rsidRPr="008434F0" w:rsidRDefault="00F20998" w:rsidP="008434F0">
      <w:pPr>
        <w:pStyle w:val="Heading1"/>
      </w:pPr>
      <w:bookmarkStart w:id="18" w:name="_Toc191044791"/>
      <w:r w:rsidRPr="008434F0">
        <w:lastRenderedPageBreak/>
        <w:t>Conflict Policy for Staff, Volunteers</w:t>
      </w:r>
      <w:r w:rsidR="0073356A" w:rsidRPr="008434F0">
        <w:t xml:space="preserve">, Students </w:t>
      </w:r>
      <w:r w:rsidRPr="008434F0">
        <w:t>and Peer Mentors</w:t>
      </w:r>
      <w:bookmarkEnd w:id="18"/>
    </w:p>
    <w:p w14:paraId="41D2FF2A" w14:textId="77777777" w:rsidR="0073356A" w:rsidRPr="00A27DDD" w:rsidRDefault="0073356A" w:rsidP="00C87C31">
      <w:pPr>
        <w:pStyle w:val="Heading1"/>
        <w:rPr>
          <w:rFonts w:asciiTheme="minorHAnsi" w:hAnsiTheme="minorHAnsi" w:cstheme="minorHAnsi"/>
          <w:szCs w:val="24"/>
        </w:rPr>
      </w:pPr>
    </w:p>
    <w:p w14:paraId="084BF58C" w14:textId="0FFEECF6" w:rsidR="00F20998" w:rsidRPr="00A27DDD" w:rsidRDefault="008434F0" w:rsidP="00C87C31">
      <w:pPr>
        <w:rPr>
          <w:rFonts w:cstheme="minorHAnsi"/>
          <w:b/>
          <w:bCs/>
        </w:rPr>
      </w:pPr>
      <w:r>
        <w:rPr>
          <w:rFonts w:cstheme="minorHAnsi"/>
          <w:b/>
          <w:bCs/>
        </w:rPr>
        <w:t xml:space="preserve">Date reviewed: </w:t>
      </w:r>
      <w:r w:rsidR="00E66B59">
        <w:rPr>
          <w:rFonts w:cstheme="minorHAnsi"/>
          <w:b/>
          <w:bCs/>
        </w:rPr>
        <w:t>21</w:t>
      </w:r>
      <w:r>
        <w:rPr>
          <w:rFonts w:cstheme="minorHAnsi"/>
          <w:b/>
          <w:bCs/>
        </w:rPr>
        <w:t>.</w:t>
      </w:r>
      <w:r w:rsidR="00E66B59">
        <w:rPr>
          <w:rFonts w:cstheme="minorHAnsi"/>
          <w:b/>
          <w:bCs/>
        </w:rPr>
        <w:t>02</w:t>
      </w:r>
      <w:r>
        <w:rPr>
          <w:rFonts w:cstheme="minorHAnsi"/>
          <w:b/>
          <w:bCs/>
        </w:rPr>
        <w:t>.202</w:t>
      </w:r>
      <w:r w:rsidR="00E66B59">
        <w:rPr>
          <w:rFonts w:cstheme="minorHAnsi"/>
          <w:b/>
          <w:bCs/>
        </w:rPr>
        <w:t>5</w:t>
      </w:r>
    </w:p>
    <w:p w14:paraId="6517AB49" w14:textId="6564BD95" w:rsidR="00F20998" w:rsidRPr="00A27DDD" w:rsidRDefault="00F20998" w:rsidP="00C87C31">
      <w:pPr>
        <w:rPr>
          <w:rFonts w:cstheme="minorHAnsi"/>
          <w:b/>
          <w:bCs/>
        </w:rPr>
      </w:pPr>
      <w:r w:rsidRPr="00A27DDD">
        <w:rPr>
          <w:rFonts w:cstheme="minorHAnsi"/>
          <w:b/>
          <w:bCs/>
        </w:rPr>
        <w:t xml:space="preserve">Date of review: </w:t>
      </w:r>
      <w:r w:rsidR="00E66B59">
        <w:rPr>
          <w:rFonts w:cstheme="minorHAnsi"/>
          <w:b/>
          <w:bCs/>
        </w:rPr>
        <w:t>21</w:t>
      </w:r>
      <w:r w:rsidR="008434F0">
        <w:rPr>
          <w:rFonts w:cstheme="minorHAnsi"/>
          <w:b/>
          <w:bCs/>
        </w:rPr>
        <w:t>.</w:t>
      </w:r>
      <w:r w:rsidR="00E66B59">
        <w:rPr>
          <w:rFonts w:cstheme="minorHAnsi"/>
          <w:b/>
          <w:bCs/>
        </w:rPr>
        <w:t>0</w:t>
      </w:r>
      <w:r w:rsidR="008434F0">
        <w:rPr>
          <w:rFonts w:cstheme="minorHAnsi"/>
          <w:b/>
          <w:bCs/>
        </w:rPr>
        <w:t>2.202</w:t>
      </w:r>
      <w:r w:rsidR="00E66B59">
        <w:rPr>
          <w:rFonts w:cstheme="minorHAnsi"/>
          <w:b/>
          <w:bCs/>
        </w:rPr>
        <w:t>6</w:t>
      </w:r>
    </w:p>
    <w:p w14:paraId="7008A021" w14:textId="77777777" w:rsidR="00F20998" w:rsidRPr="00A27DDD" w:rsidRDefault="00F20998" w:rsidP="00F20998">
      <w:pPr>
        <w:rPr>
          <w:rFonts w:cstheme="minorHAnsi"/>
          <w:u w:val="single"/>
        </w:rPr>
      </w:pPr>
    </w:p>
    <w:p w14:paraId="15F4126B" w14:textId="77777777" w:rsidR="00F20998" w:rsidRPr="00A27DDD" w:rsidRDefault="00F20998" w:rsidP="00F20998">
      <w:pPr>
        <w:rPr>
          <w:rFonts w:cstheme="minorHAnsi"/>
          <w:u w:val="single"/>
        </w:rPr>
      </w:pPr>
      <w:r w:rsidRPr="00A27DDD">
        <w:rPr>
          <w:rFonts w:cstheme="minorHAnsi"/>
          <w:u w:val="single"/>
        </w:rPr>
        <w:t>Statement:</w:t>
      </w:r>
    </w:p>
    <w:p w14:paraId="4F73533C" w14:textId="77777777" w:rsidR="00F20998" w:rsidRPr="00A27DDD" w:rsidRDefault="00F20998" w:rsidP="00F20998">
      <w:pPr>
        <w:rPr>
          <w:rFonts w:cstheme="minorHAnsi"/>
        </w:rPr>
      </w:pPr>
      <w:r w:rsidRPr="00A27DDD">
        <w:rPr>
          <w:rFonts w:cstheme="minorHAnsi"/>
        </w:rPr>
        <w:t xml:space="preserve">This policy will enable New Beginnings to demonstrate its commitment to working ‘with’ others to resolve conflict. It aims to provide guidance in respect of the management of conflict and outline the support available. We appreciate the difficulty in managing such situations however we hope to use these occasions to listen and learn from each other, in order that we may build and repair relationships. </w:t>
      </w:r>
    </w:p>
    <w:p w14:paraId="164CFFC3" w14:textId="77777777" w:rsidR="00F20998" w:rsidRPr="00A27DDD" w:rsidRDefault="00F20998" w:rsidP="00F20998">
      <w:pPr>
        <w:rPr>
          <w:rFonts w:cstheme="minorHAnsi"/>
        </w:rPr>
      </w:pPr>
      <w:r w:rsidRPr="00A27DDD">
        <w:rPr>
          <w:rFonts w:cstheme="minorHAnsi"/>
        </w:rPr>
        <w:t>This policy therefore aims to:</w:t>
      </w:r>
    </w:p>
    <w:p w14:paraId="22FCA2F3" w14:textId="77777777" w:rsidR="00F20998" w:rsidRPr="00A27DDD" w:rsidRDefault="00F20998" w:rsidP="00F20998">
      <w:pPr>
        <w:numPr>
          <w:ilvl w:val="0"/>
          <w:numId w:val="20"/>
        </w:numPr>
        <w:rPr>
          <w:rFonts w:cstheme="minorHAnsi"/>
        </w:rPr>
      </w:pPr>
      <w:r w:rsidRPr="00A27DDD">
        <w:rPr>
          <w:rFonts w:cstheme="minorHAnsi"/>
        </w:rPr>
        <w:t xml:space="preserve">Promote good practice and support staff, volunteers and peer mentors to manage conflict in a constructive, open and reflective manner. </w:t>
      </w:r>
    </w:p>
    <w:p w14:paraId="51040637" w14:textId="77777777" w:rsidR="00F20998" w:rsidRPr="00A27DDD" w:rsidRDefault="00F20998" w:rsidP="00F20998">
      <w:pPr>
        <w:numPr>
          <w:ilvl w:val="0"/>
          <w:numId w:val="20"/>
        </w:numPr>
        <w:rPr>
          <w:rFonts w:cstheme="minorHAnsi"/>
        </w:rPr>
      </w:pPr>
      <w:r w:rsidRPr="00A27DDD">
        <w:rPr>
          <w:rFonts w:cstheme="minorHAnsi"/>
        </w:rPr>
        <w:t>To come together at times of difficulty, to listen, learn and find a way forward together, where possible.</w:t>
      </w:r>
    </w:p>
    <w:p w14:paraId="226F3FD4" w14:textId="77777777" w:rsidR="00F20998" w:rsidRPr="00A27DDD" w:rsidRDefault="00F20998" w:rsidP="00F20998">
      <w:pPr>
        <w:numPr>
          <w:ilvl w:val="0"/>
          <w:numId w:val="20"/>
        </w:numPr>
        <w:rPr>
          <w:rFonts w:cstheme="minorHAnsi"/>
        </w:rPr>
      </w:pPr>
      <w:r w:rsidRPr="00A27DDD">
        <w:rPr>
          <w:rFonts w:cstheme="minorHAnsi"/>
        </w:rPr>
        <w:t>To facilitate conversations and support others when conflict has been identified. We hope that by doing so we foster confidence in others when managing future conflict.</w:t>
      </w:r>
    </w:p>
    <w:p w14:paraId="20F0654F" w14:textId="77777777" w:rsidR="00F20998" w:rsidRPr="00A27DDD" w:rsidRDefault="00F20998" w:rsidP="00F20998">
      <w:pPr>
        <w:numPr>
          <w:ilvl w:val="0"/>
          <w:numId w:val="20"/>
        </w:numPr>
        <w:rPr>
          <w:rFonts w:cstheme="minorHAnsi"/>
        </w:rPr>
      </w:pPr>
      <w:r w:rsidRPr="00A27DDD">
        <w:rPr>
          <w:rFonts w:cstheme="minorHAnsi"/>
        </w:rPr>
        <w:t xml:space="preserve">To provide clear guidance in respect of the expectations of the team and highlight the support available. </w:t>
      </w:r>
    </w:p>
    <w:p w14:paraId="416B5181" w14:textId="77777777" w:rsidR="00F20998" w:rsidRPr="00A27DDD" w:rsidRDefault="00F20998" w:rsidP="00F20998">
      <w:pPr>
        <w:rPr>
          <w:rFonts w:cstheme="minorHAnsi"/>
        </w:rPr>
      </w:pPr>
    </w:p>
    <w:p w14:paraId="4D22987B" w14:textId="77777777" w:rsidR="00F20998" w:rsidRPr="00A27DDD" w:rsidRDefault="00F20998" w:rsidP="00F20998">
      <w:pPr>
        <w:rPr>
          <w:rFonts w:cstheme="minorHAnsi"/>
          <w:u w:val="single"/>
        </w:rPr>
      </w:pPr>
      <w:r w:rsidRPr="00A27DDD">
        <w:rPr>
          <w:rFonts w:cstheme="minorHAnsi"/>
          <w:u w:val="single"/>
        </w:rPr>
        <w:t>Definition of conflict</w:t>
      </w:r>
    </w:p>
    <w:p w14:paraId="43407FA0" w14:textId="77777777" w:rsidR="00F20998" w:rsidRPr="00A27DDD" w:rsidRDefault="00F20998" w:rsidP="00F20998">
      <w:pPr>
        <w:rPr>
          <w:rFonts w:cstheme="minorHAnsi"/>
        </w:rPr>
      </w:pPr>
      <w:r w:rsidRPr="00A27DDD">
        <w:rPr>
          <w:rFonts w:cstheme="minorHAnsi"/>
        </w:rPr>
        <w:t xml:space="preserve">Conflict means a dispute or argument about something important. Conflict may occur on New Beginnings in the following circumstances: between two or more parents connected to the programme; or between one or more professionals and a parent; or between professionals about a parent.  </w:t>
      </w:r>
    </w:p>
    <w:p w14:paraId="1C6CE7E8" w14:textId="77777777" w:rsidR="00F20998" w:rsidRPr="00A27DDD" w:rsidRDefault="00F20998" w:rsidP="00F20998">
      <w:pPr>
        <w:rPr>
          <w:rFonts w:cstheme="minorHAnsi"/>
          <w:u w:val="single"/>
        </w:rPr>
      </w:pPr>
    </w:p>
    <w:p w14:paraId="19096D66" w14:textId="77777777" w:rsidR="00F20998" w:rsidRPr="00A27DDD" w:rsidRDefault="00F20998" w:rsidP="00F20998">
      <w:pPr>
        <w:rPr>
          <w:rFonts w:cstheme="minorHAnsi"/>
          <w:u w:val="single"/>
        </w:rPr>
      </w:pPr>
      <w:r w:rsidRPr="00A27DDD">
        <w:rPr>
          <w:rFonts w:cstheme="minorHAnsi"/>
          <w:u w:val="single"/>
        </w:rPr>
        <w:t>Ethos</w:t>
      </w:r>
    </w:p>
    <w:p w14:paraId="19B6ABC9" w14:textId="77777777" w:rsidR="00F20998" w:rsidRPr="00A27DDD" w:rsidRDefault="00F20998" w:rsidP="00F20998">
      <w:pPr>
        <w:rPr>
          <w:rFonts w:cstheme="minorHAnsi"/>
        </w:rPr>
      </w:pPr>
      <w:r w:rsidRPr="00A27DDD">
        <w:rPr>
          <w:rFonts w:cstheme="minorHAnsi"/>
        </w:rPr>
        <w:t>New Beginnings involves sharing personal and highly sensitive information with staff, volunteers, peer mentors and other parents. It is therefore important that within the team and amongst partners (other organisations) and participants (families) trusting and transparent relationships are fostered. New Beginnings ethos is to facilitate conversations and provide bespoke support to those involved. It is recognised that these kinds of conversations are not easy, and that team members do not always get it right. Being open and making conflict visible may also feel awkward for some, however it is a practice we believe is important as it provides an opportunity for all parties to contribute to the discussion, feel heard and, more importantly, be a part of the solution.</w:t>
      </w:r>
    </w:p>
    <w:p w14:paraId="0FE90DAC" w14:textId="77777777" w:rsidR="00F20998" w:rsidRPr="00A27DDD" w:rsidRDefault="00F20998" w:rsidP="00F20998">
      <w:pPr>
        <w:rPr>
          <w:rFonts w:cstheme="minorHAnsi"/>
        </w:rPr>
      </w:pPr>
      <w:r w:rsidRPr="00A27DDD">
        <w:rPr>
          <w:rFonts w:cstheme="minorHAnsi"/>
        </w:rPr>
        <w:t xml:space="preserve">At New Beginnings, we strive to be open, honest and transparent. We aim to work ‘with’ parents, professionals and each other </w:t>
      </w:r>
      <w:proofErr w:type="gramStart"/>
      <w:r w:rsidRPr="00A27DDD">
        <w:rPr>
          <w:rFonts w:cstheme="minorHAnsi"/>
        </w:rPr>
        <w:t>in order to</w:t>
      </w:r>
      <w:proofErr w:type="gramEnd"/>
      <w:r w:rsidRPr="00A27DDD">
        <w:rPr>
          <w:rFonts w:cstheme="minorHAnsi"/>
        </w:rPr>
        <w:t xml:space="preserve"> keep families together. However, we appreciate that human relationships are complex and that in trying to work in partnership with a range of people, we need to be flexible and able to adapt to different circumstances. We recognise that conflict does occur and that when it does, it is often followed by anxiety. Rather than see conflict as a problem, we try to use it as an opportunity to learn and to utilise the skills we practise throughout the project. We believe therefore that most disagreements can be resolved through discussion and negotiation. </w:t>
      </w:r>
      <w:proofErr w:type="gramStart"/>
      <w:r w:rsidRPr="00A27DDD">
        <w:rPr>
          <w:rFonts w:cstheme="minorHAnsi"/>
        </w:rPr>
        <w:t>In order to</w:t>
      </w:r>
      <w:proofErr w:type="gramEnd"/>
      <w:r w:rsidRPr="00A27DDD">
        <w:rPr>
          <w:rFonts w:cstheme="minorHAnsi"/>
        </w:rPr>
        <w:t xml:space="preserve"> avoid </w:t>
      </w:r>
      <w:r w:rsidRPr="00A27DDD">
        <w:rPr>
          <w:rFonts w:cstheme="minorHAnsi"/>
        </w:rPr>
        <w:lastRenderedPageBreak/>
        <w:t>increased levels of anxiety, or causing harm to those involved, we attempt to resolve matters of conflict within 48 hours.</w:t>
      </w:r>
    </w:p>
    <w:p w14:paraId="0CC38778" w14:textId="77777777" w:rsidR="008434F0" w:rsidRDefault="008434F0" w:rsidP="00F20998">
      <w:pPr>
        <w:rPr>
          <w:rFonts w:cstheme="minorHAnsi"/>
        </w:rPr>
      </w:pPr>
    </w:p>
    <w:p w14:paraId="7ABE362E" w14:textId="6C18C17B" w:rsidR="00F20998" w:rsidRPr="00A27DDD" w:rsidRDefault="00F20998" w:rsidP="00F20998">
      <w:pPr>
        <w:rPr>
          <w:rFonts w:cstheme="minorHAnsi"/>
        </w:rPr>
      </w:pPr>
      <w:r w:rsidRPr="00A27DDD">
        <w:rPr>
          <w:rFonts w:cstheme="minorHAnsi"/>
        </w:rPr>
        <w:t xml:space="preserve">The following points outline the stages of conflict resolution we hope all involved with New Beginnings will adhere to: </w:t>
      </w:r>
    </w:p>
    <w:p w14:paraId="6E31737A" w14:textId="0DE9C4FB" w:rsidR="00F20998" w:rsidRPr="00A27DDD" w:rsidRDefault="00F20998" w:rsidP="00F20998">
      <w:pPr>
        <w:numPr>
          <w:ilvl w:val="0"/>
          <w:numId w:val="21"/>
        </w:numPr>
        <w:rPr>
          <w:rFonts w:cstheme="minorHAnsi"/>
        </w:rPr>
      </w:pPr>
      <w:r w:rsidRPr="00A27DDD">
        <w:rPr>
          <w:rFonts w:cstheme="minorHAnsi"/>
        </w:rPr>
        <w:t xml:space="preserve">Any concerns about potential conflict should be shared with either the </w:t>
      </w:r>
      <w:r w:rsidR="008434F0">
        <w:rPr>
          <w:rFonts w:cstheme="minorHAnsi"/>
        </w:rPr>
        <w:t xml:space="preserve">Project Lead, </w:t>
      </w:r>
      <w:r w:rsidR="00086EF6">
        <w:rPr>
          <w:rFonts w:cstheme="minorHAnsi"/>
        </w:rPr>
        <w:t>Lisa Wyche</w:t>
      </w:r>
      <w:r w:rsidR="008434F0">
        <w:rPr>
          <w:rFonts w:cstheme="minorHAnsi"/>
        </w:rPr>
        <w:t>,</w:t>
      </w:r>
      <w:r w:rsidRPr="00A27DDD">
        <w:rPr>
          <w:rFonts w:cstheme="minorHAnsi"/>
        </w:rPr>
        <w:t xml:space="preserve"> </w:t>
      </w:r>
      <w:r w:rsidR="008434F0">
        <w:rPr>
          <w:rFonts w:cstheme="minorHAnsi"/>
        </w:rPr>
        <w:t xml:space="preserve">or the </w:t>
      </w:r>
      <w:r w:rsidR="00086EF6">
        <w:rPr>
          <w:rFonts w:cstheme="minorHAnsi"/>
        </w:rPr>
        <w:t>Senior Post Programme Support Worker</w:t>
      </w:r>
      <w:r w:rsidR="008434F0">
        <w:rPr>
          <w:rFonts w:cstheme="minorHAnsi"/>
        </w:rPr>
        <w:t xml:space="preserve">, </w:t>
      </w:r>
      <w:r w:rsidR="00086EF6">
        <w:rPr>
          <w:rFonts w:cstheme="minorHAnsi"/>
        </w:rPr>
        <w:t>Clare Western</w:t>
      </w:r>
      <w:r w:rsidR="008434F0">
        <w:rPr>
          <w:rFonts w:cstheme="minorHAnsi"/>
        </w:rPr>
        <w:t>,</w:t>
      </w:r>
      <w:r w:rsidRPr="00A27DDD">
        <w:rPr>
          <w:rFonts w:cstheme="minorHAnsi"/>
        </w:rPr>
        <w:t xml:space="preserve"> as soon as it emerges. It is important that all staff, volunteers and peer mentors disclose activities that may have caused the conflict so that facilitators understand the context of the situation. We ask this to take place, not to invade privacy but to ensure that we can support all of those who have been impacted. </w:t>
      </w:r>
    </w:p>
    <w:p w14:paraId="7A27F764" w14:textId="77777777" w:rsidR="00F20998" w:rsidRPr="00A27DDD" w:rsidRDefault="00F20998" w:rsidP="00F20998">
      <w:pPr>
        <w:numPr>
          <w:ilvl w:val="0"/>
          <w:numId w:val="21"/>
        </w:numPr>
        <w:rPr>
          <w:rFonts w:cstheme="minorHAnsi"/>
        </w:rPr>
      </w:pPr>
      <w:r w:rsidRPr="00A27DDD">
        <w:rPr>
          <w:rFonts w:cstheme="minorHAnsi"/>
        </w:rPr>
        <w:t xml:space="preserve">Once the conflict has been identified and shared with one of the facilitators, it is important that a discussion takes place with the core team (both facilitators and the people involved) to assess the information provided, the likelihood of conflict continuing and the next steps required to prevent the situation worsening. </w:t>
      </w:r>
    </w:p>
    <w:p w14:paraId="6A4AC311" w14:textId="77777777" w:rsidR="00F20998" w:rsidRPr="00A27DDD" w:rsidRDefault="00F20998" w:rsidP="00F20998">
      <w:pPr>
        <w:numPr>
          <w:ilvl w:val="0"/>
          <w:numId w:val="21"/>
        </w:numPr>
        <w:rPr>
          <w:rFonts w:cstheme="minorHAnsi"/>
        </w:rPr>
      </w:pPr>
      <w:r w:rsidRPr="00A27DDD">
        <w:rPr>
          <w:rFonts w:cstheme="minorHAnsi"/>
        </w:rPr>
        <w:t xml:space="preserve">As New Beginnings works in partnership with Stockport Local Authority where the restorative practice model is in place, we too will use the restorative model in our practice when trying to resolve conflict. We will endeavour therefore to bring together those involved, in a neutral setting, so that we can discuss: the nature of the conflict; understand and respect individual perspectives of how that conflict emerged; attempt to seek solutions in partnership with the concerned parties; work together to reach an outcome that is suitable for all and will work to reduce further issues from occurring. </w:t>
      </w:r>
    </w:p>
    <w:p w14:paraId="512A5A3C" w14:textId="77777777" w:rsidR="00F20998" w:rsidRPr="00A27DDD" w:rsidRDefault="00F20998" w:rsidP="00F20998">
      <w:pPr>
        <w:numPr>
          <w:ilvl w:val="0"/>
          <w:numId w:val="21"/>
        </w:numPr>
        <w:rPr>
          <w:rFonts w:cstheme="minorHAnsi"/>
        </w:rPr>
      </w:pPr>
      <w:r w:rsidRPr="00A27DDD">
        <w:rPr>
          <w:rFonts w:cstheme="minorHAnsi"/>
        </w:rPr>
        <w:t xml:space="preserve">We hope that this process helps to resolve or diminish the conflict and prevent it from occurring again. However, if it continues or worsens, we will meet again and hold further conversations about what did not work and what is needed for the conflict to be resolved. We will operate in this way until the conflict ends and all parties involved feel satisfied with the outcome. </w:t>
      </w:r>
    </w:p>
    <w:p w14:paraId="60D4A1B0" w14:textId="77777777" w:rsidR="00553D0E" w:rsidRPr="00A27DDD" w:rsidRDefault="00553D0E">
      <w:pPr>
        <w:rPr>
          <w:rFonts w:cstheme="minorHAnsi"/>
        </w:rPr>
      </w:pPr>
    </w:p>
    <w:p w14:paraId="099CD7CC" w14:textId="77777777" w:rsidR="0073356A" w:rsidRPr="00A27DDD" w:rsidRDefault="0073356A">
      <w:pPr>
        <w:rPr>
          <w:rFonts w:cstheme="minorHAnsi"/>
          <w:b/>
          <w:bCs/>
          <w:u w:val="single"/>
        </w:rPr>
      </w:pPr>
    </w:p>
    <w:p w14:paraId="241EE181" w14:textId="77777777" w:rsidR="0073356A" w:rsidRPr="00A27DDD" w:rsidRDefault="0073356A">
      <w:pPr>
        <w:rPr>
          <w:rFonts w:cstheme="minorHAnsi"/>
          <w:b/>
          <w:bCs/>
          <w:u w:val="single"/>
        </w:rPr>
      </w:pPr>
    </w:p>
    <w:p w14:paraId="42619D13" w14:textId="77777777" w:rsidR="0073356A" w:rsidRPr="00A27DDD" w:rsidRDefault="0073356A">
      <w:pPr>
        <w:rPr>
          <w:rFonts w:cstheme="minorHAnsi"/>
          <w:b/>
          <w:bCs/>
          <w:u w:val="single"/>
        </w:rPr>
      </w:pPr>
    </w:p>
    <w:p w14:paraId="15916850" w14:textId="77777777" w:rsidR="0073356A" w:rsidRPr="00A27DDD" w:rsidRDefault="0073356A">
      <w:pPr>
        <w:rPr>
          <w:rFonts w:cstheme="minorHAnsi"/>
          <w:b/>
          <w:bCs/>
          <w:u w:val="single"/>
        </w:rPr>
      </w:pPr>
    </w:p>
    <w:p w14:paraId="7EE6EF65" w14:textId="77777777" w:rsidR="0073356A" w:rsidRPr="00A27DDD" w:rsidRDefault="0073356A">
      <w:pPr>
        <w:rPr>
          <w:rFonts w:cstheme="minorHAnsi"/>
          <w:b/>
          <w:bCs/>
          <w:u w:val="single"/>
        </w:rPr>
      </w:pPr>
    </w:p>
    <w:p w14:paraId="1440C3A1" w14:textId="77777777" w:rsidR="0073356A" w:rsidRPr="00A27DDD" w:rsidRDefault="0073356A">
      <w:pPr>
        <w:rPr>
          <w:rFonts w:cstheme="minorHAnsi"/>
          <w:b/>
          <w:bCs/>
          <w:u w:val="single"/>
        </w:rPr>
      </w:pPr>
    </w:p>
    <w:p w14:paraId="22E29556" w14:textId="77777777" w:rsidR="0073356A" w:rsidRPr="00A27DDD" w:rsidRDefault="0073356A">
      <w:pPr>
        <w:rPr>
          <w:rFonts w:cstheme="minorHAnsi"/>
          <w:b/>
          <w:bCs/>
          <w:u w:val="single"/>
        </w:rPr>
      </w:pPr>
    </w:p>
    <w:p w14:paraId="182C8DAC" w14:textId="77777777" w:rsidR="0073356A" w:rsidRPr="00A27DDD" w:rsidRDefault="0073356A">
      <w:pPr>
        <w:rPr>
          <w:rFonts w:cstheme="minorHAnsi"/>
          <w:b/>
          <w:bCs/>
          <w:u w:val="single"/>
        </w:rPr>
      </w:pPr>
    </w:p>
    <w:p w14:paraId="4126CE2D" w14:textId="77777777" w:rsidR="0073356A" w:rsidRPr="00A27DDD" w:rsidRDefault="0073356A">
      <w:pPr>
        <w:rPr>
          <w:rFonts w:cstheme="minorHAnsi"/>
          <w:b/>
          <w:bCs/>
          <w:u w:val="single"/>
        </w:rPr>
      </w:pPr>
    </w:p>
    <w:p w14:paraId="591C49D2" w14:textId="77777777" w:rsidR="0073356A" w:rsidRPr="00A27DDD" w:rsidRDefault="0073356A">
      <w:pPr>
        <w:rPr>
          <w:rFonts w:cstheme="minorHAnsi"/>
          <w:b/>
          <w:bCs/>
          <w:u w:val="single"/>
        </w:rPr>
      </w:pPr>
    </w:p>
    <w:p w14:paraId="6306A9E5" w14:textId="77777777" w:rsidR="0073356A" w:rsidRPr="00A27DDD" w:rsidRDefault="0073356A">
      <w:pPr>
        <w:rPr>
          <w:rFonts w:cstheme="minorHAnsi"/>
          <w:b/>
          <w:bCs/>
          <w:u w:val="single"/>
        </w:rPr>
      </w:pPr>
    </w:p>
    <w:p w14:paraId="3E7E09F9" w14:textId="77777777" w:rsidR="0073356A" w:rsidRPr="00A27DDD" w:rsidRDefault="0073356A">
      <w:pPr>
        <w:rPr>
          <w:rFonts w:cstheme="minorHAnsi"/>
          <w:b/>
          <w:bCs/>
          <w:u w:val="single"/>
        </w:rPr>
      </w:pPr>
    </w:p>
    <w:p w14:paraId="442FFC62" w14:textId="77777777" w:rsidR="0073356A" w:rsidRPr="00A27DDD" w:rsidRDefault="0073356A">
      <w:pPr>
        <w:rPr>
          <w:rFonts w:cstheme="minorHAnsi"/>
          <w:b/>
          <w:bCs/>
          <w:u w:val="single"/>
        </w:rPr>
      </w:pPr>
    </w:p>
    <w:p w14:paraId="05C89ABE" w14:textId="77777777" w:rsidR="0073356A" w:rsidRPr="00A27DDD" w:rsidRDefault="0073356A">
      <w:pPr>
        <w:rPr>
          <w:rFonts w:cstheme="minorHAnsi"/>
          <w:b/>
          <w:bCs/>
          <w:u w:val="single"/>
        </w:rPr>
      </w:pPr>
    </w:p>
    <w:p w14:paraId="20E3D9C2" w14:textId="77777777" w:rsidR="0073356A" w:rsidRPr="00A27DDD" w:rsidRDefault="0073356A">
      <w:pPr>
        <w:rPr>
          <w:rFonts w:cstheme="minorHAnsi"/>
          <w:b/>
          <w:bCs/>
          <w:u w:val="single"/>
        </w:rPr>
      </w:pPr>
    </w:p>
    <w:p w14:paraId="219EA74F" w14:textId="77777777" w:rsidR="0073356A" w:rsidRPr="00A27DDD" w:rsidRDefault="0073356A">
      <w:pPr>
        <w:rPr>
          <w:rFonts w:cstheme="minorHAnsi"/>
          <w:b/>
          <w:bCs/>
          <w:u w:val="single"/>
        </w:rPr>
      </w:pPr>
    </w:p>
    <w:p w14:paraId="3AD0E8EE" w14:textId="77777777" w:rsidR="0073356A" w:rsidRPr="00A27DDD" w:rsidRDefault="0073356A">
      <w:pPr>
        <w:rPr>
          <w:rFonts w:cstheme="minorHAnsi"/>
          <w:b/>
          <w:bCs/>
          <w:u w:val="single"/>
        </w:rPr>
      </w:pPr>
    </w:p>
    <w:p w14:paraId="2ED28C57" w14:textId="77777777" w:rsidR="0073356A" w:rsidRPr="00A27DDD" w:rsidRDefault="0073356A">
      <w:pPr>
        <w:rPr>
          <w:rFonts w:cstheme="minorHAnsi"/>
          <w:b/>
          <w:bCs/>
          <w:u w:val="single"/>
        </w:rPr>
      </w:pPr>
    </w:p>
    <w:p w14:paraId="584BBA5F" w14:textId="421701A9" w:rsidR="00F20998" w:rsidRPr="008434F0" w:rsidRDefault="00DA4EC7" w:rsidP="008434F0">
      <w:pPr>
        <w:pStyle w:val="Heading1"/>
      </w:pPr>
      <w:bookmarkStart w:id="19" w:name="_Toc191044792"/>
      <w:r w:rsidRPr="008434F0">
        <w:lastRenderedPageBreak/>
        <w:t>Lone Worker Policy</w:t>
      </w:r>
      <w:bookmarkEnd w:id="19"/>
    </w:p>
    <w:p w14:paraId="07A78EBC" w14:textId="77777777" w:rsidR="0073356A" w:rsidRPr="00A27DDD" w:rsidRDefault="0073356A">
      <w:pPr>
        <w:rPr>
          <w:rFonts w:cstheme="minorHAnsi"/>
          <w:b/>
          <w:bCs/>
        </w:rPr>
      </w:pPr>
    </w:p>
    <w:p w14:paraId="79662481" w14:textId="018B53D1" w:rsidR="00DA4EC7" w:rsidRDefault="00DA4EC7" w:rsidP="00C87C31">
      <w:pPr>
        <w:rPr>
          <w:rFonts w:cstheme="minorHAnsi"/>
        </w:rPr>
      </w:pPr>
      <w:r w:rsidRPr="00A27DDD">
        <w:rPr>
          <w:rFonts w:cstheme="minorHAnsi"/>
          <w:b/>
          <w:bCs/>
        </w:rPr>
        <w:t xml:space="preserve">Date </w:t>
      </w:r>
      <w:r w:rsidR="00683A6B" w:rsidRPr="00A27DDD">
        <w:rPr>
          <w:rFonts w:cstheme="minorHAnsi"/>
          <w:b/>
          <w:bCs/>
        </w:rPr>
        <w:t>reviewed</w:t>
      </w:r>
      <w:r w:rsidR="00F664B9" w:rsidRPr="00A27DDD">
        <w:rPr>
          <w:rFonts w:cstheme="minorHAnsi"/>
        </w:rPr>
        <w:t>:</w:t>
      </w:r>
      <w:r w:rsidR="00683A6B" w:rsidRPr="00A27DDD">
        <w:rPr>
          <w:rFonts w:cstheme="minorHAnsi"/>
        </w:rPr>
        <w:t xml:space="preserve"> </w:t>
      </w:r>
      <w:r w:rsidR="00086EF6">
        <w:rPr>
          <w:rFonts w:cstheme="minorHAnsi"/>
        </w:rPr>
        <w:t>21</w:t>
      </w:r>
      <w:r w:rsidR="00683A6B" w:rsidRPr="00A27DDD">
        <w:rPr>
          <w:rFonts w:cstheme="minorHAnsi"/>
        </w:rPr>
        <w:t>.</w:t>
      </w:r>
      <w:r w:rsidR="00086EF6">
        <w:rPr>
          <w:rFonts w:cstheme="minorHAnsi"/>
        </w:rPr>
        <w:t>0</w:t>
      </w:r>
      <w:r w:rsidR="008434F0">
        <w:rPr>
          <w:rFonts w:cstheme="minorHAnsi"/>
        </w:rPr>
        <w:t>2</w:t>
      </w:r>
      <w:r w:rsidR="00683A6B" w:rsidRPr="00A27DDD">
        <w:rPr>
          <w:rFonts w:cstheme="minorHAnsi"/>
        </w:rPr>
        <w:t>.202</w:t>
      </w:r>
      <w:r w:rsidR="00086EF6">
        <w:rPr>
          <w:rFonts w:cstheme="minorHAnsi"/>
        </w:rPr>
        <w:t>5</w:t>
      </w:r>
    </w:p>
    <w:p w14:paraId="0B55A5F0" w14:textId="76C0E163" w:rsidR="008434F0" w:rsidRPr="00A27DDD" w:rsidRDefault="008434F0" w:rsidP="00C87C31">
      <w:pPr>
        <w:rPr>
          <w:rFonts w:cstheme="minorHAnsi"/>
        </w:rPr>
      </w:pPr>
      <w:r w:rsidRPr="008434F0">
        <w:rPr>
          <w:rFonts w:cstheme="minorHAnsi"/>
          <w:b/>
          <w:bCs/>
        </w:rPr>
        <w:t>Due to be reviewed:</w:t>
      </w:r>
      <w:r>
        <w:rPr>
          <w:rFonts w:cstheme="minorHAnsi"/>
        </w:rPr>
        <w:t xml:space="preserve"> </w:t>
      </w:r>
      <w:r w:rsidR="00086EF6">
        <w:rPr>
          <w:rFonts w:cstheme="minorHAnsi"/>
        </w:rPr>
        <w:t>21</w:t>
      </w:r>
      <w:r>
        <w:rPr>
          <w:rFonts w:cstheme="minorHAnsi"/>
        </w:rPr>
        <w:t>.</w:t>
      </w:r>
      <w:r w:rsidR="00086EF6">
        <w:rPr>
          <w:rFonts w:cstheme="minorHAnsi"/>
        </w:rPr>
        <w:t>0</w:t>
      </w:r>
      <w:r>
        <w:rPr>
          <w:rFonts w:cstheme="minorHAnsi"/>
        </w:rPr>
        <w:t>2.202</w:t>
      </w:r>
      <w:r w:rsidR="00086EF6">
        <w:rPr>
          <w:rFonts w:cstheme="minorHAnsi"/>
        </w:rPr>
        <w:t>6</w:t>
      </w:r>
    </w:p>
    <w:p w14:paraId="5E93532F" w14:textId="77777777" w:rsidR="00F20998" w:rsidRPr="00A27DDD" w:rsidRDefault="00F20998">
      <w:pPr>
        <w:rPr>
          <w:rFonts w:cstheme="minorHAnsi"/>
        </w:rPr>
      </w:pPr>
    </w:p>
    <w:p w14:paraId="54EB28AF" w14:textId="77777777" w:rsidR="00DA4EC7" w:rsidRPr="00A27DDD" w:rsidRDefault="00DA4EC7" w:rsidP="00DA4EC7">
      <w:pPr>
        <w:rPr>
          <w:rFonts w:cstheme="minorHAnsi"/>
        </w:rPr>
      </w:pPr>
      <w:r w:rsidRPr="00A27DDD">
        <w:rPr>
          <w:rFonts w:cstheme="minorHAnsi"/>
        </w:rPr>
        <w:t xml:space="preserve">New Beginnings takes seriously its responsibilities to ensure the health, safety and welfare of all staff and volunteers who work alone either from home or out in the community without close or direct support or supervision. </w:t>
      </w:r>
    </w:p>
    <w:p w14:paraId="5C84B004" w14:textId="77777777" w:rsidR="00DA4EC7" w:rsidRPr="00A27DDD" w:rsidRDefault="00DA4EC7" w:rsidP="00DA4EC7">
      <w:pPr>
        <w:rPr>
          <w:rFonts w:cstheme="minorHAnsi"/>
        </w:rPr>
      </w:pPr>
    </w:p>
    <w:p w14:paraId="69617F9D" w14:textId="77777777" w:rsidR="00DA4EC7" w:rsidRPr="00A27DDD" w:rsidRDefault="00DA4EC7" w:rsidP="00DA4EC7">
      <w:pPr>
        <w:rPr>
          <w:rFonts w:cstheme="minorHAnsi"/>
        </w:rPr>
      </w:pPr>
      <w:r w:rsidRPr="00A27DDD">
        <w:rPr>
          <w:rFonts w:cstheme="minorHAnsi"/>
        </w:rPr>
        <w:t xml:space="preserve">We are committed to reducing the risks to staff and volunteers and the purpose of this policy is to ensure that there are adequate systems in place to reduce the risks of lone working as far as is reasonably possible and practicable. </w:t>
      </w:r>
    </w:p>
    <w:p w14:paraId="5C699508" w14:textId="77777777" w:rsidR="00DA4EC7" w:rsidRPr="00A27DDD" w:rsidRDefault="00DA4EC7" w:rsidP="00DA4EC7">
      <w:pPr>
        <w:rPr>
          <w:rFonts w:cstheme="minorHAnsi"/>
        </w:rPr>
      </w:pPr>
    </w:p>
    <w:p w14:paraId="59873C6E" w14:textId="77777777" w:rsidR="00DA4EC7" w:rsidRPr="00A27DDD" w:rsidRDefault="00DA4EC7" w:rsidP="00DA4EC7">
      <w:pPr>
        <w:rPr>
          <w:rFonts w:cstheme="minorHAnsi"/>
        </w:rPr>
      </w:pPr>
      <w:r w:rsidRPr="00A27DDD">
        <w:rPr>
          <w:rFonts w:cstheme="minorHAnsi"/>
        </w:rPr>
        <w:t xml:space="preserve">This policy applies to all staff and volunteers who are undertaking activities on behalf of New Beginnings. The purpose is to help you think about and improve your personal safety, be aware of risks and to take steps to reduce and adapt strategies to keep you safe. </w:t>
      </w:r>
    </w:p>
    <w:p w14:paraId="342630B6" w14:textId="77777777" w:rsidR="00DA4EC7" w:rsidRPr="00A27DDD" w:rsidRDefault="00DA4EC7" w:rsidP="00DA4EC7">
      <w:pPr>
        <w:rPr>
          <w:rFonts w:cstheme="minorHAnsi"/>
        </w:rPr>
      </w:pPr>
    </w:p>
    <w:p w14:paraId="38278D69" w14:textId="77777777" w:rsidR="00DA4EC7" w:rsidRPr="00A27DDD" w:rsidRDefault="00DA4EC7" w:rsidP="00C87C31">
      <w:pPr>
        <w:rPr>
          <w:rFonts w:cstheme="minorHAnsi"/>
          <w:b/>
          <w:bCs/>
        </w:rPr>
      </w:pPr>
      <w:r w:rsidRPr="00A27DDD">
        <w:rPr>
          <w:rFonts w:cstheme="minorHAnsi"/>
          <w:b/>
          <w:bCs/>
        </w:rPr>
        <w:t xml:space="preserve">Definition </w:t>
      </w:r>
    </w:p>
    <w:p w14:paraId="6068C012" w14:textId="77777777" w:rsidR="00DA4EC7" w:rsidRPr="00A27DDD" w:rsidRDefault="00DA4EC7" w:rsidP="00DA4EC7">
      <w:pPr>
        <w:rPr>
          <w:rFonts w:cstheme="minorHAnsi"/>
        </w:rPr>
      </w:pPr>
      <w:r w:rsidRPr="00A27DDD">
        <w:rPr>
          <w:rFonts w:cstheme="minorHAnsi"/>
        </w:rPr>
        <w:t xml:space="preserve">A lone worker is anyone who works away from other volunteers or paid workers without direct support or supervision. This may include volunteers undertaking roles such as: </w:t>
      </w:r>
    </w:p>
    <w:p w14:paraId="2D9D64F5" w14:textId="77777777" w:rsidR="00DA4EC7" w:rsidRPr="00A27DDD" w:rsidRDefault="00DA4EC7" w:rsidP="00DA4EC7">
      <w:pPr>
        <w:pStyle w:val="ListParagraph"/>
        <w:numPr>
          <w:ilvl w:val="0"/>
          <w:numId w:val="22"/>
        </w:numPr>
        <w:rPr>
          <w:rFonts w:asciiTheme="minorHAnsi" w:hAnsiTheme="minorHAnsi" w:cstheme="minorHAnsi"/>
          <w:szCs w:val="24"/>
        </w:rPr>
      </w:pPr>
      <w:r w:rsidRPr="00A27DDD">
        <w:rPr>
          <w:rFonts w:asciiTheme="minorHAnsi" w:hAnsiTheme="minorHAnsi" w:cstheme="minorHAnsi"/>
          <w:szCs w:val="24"/>
        </w:rPr>
        <w:t xml:space="preserve"> befriender </w:t>
      </w:r>
    </w:p>
    <w:p w14:paraId="0A36CC7F" w14:textId="77777777" w:rsidR="00DA4EC7" w:rsidRPr="00A27DDD" w:rsidRDefault="00DA4EC7" w:rsidP="00DA4EC7">
      <w:pPr>
        <w:numPr>
          <w:ilvl w:val="0"/>
          <w:numId w:val="22"/>
        </w:numPr>
        <w:rPr>
          <w:rFonts w:cstheme="minorHAnsi"/>
        </w:rPr>
      </w:pPr>
      <w:r w:rsidRPr="00A27DDD">
        <w:rPr>
          <w:rFonts w:cstheme="minorHAnsi"/>
        </w:rPr>
        <w:t xml:space="preserve"> fundraiser </w:t>
      </w:r>
    </w:p>
    <w:p w14:paraId="734FCE2B" w14:textId="77777777" w:rsidR="00DA4EC7" w:rsidRPr="00A27DDD" w:rsidRDefault="00DA4EC7" w:rsidP="00DA4EC7">
      <w:pPr>
        <w:numPr>
          <w:ilvl w:val="0"/>
          <w:numId w:val="22"/>
        </w:numPr>
        <w:rPr>
          <w:rFonts w:cstheme="minorHAnsi"/>
        </w:rPr>
      </w:pPr>
      <w:r w:rsidRPr="00A27DDD">
        <w:rPr>
          <w:rFonts w:cstheme="minorHAnsi"/>
        </w:rPr>
        <w:t xml:space="preserve"> community worker </w:t>
      </w:r>
    </w:p>
    <w:p w14:paraId="57A54400" w14:textId="77777777" w:rsidR="00DA4EC7" w:rsidRPr="00A27DDD" w:rsidRDefault="00DA4EC7" w:rsidP="00DA4EC7">
      <w:pPr>
        <w:numPr>
          <w:ilvl w:val="0"/>
          <w:numId w:val="22"/>
        </w:numPr>
        <w:rPr>
          <w:rFonts w:cstheme="minorHAnsi"/>
        </w:rPr>
      </w:pPr>
      <w:r w:rsidRPr="00A27DDD">
        <w:rPr>
          <w:rFonts w:cstheme="minorHAnsi"/>
        </w:rPr>
        <w:t xml:space="preserve"> events assistant </w:t>
      </w:r>
    </w:p>
    <w:p w14:paraId="7A2EA1EB" w14:textId="77777777" w:rsidR="00DA4EC7" w:rsidRPr="00A27DDD" w:rsidRDefault="00DA4EC7" w:rsidP="00DA4EC7">
      <w:pPr>
        <w:ind w:left="720"/>
        <w:rPr>
          <w:rFonts w:cstheme="minorHAnsi"/>
        </w:rPr>
      </w:pPr>
    </w:p>
    <w:p w14:paraId="6A06A01E" w14:textId="77777777" w:rsidR="00DA4EC7" w:rsidRPr="00A27DDD" w:rsidRDefault="00DA4EC7" w:rsidP="00C87C31">
      <w:pPr>
        <w:rPr>
          <w:rFonts w:cstheme="minorHAnsi"/>
          <w:b/>
          <w:bCs/>
        </w:rPr>
      </w:pPr>
      <w:r w:rsidRPr="00A27DDD">
        <w:rPr>
          <w:rFonts w:cstheme="minorHAnsi"/>
          <w:b/>
          <w:bCs/>
        </w:rPr>
        <w:t xml:space="preserve">Responsibilities </w:t>
      </w:r>
    </w:p>
    <w:p w14:paraId="1B398088" w14:textId="77777777" w:rsidR="00DA4EC7" w:rsidRPr="00A27DDD" w:rsidRDefault="00DA4EC7" w:rsidP="00DA4EC7">
      <w:pPr>
        <w:rPr>
          <w:rFonts w:cstheme="minorHAnsi"/>
        </w:rPr>
      </w:pPr>
      <w:r w:rsidRPr="00A27DDD">
        <w:rPr>
          <w:rFonts w:cstheme="minorHAnsi"/>
        </w:rPr>
        <w:t xml:space="preserve">Staff, volunteers and New Beginnings share responsibility for health and safety matters. </w:t>
      </w:r>
    </w:p>
    <w:p w14:paraId="0804AEE3" w14:textId="77777777" w:rsidR="00DA4EC7" w:rsidRPr="00A27DDD" w:rsidRDefault="00DA4EC7" w:rsidP="00DA4EC7">
      <w:pPr>
        <w:rPr>
          <w:rFonts w:cstheme="minorHAnsi"/>
        </w:rPr>
      </w:pPr>
      <w:r w:rsidRPr="00A27DDD">
        <w:rPr>
          <w:rFonts w:cstheme="minorHAnsi"/>
        </w:rPr>
        <w:t xml:space="preserve">New Beginnings is responsible for: </w:t>
      </w:r>
    </w:p>
    <w:p w14:paraId="36B5E6E6"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assessing the potential risks volunteers may face in their role and reduce these as much as is practically possible </w:t>
      </w:r>
    </w:p>
    <w:p w14:paraId="7B67D460"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implementing procedures that help ensure health, safety and </w:t>
      </w:r>
      <w:proofErr w:type="spellStart"/>
      <w:r w:rsidRPr="00A27DDD">
        <w:rPr>
          <w:rFonts w:cstheme="minorHAnsi"/>
        </w:rPr>
        <w:t>well being</w:t>
      </w:r>
      <w:proofErr w:type="spellEnd"/>
      <w:r w:rsidRPr="00A27DDD">
        <w:rPr>
          <w:rFonts w:cstheme="minorHAnsi"/>
        </w:rPr>
        <w:t xml:space="preserve"> of staff and volunteers </w:t>
      </w:r>
    </w:p>
    <w:p w14:paraId="594B6A5F" w14:textId="77777777" w:rsidR="00DA4EC7" w:rsidRPr="00A27DDD" w:rsidRDefault="00DA4EC7" w:rsidP="00DA4EC7">
      <w:pPr>
        <w:rPr>
          <w:rFonts w:cstheme="minorHAnsi"/>
        </w:rPr>
      </w:pPr>
    </w:p>
    <w:p w14:paraId="3D3CB653" w14:textId="0A23022C" w:rsidR="00DA4EC7" w:rsidRPr="00A27DDD" w:rsidRDefault="00DA4EC7" w:rsidP="00DA4EC7">
      <w:pPr>
        <w:rPr>
          <w:rFonts w:cstheme="minorHAnsi"/>
        </w:rPr>
      </w:pPr>
      <w:r w:rsidRPr="00A27DDD">
        <w:rPr>
          <w:rFonts w:cstheme="minorHAnsi"/>
        </w:rPr>
        <w:t xml:space="preserve">It is the responsibility of the Board of </w:t>
      </w:r>
      <w:r w:rsidR="008434F0">
        <w:rPr>
          <w:rFonts w:cstheme="minorHAnsi"/>
        </w:rPr>
        <w:t xml:space="preserve">Trustees </w:t>
      </w:r>
      <w:r w:rsidRPr="00A27DDD">
        <w:rPr>
          <w:rFonts w:cstheme="minorHAnsi"/>
        </w:rPr>
        <w:t>to:</w:t>
      </w:r>
      <w:r w:rsidRPr="00A27DDD">
        <w:rPr>
          <w:rFonts w:cstheme="minorHAnsi"/>
        </w:rPr>
        <w:br/>
      </w:r>
      <w:r w:rsidRPr="00A27DDD">
        <w:rPr>
          <w:rFonts w:cstheme="minorHAnsi"/>
        </w:rPr>
        <w:sym w:font="Symbol" w:char="F0B7"/>
      </w:r>
      <w:r w:rsidRPr="00A27DDD">
        <w:rPr>
          <w:rFonts w:cstheme="minorHAnsi"/>
        </w:rPr>
        <w:t xml:space="preserve"> regularly monitor and review policy and procedures </w:t>
      </w:r>
    </w:p>
    <w:p w14:paraId="5D2B52A3" w14:textId="77777777" w:rsidR="00DA4EC7" w:rsidRPr="00A27DDD" w:rsidRDefault="00DA4EC7" w:rsidP="00DA4EC7">
      <w:pPr>
        <w:rPr>
          <w:rFonts w:cstheme="minorHAnsi"/>
        </w:rPr>
      </w:pPr>
    </w:p>
    <w:p w14:paraId="620E11CD" w14:textId="4F745709" w:rsidR="00DA4EC7" w:rsidRPr="00A27DDD" w:rsidRDefault="00DA4EC7" w:rsidP="00DA4EC7">
      <w:pPr>
        <w:rPr>
          <w:rFonts w:cstheme="minorHAnsi"/>
        </w:rPr>
      </w:pPr>
      <w:r w:rsidRPr="00A27DDD">
        <w:rPr>
          <w:rFonts w:cstheme="minorHAnsi"/>
        </w:rPr>
        <w:t xml:space="preserve">It is the responsibility of the </w:t>
      </w:r>
      <w:r w:rsidR="008434F0">
        <w:rPr>
          <w:rFonts w:cstheme="minorHAnsi"/>
        </w:rPr>
        <w:t>Chief Executive Officer</w:t>
      </w:r>
      <w:r w:rsidRPr="00A27DDD">
        <w:rPr>
          <w:rFonts w:cstheme="minorHAnsi"/>
        </w:rPr>
        <w:t xml:space="preserve"> to:</w:t>
      </w:r>
      <w:r w:rsidRPr="00A27DDD">
        <w:rPr>
          <w:rFonts w:cstheme="minorHAnsi"/>
        </w:rPr>
        <w:br/>
      </w:r>
      <w:r w:rsidRPr="00A27DDD">
        <w:rPr>
          <w:rFonts w:cstheme="minorHAnsi"/>
        </w:rPr>
        <w:sym w:font="Symbol" w:char="F0B7"/>
      </w:r>
      <w:r w:rsidRPr="00A27DDD">
        <w:rPr>
          <w:rFonts w:cstheme="minorHAnsi"/>
        </w:rPr>
        <w:t xml:space="preserve"> ensure appropriate policies and procedures are in place and implemented to </w:t>
      </w:r>
    </w:p>
    <w:p w14:paraId="50CDD677" w14:textId="77777777" w:rsidR="00DA4EC7" w:rsidRPr="00A27DDD" w:rsidRDefault="00DA4EC7" w:rsidP="00DA4EC7">
      <w:pPr>
        <w:rPr>
          <w:rFonts w:cstheme="minorHAnsi"/>
        </w:rPr>
      </w:pPr>
      <w:r w:rsidRPr="00A27DDD">
        <w:rPr>
          <w:rFonts w:cstheme="minorHAnsi"/>
        </w:rPr>
        <w:t>ensure the health and safety of volunteers</w:t>
      </w:r>
    </w:p>
    <w:p w14:paraId="154BA2E7" w14:textId="77777777" w:rsidR="00DA4EC7" w:rsidRPr="00A27DDD" w:rsidRDefault="00DA4EC7" w:rsidP="00DA4EC7">
      <w:pPr>
        <w:rPr>
          <w:rFonts w:cstheme="minorHAnsi"/>
        </w:rPr>
      </w:pPr>
      <w:r w:rsidRPr="00A27DDD">
        <w:rPr>
          <w:rFonts w:cstheme="minorHAnsi"/>
        </w:rPr>
        <w:br/>
        <w:t xml:space="preserve">The project manager is responsible for: </w:t>
      </w:r>
    </w:p>
    <w:p w14:paraId="11B546D2"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making risk assessments </w:t>
      </w:r>
    </w:p>
    <w:p w14:paraId="726AA407"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maintaining contact with staff, volunteers working alone either internally or externally </w:t>
      </w:r>
    </w:p>
    <w:p w14:paraId="00239429"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ensuring systems are in place to identify volunteers who do not report back or return at the expected time </w:t>
      </w:r>
    </w:p>
    <w:p w14:paraId="6FF7A6DC" w14:textId="77777777" w:rsidR="00DA4EC7" w:rsidRPr="00A27DDD" w:rsidRDefault="00DA4EC7" w:rsidP="00DA4EC7">
      <w:pPr>
        <w:ind w:left="720"/>
        <w:rPr>
          <w:rFonts w:cstheme="minorHAnsi"/>
        </w:rPr>
      </w:pPr>
      <w:r w:rsidRPr="00A27DDD">
        <w:rPr>
          <w:rFonts w:cstheme="minorHAnsi"/>
        </w:rPr>
        <w:lastRenderedPageBreak/>
        <w:sym w:font="Symbol" w:char="F0B7"/>
      </w:r>
      <w:r w:rsidRPr="00A27DDD">
        <w:rPr>
          <w:rFonts w:cstheme="minorHAnsi"/>
        </w:rPr>
        <w:t xml:space="preserve">  raising an appropriate level of alarm if staff or volunteer cannot be contacted or does not return within 2 hours of expected contact or return </w:t>
      </w:r>
    </w:p>
    <w:p w14:paraId="0AC92815"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contacting the police if staff or volunteer cannot be located </w:t>
      </w:r>
    </w:p>
    <w:p w14:paraId="62136D8A"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ensuring all staff or volunteers are aware of this policy and providing appropriate levels of training and guidance on lone working staff or volunteers are expected to: </w:t>
      </w:r>
    </w:p>
    <w:p w14:paraId="1E5E4504"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take reasonable care of their own safety and that of others </w:t>
      </w:r>
    </w:p>
    <w:p w14:paraId="218A63ED"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comply with any personal safety procedures detailed by New Beginnings</w:t>
      </w:r>
    </w:p>
    <w:p w14:paraId="55283AC9"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raise any concerns with their supervisor immediately </w:t>
      </w:r>
    </w:p>
    <w:p w14:paraId="03641A00"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report any accidents, incidents, injuries or ‘near misses’ </w:t>
      </w:r>
    </w:p>
    <w:p w14:paraId="32461179"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report any safety practices that need to be improved or risks not otherwise identified</w:t>
      </w:r>
      <w:r w:rsidRPr="00A27DDD">
        <w:rPr>
          <w:rFonts w:cstheme="minorHAnsi"/>
        </w:rPr>
        <w:br/>
      </w:r>
    </w:p>
    <w:p w14:paraId="45190D86" w14:textId="77777777" w:rsidR="00DA4EC7" w:rsidRPr="00A27DDD" w:rsidRDefault="00DA4EC7" w:rsidP="00DA4EC7">
      <w:pPr>
        <w:ind w:left="720"/>
        <w:rPr>
          <w:rFonts w:cstheme="minorHAnsi"/>
        </w:rPr>
      </w:pPr>
      <w:r w:rsidRPr="00A27DDD">
        <w:rPr>
          <w:rFonts w:cstheme="minorHAnsi"/>
        </w:rPr>
        <w:t xml:space="preserve">Reasonable precautions might include: </w:t>
      </w:r>
    </w:p>
    <w:p w14:paraId="6D289ADA"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checking directions for destination </w:t>
      </w:r>
    </w:p>
    <w:p w14:paraId="49C9A0D8"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ensuring a vehicle is roadworthy and has breakdown cover </w:t>
      </w:r>
    </w:p>
    <w:p w14:paraId="572C5DDA"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ensuring someone knows where they are going and when they are expected home </w:t>
      </w:r>
    </w:p>
    <w:p w14:paraId="5C1956CD"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avoiding poorly lit or deserted areas </w:t>
      </w:r>
    </w:p>
    <w:p w14:paraId="5323D1CF"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taking care when leaving or entering empty buildings especially at night </w:t>
      </w:r>
    </w:p>
    <w:p w14:paraId="2034DC26" w14:textId="77777777" w:rsidR="00DA4EC7" w:rsidRPr="00A27DDD" w:rsidRDefault="00DA4EC7" w:rsidP="00DA4EC7">
      <w:pPr>
        <w:ind w:left="720"/>
        <w:rPr>
          <w:rFonts w:cstheme="minorHAnsi"/>
        </w:rPr>
      </w:pPr>
      <w:r w:rsidRPr="00A27DDD">
        <w:rPr>
          <w:rFonts w:cstheme="minorHAnsi"/>
        </w:rPr>
        <w:sym w:font="Symbol" w:char="F0B7"/>
      </w:r>
      <w:r w:rsidRPr="00A27DDD">
        <w:rPr>
          <w:rFonts w:cstheme="minorHAnsi"/>
        </w:rPr>
        <w:t xml:space="preserve">  ensuring that equipment such as laptops or mobile phones are carried discreetly</w:t>
      </w:r>
    </w:p>
    <w:p w14:paraId="26EE7180" w14:textId="77777777" w:rsidR="00DA4EC7" w:rsidRPr="00A27DDD" w:rsidRDefault="00DA4EC7" w:rsidP="00DA4EC7">
      <w:pPr>
        <w:ind w:left="720"/>
        <w:rPr>
          <w:rFonts w:cstheme="minorHAnsi"/>
        </w:rPr>
      </w:pPr>
      <w:r w:rsidRPr="00A27DDD">
        <w:rPr>
          <w:rFonts w:cstheme="minorHAnsi"/>
        </w:rPr>
        <w:t xml:space="preserve"> </w:t>
      </w:r>
    </w:p>
    <w:p w14:paraId="24851138" w14:textId="77777777" w:rsidR="00DA4EC7" w:rsidRPr="00A27DDD" w:rsidRDefault="00DA4EC7" w:rsidP="00C87C31">
      <w:pPr>
        <w:rPr>
          <w:rFonts w:cstheme="minorHAnsi"/>
          <w:b/>
          <w:bCs/>
        </w:rPr>
      </w:pPr>
      <w:r w:rsidRPr="00A27DDD">
        <w:rPr>
          <w:rFonts w:cstheme="minorHAnsi"/>
          <w:b/>
          <w:bCs/>
        </w:rPr>
        <w:t xml:space="preserve">Risk Assessment </w:t>
      </w:r>
    </w:p>
    <w:p w14:paraId="1FF26364" w14:textId="77777777" w:rsidR="00DA4EC7" w:rsidRPr="00A27DDD" w:rsidRDefault="00DA4EC7" w:rsidP="00DA4EC7">
      <w:pPr>
        <w:rPr>
          <w:rFonts w:cstheme="minorHAnsi"/>
        </w:rPr>
      </w:pPr>
      <w:r w:rsidRPr="00A27DDD">
        <w:rPr>
          <w:rFonts w:cstheme="minorHAnsi"/>
        </w:rPr>
        <w:t xml:space="preserve">Risk assessments will be carried out for activities </w:t>
      </w:r>
      <w:r w:rsidR="00CB2EB5" w:rsidRPr="00A27DDD">
        <w:rPr>
          <w:rFonts w:cstheme="minorHAnsi"/>
        </w:rPr>
        <w:t>where there are concerns that a member of staff or volunteer will be placed at risk. If this is required, w</w:t>
      </w:r>
      <w:r w:rsidRPr="00A27DDD">
        <w:rPr>
          <w:rFonts w:cstheme="minorHAnsi"/>
        </w:rPr>
        <w:t xml:space="preserve">ritten records of assessments will be maintained and regularly reviewed. </w:t>
      </w:r>
    </w:p>
    <w:p w14:paraId="30DBC932" w14:textId="77777777" w:rsidR="00DA4EC7" w:rsidRPr="00A27DDD" w:rsidRDefault="00DA4EC7" w:rsidP="00DA4EC7">
      <w:pPr>
        <w:rPr>
          <w:rFonts w:cstheme="minorHAnsi"/>
        </w:rPr>
      </w:pPr>
    </w:p>
    <w:p w14:paraId="7AC26325" w14:textId="77777777" w:rsidR="00DA4EC7" w:rsidRPr="00A27DDD" w:rsidRDefault="00DA4EC7" w:rsidP="00DA4EC7">
      <w:pPr>
        <w:rPr>
          <w:rFonts w:cstheme="minorHAnsi"/>
        </w:rPr>
      </w:pPr>
      <w:r w:rsidRPr="00A27DDD">
        <w:rPr>
          <w:rFonts w:cstheme="minorHAnsi"/>
        </w:rPr>
        <w:t xml:space="preserve">Factors that will be considered as appropriate to the circumstances are: </w:t>
      </w:r>
    </w:p>
    <w:p w14:paraId="0E62766F"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The environment – location, security, access </w:t>
      </w:r>
    </w:p>
    <w:p w14:paraId="72663AB1"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The context – nature of the task, any special circumstances </w:t>
      </w:r>
    </w:p>
    <w:p w14:paraId="56E6853F"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The individuals </w:t>
      </w:r>
      <w:proofErr w:type="gramStart"/>
      <w:r w:rsidRPr="00A27DDD">
        <w:rPr>
          <w:rFonts w:cstheme="minorHAnsi"/>
        </w:rPr>
        <w:t>concerns</w:t>
      </w:r>
      <w:proofErr w:type="gramEnd"/>
      <w:r w:rsidRPr="00A27DDD">
        <w:rPr>
          <w:rFonts w:cstheme="minorHAnsi"/>
        </w:rPr>
        <w:t xml:space="preserve"> – indicators of potential or actual risk </w:t>
      </w:r>
    </w:p>
    <w:p w14:paraId="64929FEB"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History – any previous incidents in similar situations </w:t>
      </w:r>
    </w:p>
    <w:p w14:paraId="680DF8FF"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Any special circumstances </w:t>
      </w:r>
    </w:p>
    <w:p w14:paraId="7B164DC9" w14:textId="77777777" w:rsidR="00CB2EB5" w:rsidRPr="00A27DDD" w:rsidRDefault="00CB2EB5" w:rsidP="00DA4EC7">
      <w:pPr>
        <w:rPr>
          <w:rFonts w:cstheme="minorHAnsi"/>
        </w:rPr>
      </w:pPr>
    </w:p>
    <w:p w14:paraId="21B32197" w14:textId="77777777" w:rsidR="00DA4EC7" w:rsidRPr="00A27DDD" w:rsidRDefault="00DA4EC7" w:rsidP="00DA4EC7">
      <w:pPr>
        <w:rPr>
          <w:rFonts w:cstheme="minorHAnsi"/>
        </w:rPr>
      </w:pPr>
      <w:r w:rsidRPr="00A27DDD">
        <w:rPr>
          <w:rFonts w:cstheme="minorHAnsi"/>
        </w:rPr>
        <w:t xml:space="preserve">Where there is any reasonable doubt about the safety of a lone worker, consideration will be given to sending 2 </w:t>
      </w:r>
      <w:r w:rsidR="00CB2EB5" w:rsidRPr="00A27DDD">
        <w:rPr>
          <w:rFonts w:cstheme="minorHAnsi"/>
        </w:rPr>
        <w:t xml:space="preserve">members of staff or 2 </w:t>
      </w:r>
      <w:r w:rsidRPr="00A27DDD">
        <w:rPr>
          <w:rFonts w:cstheme="minorHAnsi"/>
        </w:rPr>
        <w:t xml:space="preserve">volunteers or making other arrangements to undertake the task. </w:t>
      </w:r>
    </w:p>
    <w:p w14:paraId="701C6436" w14:textId="77777777" w:rsidR="00CB2EB5" w:rsidRPr="00A27DDD" w:rsidRDefault="00CB2EB5" w:rsidP="00DA4EC7">
      <w:pPr>
        <w:rPr>
          <w:rFonts w:cstheme="minorHAnsi"/>
        </w:rPr>
      </w:pPr>
    </w:p>
    <w:p w14:paraId="0C3D5AF7" w14:textId="2D9E7B10" w:rsidR="00DA4EC7" w:rsidRPr="00A27DDD" w:rsidRDefault="00DA4EC7" w:rsidP="00C87C31">
      <w:pPr>
        <w:pStyle w:val="Heading1"/>
        <w:rPr>
          <w:rFonts w:asciiTheme="minorHAnsi" w:hAnsiTheme="minorHAnsi" w:cstheme="minorHAnsi"/>
          <w:szCs w:val="24"/>
        </w:rPr>
      </w:pPr>
      <w:bookmarkStart w:id="20" w:name="_Toc191044793"/>
      <w:r w:rsidRPr="00A27DDD">
        <w:rPr>
          <w:rFonts w:asciiTheme="minorHAnsi" w:hAnsiTheme="minorHAnsi" w:cstheme="minorHAnsi"/>
          <w:szCs w:val="24"/>
        </w:rPr>
        <w:t>Guidance on Lone Working</w:t>
      </w:r>
      <w:bookmarkEnd w:id="20"/>
      <w:r w:rsidRPr="00A27DDD">
        <w:rPr>
          <w:rFonts w:asciiTheme="minorHAnsi" w:hAnsiTheme="minorHAnsi" w:cstheme="minorHAnsi"/>
          <w:szCs w:val="24"/>
        </w:rPr>
        <w:t xml:space="preserve"> </w:t>
      </w:r>
    </w:p>
    <w:p w14:paraId="2B80E7D0" w14:textId="77777777" w:rsidR="00E035A0" w:rsidRPr="00A27DDD" w:rsidRDefault="00E035A0" w:rsidP="00DA4EC7">
      <w:pPr>
        <w:rPr>
          <w:rFonts w:cstheme="minorHAnsi"/>
        </w:rPr>
      </w:pPr>
    </w:p>
    <w:p w14:paraId="28D76636" w14:textId="0767930C" w:rsidR="00CB2EB5" w:rsidRPr="00A27DDD" w:rsidRDefault="00DA4EC7" w:rsidP="00DA4EC7">
      <w:pPr>
        <w:rPr>
          <w:rFonts w:cstheme="minorHAnsi"/>
        </w:rPr>
      </w:pPr>
      <w:r w:rsidRPr="00A27DDD">
        <w:rPr>
          <w:rFonts w:cstheme="minorHAnsi"/>
        </w:rPr>
        <w:t xml:space="preserve">This guidance applies to </w:t>
      </w:r>
      <w:r w:rsidR="00CB2EB5" w:rsidRPr="00A27DDD">
        <w:rPr>
          <w:rFonts w:cstheme="minorHAnsi"/>
        </w:rPr>
        <w:t xml:space="preserve">staff and </w:t>
      </w:r>
      <w:r w:rsidRPr="00A27DDD">
        <w:rPr>
          <w:rFonts w:cstheme="minorHAnsi"/>
        </w:rPr>
        <w:t xml:space="preserve">volunteers whose roles require them to work alone without direct support or supervision. </w:t>
      </w:r>
    </w:p>
    <w:p w14:paraId="648A9F54" w14:textId="77777777" w:rsidR="00C87C31" w:rsidRPr="00A27DDD" w:rsidRDefault="00C87C31" w:rsidP="00DA4EC7">
      <w:pPr>
        <w:rPr>
          <w:rFonts w:cstheme="minorHAnsi"/>
        </w:rPr>
      </w:pPr>
    </w:p>
    <w:p w14:paraId="6A78ED19" w14:textId="77777777" w:rsidR="00DA4EC7" w:rsidRPr="00A27DDD" w:rsidRDefault="00DA4EC7" w:rsidP="00C87C31">
      <w:pPr>
        <w:rPr>
          <w:rFonts w:cstheme="minorHAnsi"/>
          <w:b/>
          <w:bCs/>
        </w:rPr>
      </w:pPr>
      <w:r w:rsidRPr="00A27DDD">
        <w:rPr>
          <w:rFonts w:cstheme="minorHAnsi"/>
          <w:b/>
          <w:bCs/>
        </w:rPr>
        <w:t xml:space="preserve">Working from home </w:t>
      </w:r>
    </w:p>
    <w:p w14:paraId="3C2CBCDC" w14:textId="77777777" w:rsidR="00DA4EC7" w:rsidRPr="00A27DDD" w:rsidRDefault="00DA4EC7" w:rsidP="00C87C31">
      <w:pPr>
        <w:rPr>
          <w:rFonts w:cstheme="minorHAnsi"/>
          <w:b/>
          <w:bCs/>
        </w:rPr>
      </w:pPr>
      <w:r w:rsidRPr="00A27DDD">
        <w:rPr>
          <w:rFonts w:cstheme="minorHAnsi"/>
          <w:b/>
          <w:bCs/>
        </w:rPr>
        <w:t xml:space="preserve">If working from home </w:t>
      </w:r>
      <w:r w:rsidR="00CB2EB5" w:rsidRPr="00A27DDD">
        <w:rPr>
          <w:rFonts w:cstheme="minorHAnsi"/>
          <w:b/>
          <w:bCs/>
        </w:rPr>
        <w:t xml:space="preserve">staff or </w:t>
      </w:r>
      <w:r w:rsidRPr="00A27DDD">
        <w:rPr>
          <w:rFonts w:cstheme="minorHAnsi"/>
          <w:b/>
          <w:bCs/>
        </w:rPr>
        <w:t xml:space="preserve">volunteers should: </w:t>
      </w:r>
    </w:p>
    <w:p w14:paraId="1B562987"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Take reasonable precautions to ensure that their personal addresses and telephone numbers remain confidential.</w:t>
      </w:r>
      <w:r w:rsidRPr="00A27DDD">
        <w:rPr>
          <w:rFonts w:cstheme="minorHAnsi"/>
        </w:rPr>
        <w:br/>
        <w:t xml:space="preserve">All numbers including ex-directory and mobile numbers can show up on caller </w:t>
      </w:r>
      <w:r w:rsidRPr="00A27DDD">
        <w:rPr>
          <w:rFonts w:cstheme="minorHAnsi"/>
        </w:rPr>
        <w:lastRenderedPageBreak/>
        <w:t xml:space="preserve">display and retrieved on 1471. To avoid access to landline </w:t>
      </w:r>
      <w:proofErr w:type="gramStart"/>
      <w:r w:rsidRPr="00A27DDD">
        <w:rPr>
          <w:rFonts w:cstheme="minorHAnsi"/>
        </w:rPr>
        <w:t>numbers</w:t>
      </w:r>
      <w:proofErr w:type="gramEnd"/>
      <w:r w:rsidRPr="00A27DDD">
        <w:rPr>
          <w:rFonts w:cstheme="minorHAnsi"/>
        </w:rPr>
        <w:t xml:space="preserve"> dial 141 before dialling the number. To avoid mobile numbers being available please check the mobile phone’s instruction manual </w:t>
      </w:r>
    </w:p>
    <w:p w14:paraId="5383DF35" w14:textId="3D3BD0F5"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Remain in regular contact with your supervisor </w:t>
      </w:r>
    </w:p>
    <w:p w14:paraId="25BAACF1" w14:textId="77777777" w:rsidR="0073356A" w:rsidRPr="00A27DDD" w:rsidRDefault="0073356A" w:rsidP="00CB2EB5">
      <w:pPr>
        <w:ind w:left="720"/>
        <w:rPr>
          <w:rFonts w:cstheme="minorHAnsi"/>
        </w:rPr>
      </w:pPr>
    </w:p>
    <w:p w14:paraId="0516D2D1" w14:textId="77777777" w:rsidR="00DA4EC7" w:rsidRPr="00A27DDD" w:rsidRDefault="00DA4EC7" w:rsidP="00C87C31">
      <w:pPr>
        <w:rPr>
          <w:rFonts w:cstheme="minorHAnsi"/>
          <w:b/>
          <w:bCs/>
        </w:rPr>
      </w:pPr>
      <w:r w:rsidRPr="00A27DDD">
        <w:rPr>
          <w:rFonts w:cstheme="minorHAnsi"/>
          <w:b/>
          <w:bCs/>
        </w:rPr>
        <w:t xml:space="preserve">Before working alone away from the office or home you should: </w:t>
      </w:r>
    </w:p>
    <w:p w14:paraId="57A2583E"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Leave details with your supervisor of where you plan to go, approximate times of when you expect to be there, details of any meetings you have arranged, including the name of the person you are meeting </w:t>
      </w:r>
    </w:p>
    <w:p w14:paraId="0A2024D5"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Ensure you have an appropriate means of communication </w:t>
      </w:r>
    </w:p>
    <w:p w14:paraId="0E31BED9"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taking a mobile phone, check it is fully charged and (for pay-as-you-go), has sufficient credit; leave it switched on; do not use it whilst driving </w:t>
      </w:r>
    </w:p>
    <w:p w14:paraId="2573388A"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Take and use any other personal protective equipment provided or identified in service specific risk assessments </w:t>
      </w:r>
    </w:p>
    <w:p w14:paraId="504CD854"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Think about where you will be going and what you will be doing; consider whether there are </w:t>
      </w:r>
      <w:proofErr w:type="gramStart"/>
      <w:r w:rsidRPr="00A27DDD">
        <w:rPr>
          <w:rFonts w:cstheme="minorHAnsi"/>
        </w:rPr>
        <w:t>particular risks</w:t>
      </w:r>
      <w:proofErr w:type="gramEnd"/>
      <w:r w:rsidRPr="00A27DDD">
        <w:rPr>
          <w:rFonts w:cstheme="minorHAnsi"/>
        </w:rPr>
        <w:t xml:space="preserve"> relating to that location or activity (e.g. an unusually isolated location, adverse weather conditions for driving). If there are, discuss them with your supervisor or chief executive before setting off </w:t>
      </w:r>
    </w:p>
    <w:p w14:paraId="2F13F252"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Contact the office, or other person, to tell them about any delays or changes to your schedule </w:t>
      </w:r>
    </w:p>
    <w:p w14:paraId="2B440B88"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Make contact by telephone at specified times, if you agreed to do this </w:t>
      </w:r>
    </w:p>
    <w:p w14:paraId="6C7B2EC7" w14:textId="05895160"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Return to or contact your supervisor, or other person as agreed, when you have safely completed your activities </w:t>
      </w:r>
    </w:p>
    <w:p w14:paraId="00038FB8" w14:textId="77777777" w:rsidR="0073356A" w:rsidRPr="00A27DDD" w:rsidRDefault="0073356A" w:rsidP="00CB2EB5">
      <w:pPr>
        <w:ind w:left="720"/>
        <w:rPr>
          <w:rFonts w:cstheme="minorHAnsi"/>
        </w:rPr>
      </w:pPr>
    </w:p>
    <w:p w14:paraId="4CBE8858" w14:textId="77777777" w:rsidR="00DA4EC7" w:rsidRPr="00A27DDD" w:rsidRDefault="00DA4EC7" w:rsidP="00C87C31">
      <w:pPr>
        <w:rPr>
          <w:rFonts w:cstheme="minorHAnsi"/>
          <w:b/>
          <w:bCs/>
        </w:rPr>
      </w:pPr>
      <w:r w:rsidRPr="00A27DDD">
        <w:rPr>
          <w:rFonts w:cstheme="minorHAnsi"/>
          <w:b/>
          <w:bCs/>
        </w:rPr>
        <w:t xml:space="preserve">Meeting with clients away from the office </w:t>
      </w:r>
    </w:p>
    <w:p w14:paraId="44818224"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Leave details with your supervisor of where you plan to go, approximate times of when you expect to be there, details of any meetings you have arranged, including the name of the person you are meeting </w:t>
      </w:r>
    </w:p>
    <w:p w14:paraId="376A87AE"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Ensure you have an appropriate means of communication </w:t>
      </w:r>
    </w:p>
    <w:p w14:paraId="0CE3E792"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taking a mobile phone, check it is fully charged and (for pay-as-you-go), has sufficient credit; leave it switched on; do not use it whilst driving </w:t>
      </w:r>
    </w:p>
    <w:p w14:paraId="1E3778D9"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Think about where you will be going and what you will be doing; consider whether there are </w:t>
      </w:r>
      <w:proofErr w:type="gramStart"/>
      <w:r w:rsidRPr="00A27DDD">
        <w:rPr>
          <w:rFonts w:cstheme="minorHAnsi"/>
        </w:rPr>
        <w:t>particular risks</w:t>
      </w:r>
      <w:proofErr w:type="gramEnd"/>
      <w:r w:rsidRPr="00A27DDD">
        <w:rPr>
          <w:rFonts w:cstheme="minorHAnsi"/>
        </w:rPr>
        <w:t xml:space="preserve"> relating to that location or activity (e.g. an unusually isolated location, adverse weather conditions for driving). If there are, discuss them with your supervisor or chief executive before setting off </w:t>
      </w:r>
    </w:p>
    <w:p w14:paraId="5123E822" w14:textId="4D6EAE02"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Contact </w:t>
      </w:r>
      <w:r w:rsidR="008434F0">
        <w:rPr>
          <w:rFonts w:cstheme="minorHAnsi"/>
        </w:rPr>
        <w:t xml:space="preserve">the Project Lead </w:t>
      </w:r>
      <w:r w:rsidR="00CB2EB5" w:rsidRPr="00A27DDD">
        <w:rPr>
          <w:rFonts w:cstheme="minorHAnsi"/>
        </w:rPr>
        <w:t xml:space="preserve">Jadwiga </w:t>
      </w:r>
      <w:r w:rsidR="008434F0">
        <w:rPr>
          <w:rFonts w:cstheme="minorHAnsi"/>
        </w:rPr>
        <w:t xml:space="preserve">Leigh </w:t>
      </w:r>
      <w:r w:rsidR="00CB2EB5" w:rsidRPr="00A27DDD">
        <w:rPr>
          <w:rFonts w:cstheme="minorHAnsi"/>
        </w:rPr>
        <w:t xml:space="preserve">or </w:t>
      </w:r>
      <w:r w:rsidR="008434F0">
        <w:rPr>
          <w:rFonts w:cstheme="minorHAnsi"/>
        </w:rPr>
        <w:t xml:space="preserve">Project Coordinator </w:t>
      </w:r>
      <w:r w:rsidR="00110764" w:rsidRPr="00A27DDD">
        <w:rPr>
          <w:rFonts w:cstheme="minorHAnsi"/>
        </w:rPr>
        <w:t xml:space="preserve">Matthew </w:t>
      </w:r>
      <w:r w:rsidR="008434F0">
        <w:rPr>
          <w:rFonts w:cstheme="minorHAnsi"/>
        </w:rPr>
        <w:t xml:space="preserve">Purves </w:t>
      </w:r>
      <w:r w:rsidRPr="00A27DDD">
        <w:rPr>
          <w:rFonts w:cstheme="minorHAnsi"/>
        </w:rPr>
        <w:t xml:space="preserve">to tell them about any delays or changes to your schedule </w:t>
      </w:r>
    </w:p>
    <w:p w14:paraId="698D4F3E"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Make contact by telephone at specified times, if you agreed to do this </w:t>
      </w:r>
    </w:p>
    <w:p w14:paraId="6D25F721"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Return to or contact your supervisor, or other person as agreed, when you have safely completed your activities </w:t>
      </w:r>
    </w:p>
    <w:p w14:paraId="6486A59F" w14:textId="23AD3008"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Tell your supervisor about any incidents which arose during the meeting. </w:t>
      </w:r>
    </w:p>
    <w:p w14:paraId="46186080" w14:textId="77777777" w:rsidR="0073356A" w:rsidRPr="00A27DDD" w:rsidRDefault="0073356A" w:rsidP="00C87C31">
      <w:pPr>
        <w:rPr>
          <w:rFonts w:cstheme="minorHAnsi"/>
        </w:rPr>
      </w:pPr>
    </w:p>
    <w:p w14:paraId="1C8CAFB0" w14:textId="77777777" w:rsidR="00DA4EC7" w:rsidRPr="00A27DDD" w:rsidRDefault="00DA4EC7" w:rsidP="00C87C31">
      <w:pPr>
        <w:rPr>
          <w:rFonts w:cstheme="minorHAnsi"/>
          <w:b/>
          <w:bCs/>
        </w:rPr>
      </w:pPr>
      <w:r w:rsidRPr="00A27DDD">
        <w:rPr>
          <w:rFonts w:cstheme="minorHAnsi"/>
          <w:b/>
          <w:bCs/>
        </w:rPr>
        <w:t xml:space="preserve">Travelling by car </w:t>
      </w:r>
    </w:p>
    <w:p w14:paraId="5C3CAE21" w14:textId="77777777" w:rsidR="00DA4EC7" w:rsidRPr="00A27DDD" w:rsidRDefault="00DA4EC7" w:rsidP="00DA4EC7">
      <w:pPr>
        <w:rPr>
          <w:rFonts w:cstheme="minorHAnsi"/>
        </w:rPr>
      </w:pPr>
      <w:r w:rsidRPr="00A27DDD">
        <w:rPr>
          <w:rFonts w:cstheme="minorHAnsi"/>
        </w:rPr>
        <w:t xml:space="preserve">This might include travelling long distances to unfamiliar areas, perhaps at night. </w:t>
      </w:r>
    </w:p>
    <w:p w14:paraId="1EF114DD"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Plan your route and take appropriate maps </w:t>
      </w:r>
    </w:p>
    <w:p w14:paraId="21BA12D7" w14:textId="77777777" w:rsidR="00DA4EC7" w:rsidRPr="00A27DDD" w:rsidRDefault="00DA4EC7" w:rsidP="00CB2EB5">
      <w:pPr>
        <w:ind w:left="720"/>
        <w:rPr>
          <w:rFonts w:cstheme="minorHAnsi"/>
        </w:rPr>
      </w:pPr>
      <w:r w:rsidRPr="00A27DDD">
        <w:rPr>
          <w:rFonts w:cstheme="minorHAnsi"/>
        </w:rPr>
        <w:lastRenderedPageBreak/>
        <w:sym w:font="Symbol" w:char="F0B7"/>
      </w:r>
      <w:r w:rsidRPr="00A27DDD">
        <w:rPr>
          <w:rFonts w:cstheme="minorHAnsi"/>
        </w:rPr>
        <w:t xml:space="preserve">  Ensure that the vehicle is in good order and that you have sufficient fuel; take warm clothes in case of breakdown or bad weather </w:t>
      </w:r>
    </w:p>
    <w:p w14:paraId="7A71908D"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Keep valuables out of sight; female staff should not leave obvious signs that the driver is female (handbags, coats etc) on the seats </w:t>
      </w:r>
    </w:p>
    <w:p w14:paraId="71C3783E"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Park in well-lit areas, if </w:t>
      </w:r>
      <w:proofErr w:type="gramStart"/>
      <w:r w:rsidRPr="00A27DDD">
        <w:rPr>
          <w:rFonts w:cstheme="minorHAnsi"/>
        </w:rPr>
        <w:t>possible</w:t>
      </w:r>
      <w:proofErr w:type="gramEnd"/>
      <w:r w:rsidRPr="00A27DDD">
        <w:rPr>
          <w:rFonts w:cstheme="minorHAnsi"/>
        </w:rPr>
        <w:t xml:space="preserve"> with the car facing in the direction of exit; when </w:t>
      </w:r>
      <w:r w:rsidR="00CB2EB5" w:rsidRPr="00A27DDD">
        <w:rPr>
          <w:rFonts w:cstheme="minorHAnsi"/>
        </w:rPr>
        <w:t>r</w:t>
      </w:r>
      <w:r w:rsidRPr="00A27DDD">
        <w:rPr>
          <w:rFonts w:cstheme="minorHAnsi"/>
        </w:rPr>
        <w:t xml:space="preserve">eturning to the vehicle, check the back seat </w:t>
      </w:r>
    </w:p>
    <w:p w14:paraId="72E8C8A6"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Carry a mobile phone for emergency use </w:t>
      </w:r>
    </w:p>
    <w:p w14:paraId="67667852"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Do not pick up hitchhikers </w:t>
      </w:r>
    </w:p>
    <w:p w14:paraId="6122D0E8"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Carry a torch at night  </w:t>
      </w:r>
    </w:p>
    <w:p w14:paraId="0FB53C6F"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you see an incident, do not stop unless it is safe to do so; it may be safer to drive on and summon help </w:t>
      </w:r>
    </w:p>
    <w:p w14:paraId="36DC343C" w14:textId="303ADBA4"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you are forced to stop, keep your engine running and lock the windows and doors; leave sufficient space in front of the vehicle to be able to pull out and drive away; drive off if you feel threatened </w:t>
      </w:r>
    </w:p>
    <w:p w14:paraId="5D08E929" w14:textId="77777777" w:rsidR="0073356A" w:rsidRPr="00A27DDD" w:rsidRDefault="0073356A" w:rsidP="00CB2EB5">
      <w:pPr>
        <w:ind w:left="720"/>
        <w:rPr>
          <w:rFonts w:cstheme="minorHAnsi"/>
        </w:rPr>
      </w:pPr>
    </w:p>
    <w:p w14:paraId="38CCA755" w14:textId="77777777" w:rsidR="00DA4EC7" w:rsidRPr="00A27DDD" w:rsidRDefault="00DA4EC7" w:rsidP="00C87C31">
      <w:pPr>
        <w:rPr>
          <w:rFonts w:cstheme="minorHAnsi"/>
          <w:b/>
          <w:bCs/>
        </w:rPr>
      </w:pPr>
      <w:r w:rsidRPr="00A27DDD">
        <w:rPr>
          <w:rFonts w:cstheme="minorHAnsi"/>
          <w:b/>
          <w:bCs/>
        </w:rPr>
        <w:t xml:space="preserve">Road rage </w:t>
      </w:r>
    </w:p>
    <w:p w14:paraId="1E3C30F0" w14:textId="77777777" w:rsidR="00DA4EC7" w:rsidRPr="00A27DDD" w:rsidRDefault="00DA4EC7" w:rsidP="00DA4EC7">
      <w:pPr>
        <w:rPr>
          <w:rFonts w:cstheme="minorHAnsi"/>
        </w:rPr>
      </w:pPr>
      <w:r w:rsidRPr="00A27DDD">
        <w:rPr>
          <w:rFonts w:cstheme="minorHAnsi"/>
        </w:rPr>
        <w:t xml:space="preserve">Unfortunately, this type of incident is becoming more common. If at any time you are confronted by this situation, it is important that you do nothing to escalate it further. </w:t>
      </w:r>
    </w:p>
    <w:p w14:paraId="062E1E7D"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Do not stop to confront the third party. </w:t>
      </w:r>
    </w:p>
    <w:p w14:paraId="325456D6"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a car pulls in front of you and you are approached, stay in your vehicle with the doors locked and windows closed; keep the engine running and drive away as soon as possible. </w:t>
      </w:r>
    </w:p>
    <w:p w14:paraId="689416C6"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you cannot get away make as much noise and fuss as you can; sound the horn, </w:t>
      </w:r>
      <w:proofErr w:type="gramStart"/>
      <w:r w:rsidRPr="00A27DDD">
        <w:rPr>
          <w:rFonts w:cstheme="minorHAnsi"/>
        </w:rPr>
        <w:t>flash lights</w:t>
      </w:r>
      <w:proofErr w:type="gramEnd"/>
      <w:r w:rsidRPr="00A27DDD">
        <w:rPr>
          <w:rFonts w:cstheme="minorHAnsi"/>
        </w:rPr>
        <w:t xml:space="preserve"> etc. To gain others’ attention. </w:t>
      </w:r>
    </w:p>
    <w:p w14:paraId="143A8B44"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you think you are being followed or feel threatened, raise the alarm by using hazard lights and horn; if possible, drive on until you reach a busy area such as</w:t>
      </w:r>
      <w:r w:rsidR="00CB2EB5" w:rsidRPr="00A27DDD">
        <w:rPr>
          <w:rFonts w:cstheme="minorHAnsi"/>
        </w:rPr>
        <w:t xml:space="preserve"> a</w:t>
      </w:r>
      <w:r w:rsidRPr="00A27DDD">
        <w:rPr>
          <w:rFonts w:cstheme="minorHAnsi"/>
        </w:rPr>
        <w:t xml:space="preserve"> </w:t>
      </w:r>
      <w:proofErr w:type="gramStart"/>
      <w:r w:rsidRPr="00A27DDD">
        <w:rPr>
          <w:rFonts w:cstheme="minorHAnsi"/>
        </w:rPr>
        <w:t>24 hour</w:t>
      </w:r>
      <w:proofErr w:type="gramEnd"/>
      <w:r w:rsidRPr="00A27DDD">
        <w:rPr>
          <w:rFonts w:cstheme="minorHAnsi"/>
        </w:rPr>
        <w:t xml:space="preserve"> garage </w:t>
      </w:r>
    </w:p>
    <w:p w14:paraId="24FD614F"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you are stationary and have a mobile phone, ring the emergency services </w:t>
      </w:r>
    </w:p>
    <w:p w14:paraId="278AD09E" w14:textId="77777777" w:rsidR="00DA4EC7" w:rsidRPr="00A27DDD" w:rsidRDefault="00DA4EC7" w:rsidP="00DA4EC7">
      <w:pPr>
        <w:rPr>
          <w:rFonts w:cstheme="minorHAnsi"/>
        </w:rPr>
      </w:pPr>
      <w:r w:rsidRPr="00A27DDD">
        <w:rPr>
          <w:rFonts w:cstheme="minorHAnsi"/>
        </w:rPr>
        <w:t xml:space="preserve">. </w:t>
      </w:r>
    </w:p>
    <w:p w14:paraId="13720ABA" w14:textId="77777777" w:rsidR="00DA4EC7" w:rsidRPr="00A27DDD" w:rsidRDefault="00DA4EC7" w:rsidP="00C87C31">
      <w:pPr>
        <w:rPr>
          <w:rFonts w:cstheme="minorHAnsi"/>
          <w:b/>
          <w:bCs/>
        </w:rPr>
      </w:pPr>
      <w:r w:rsidRPr="00A27DDD">
        <w:rPr>
          <w:rFonts w:cstheme="minorHAnsi"/>
          <w:b/>
          <w:bCs/>
        </w:rPr>
        <w:t xml:space="preserve">If you breakdown on a motorway or dual carriageway </w:t>
      </w:r>
    </w:p>
    <w:p w14:paraId="1912466F"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Park as near as possible to an emergency phone </w:t>
      </w:r>
    </w:p>
    <w:p w14:paraId="6D24C106"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you </w:t>
      </w:r>
      <w:proofErr w:type="gramStart"/>
      <w:r w:rsidRPr="00A27DDD">
        <w:rPr>
          <w:rFonts w:cstheme="minorHAnsi"/>
        </w:rPr>
        <w:t>have to</w:t>
      </w:r>
      <w:proofErr w:type="gramEnd"/>
      <w:r w:rsidRPr="00A27DDD">
        <w:rPr>
          <w:rFonts w:cstheme="minorHAnsi"/>
        </w:rPr>
        <w:t xml:space="preserve"> walk, wear high visibility clothing if possible </w:t>
      </w:r>
    </w:p>
    <w:p w14:paraId="360E05EE"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Leave your car by the passenger door </w:t>
      </w:r>
    </w:p>
    <w:p w14:paraId="530653F3"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When making an emergency call, face oncoming traffic, so you can see if another vehicle is approaching </w:t>
      </w:r>
    </w:p>
    <w:p w14:paraId="34CF7EF9"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Tell the operator if you are a lone female </w:t>
      </w:r>
    </w:p>
    <w:p w14:paraId="1746ED4D"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Never cross the carriageway </w:t>
      </w:r>
    </w:p>
    <w:p w14:paraId="170A6A75"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Wait behind the barrier, beside your vehicle if this is safe </w:t>
      </w:r>
    </w:p>
    <w:p w14:paraId="05A2C8EC" w14:textId="39E5A7C8"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Ask for id from uniformed persons to ensure they are bona fide </w:t>
      </w:r>
    </w:p>
    <w:p w14:paraId="3A626DFC" w14:textId="77777777" w:rsidR="0073356A" w:rsidRPr="00A27DDD" w:rsidRDefault="0073356A" w:rsidP="00CB2EB5">
      <w:pPr>
        <w:ind w:left="720"/>
        <w:rPr>
          <w:rFonts w:cstheme="minorHAnsi"/>
        </w:rPr>
      </w:pPr>
    </w:p>
    <w:p w14:paraId="5102C4F9" w14:textId="77777777" w:rsidR="00DA4EC7" w:rsidRPr="00A27DDD" w:rsidRDefault="00DA4EC7" w:rsidP="00C87C31">
      <w:pPr>
        <w:rPr>
          <w:rFonts w:cstheme="minorHAnsi"/>
          <w:b/>
          <w:bCs/>
        </w:rPr>
      </w:pPr>
      <w:r w:rsidRPr="00A27DDD">
        <w:rPr>
          <w:rFonts w:cstheme="minorHAnsi"/>
          <w:b/>
          <w:bCs/>
        </w:rPr>
        <w:t xml:space="preserve">Travelling by public transport </w:t>
      </w:r>
    </w:p>
    <w:p w14:paraId="724B69FB"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Plan your route (outward and return) in advance </w:t>
      </w:r>
    </w:p>
    <w:p w14:paraId="522DC71B"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Try to avoid travelling alone late at night </w:t>
      </w:r>
    </w:p>
    <w:p w14:paraId="413C39A4"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Wait in busy, well-lit areas if possible; be aware of the location of exits </w:t>
      </w:r>
    </w:p>
    <w:p w14:paraId="3E7C1275"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Have your fare/ticket ready and separate from other valuables </w:t>
      </w:r>
    </w:p>
    <w:p w14:paraId="38DCF017" w14:textId="77777777" w:rsidR="00DA4EC7" w:rsidRPr="00A27DDD" w:rsidRDefault="00DA4EC7" w:rsidP="00CB2EB5">
      <w:pPr>
        <w:ind w:left="720"/>
        <w:rPr>
          <w:rFonts w:cstheme="minorHAnsi"/>
        </w:rPr>
      </w:pPr>
      <w:r w:rsidRPr="00A27DDD">
        <w:rPr>
          <w:rFonts w:cstheme="minorHAnsi"/>
        </w:rPr>
        <w:lastRenderedPageBreak/>
        <w:sym w:font="Symbol" w:char="F0B7"/>
      </w:r>
      <w:r w:rsidRPr="00A27DDD">
        <w:rPr>
          <w:rFonts w:cstheme="minorHAnsi"/>
        </w:rPr>
        <w:t xml:space="preserve">  Try to keep one hand free </w:t>
      </w:r>
    </w:p>
    <w:p w14:paraId="0EF3772D"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Sit downstairs on double-decker buses </w:t>
      </w:r>
    </w:p>
    <w:p w14:paraId="7C30723D" w14:textId="350F4B55" w:rsidR="0073356A" w:rsidRPr="00A27DDD" w:rsidRDefault="00DA4EC7" w:rsidP="0073356A">
      <w:pPr>
        <w:ind w:left="720"/>
        <w:rPr>
          <w:rFonts w:cstheme="minorHAnsi"/>
        </w:rPr>
      </w:pPr>
      <w:r w:rsidRPr="00A27DDD">
        <w:rPr>
          <w:rFonts w:cstheme="minorHAnsi"/>
        </w:rPr>
        <w:sym w:font="Symbol" w:char="F0B7"/>
      </w:r>
      <w:r w:rsidRPr="00A27DDD">
        <w:rPr>
          <w:rFonts w:cstheme="minorHAnsi"/>
        </w:rPr>
        <w:t xml:space="preserve">  Try to avoid falling asleep  </w:t>
      </w:r>
    </w:p>
    <w:p w14:paraId="26C9D259" w14:textId="77777777" w:rsidR="00C87C31" w:rsidRPr="00A27DDD" w:rsidRDefault="00C87C31" w:rsidP="0073356A">
      <w:pPr>
        <w:ind w:left="720"/>
        <w:rPr>
          <w:rFonts w:cstheme="minorHAnsi"/>
        </w:rPr>
      </w:pPr>
    </w:p>
    <w:p w14:paraId="5F3C73CB" w14:textId="6CDD2DBC" w:rsidR="00DA4EC7" w:rsidRPr="00A27DDD" w:rsidRDefault="00DA4EC7" w:rsidP="00C87C31">
      <w:pPr>
        <w:rPr>
          <w:rFonts w:cstheme="minorHAnsi"/>
          <w:b/>
          <w:bCs/>
        </w:rPr>
      </w:pPr>
      <w:r w:rsidRPr="00A27DDD">
        <w:rPr>
          <w:rFonts w:cstheme="minorHAnsi"/>
          <w:b/>
          <w:bCs/>
        </w:rPr>
        <w:t xml:space="preserve">Travelling on foot </w:t>
      </w:r>
    </w:p>
    <w:p w14:paraId="2D332490"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Think ahead, be alert and aware of your surroundings </w:t>
      </w:r>
    </w:p>
    <w:p w14:paraId="1E0E7EC8"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Keep one hand free if possible </w:t>
      </w:r>
    </w:p>
    <w:p w14:paraId="2D2289A9"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Avoid short-cuts, underpasses or poorly lit areas </w:t>
      </w:r>
    </w:p>
    <w:p w14:paraId="2107EB6B"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Walk facing on-coming traffic </w:t>
      </w:r>
    </w:p>
    <w:p w14:paraId="47DF253D"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Do not hitchhike or accept lifts from strangers </w:t>
      </w:r>
    </w:p>
    <w:p w14:paraId="56A465EF"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Keep valuables out of site and avoid areas where groups may gather e.g. Clubs, pubs etc. </w:t>
      </w:r>
    </w:p>
    <w:p w14:paraId="7BE75451"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Avoid wearing personal stereos </w:t>
      </w:r>
    </w:p>
    <w:p w14:paraId="749AA71A"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you carry a personal alarm, ensure that it works and that you can quickly </w:t>
      </w:r>
    </w:p>
    <w:p w14:paraId="6C097E10" w14:textId="77777777" w:rsidR="00DA4EC7" w:rsidRPr="00A27DDD" w:rsidRDefault="00DA4EC7" w:rsidP="00CB2EB5">
      <w:pPr>
        <w:ind w:firstLine="720"/>
        <w:rPr>
          <w:rFonts w:cstheme="minorHAnsi"/>
        </w:rPr>
      </w:pPr>
      <w:r w:rsidRPr="00A27DDD">
        <w:rPr>
          <w:rFonts w:cstheme="minorHAnsi"/>
        </w:rPr>
        <w:t xml:space="preserve">access it. </w:t>
      </w:r>
    </w:p>
    <w:p w14:paraId="1052504B" w14:textId="77777777" w:rsidR="0073356A" w:rsidRPr="00A27DDD" w:rsidRDefault="0073356A" w:rsidP="00DA4EC7">
      <w:pPr>
        <w:rPr>
          <w:rFonts w:cstheme="minorHAnsi"/>
          <w:b/>
          <w:bCs/>
        </w:rPr>
      </w:pPr>
    </w:p>
    <w:p w14:paraId="43362220" w14:textId="699B928E" w:rsidR="00DA4EC7" w:rsidRPr="00A27DDD" w:rsidRDefault="00DA4EC7" w:rsidP="00C87C31">
      <w:pPr>
        <w:rPr>
          <w:rFonts w:cstheme="minorHAnsi"/>
          <w:b/>
          <w:bCs/>
        </w:rPr>
      </w:pPr>
      <w:r w:rsidRPr="00A27DDD">
        <w:rPr>
          <w:rFonts w:cstheme="minorHAnsi"/>
          <w:b/>
          <w:bCs/>
        </w:rPr>
        <w:t xml:space="preserve">Dog attack </w:t>
      </w:r>
    </w:p>
    <w:p w14:paraId="0EC7F846"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Do not enter premises where an unfamiliar dog is loose </w:t>
      </w:r>
    </w:p>
    <w:p w14:paraId="288C5652"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If, when talking to a client, their dog causes you to feel uncomfortable, politely ask them to remove it </w:t>
      </w:r>
    </w:p>
    <w:p w14:paraId="470EA0A9" w14:textId="77777777" w:rsidR="0073356A" w:rsidRPr="00A27DDD" w:rsidRDefault="0073356A" w:rsidP="00DA4EC7">
      <w:pPr>
        <w:rPr>
          <w:rFonts w:cstheme="minorHAnsi"/>
          <w:b/>
          <w:bCs/>
        </w:rPr>
      </w:pPr>
    </w:p>
    <w:p w14:paraId="2AD846CE" w14:textId="40DF06A4" w:rsidR="00DA4EC7" w:rsidRPr="00A27DDD" w:rsidRDefault="00DA4EC7" w:rsidP="00C87C31">
      <w:pPr>
        <w:rPr>
          <w:rFonts w:cstheme="minorHAnsi"/>
          <w:b/>
          <w:bCs/>
        </w:rPr>
      </w:pPr>
      <w:r w:rsidRPr="00A27DDD">
        <w:rPr>
          <w:rFonts w:cstheme="minorHAnsi"/>
          <w:b/>
          <w:bCs/>
        </w:rPr>
        <w:t xml:space="preserve">Aggression or violence </w:t>
      </w:r>
    </w:p>
    <w:p w14:paraId="46211D75" w14:textId="77777777" w:rsidR="00DA4EC7" w:rsidRPr="00A27DDD" w:rsidRDefault="00DA4EC7" w:rsidP="00DA4EC7">
      <w:pPr>
        <w:rPr>
          <w:rFonts w:cstheme="minorHAnsi"/>
        </w:rPr>
      </w:pPr>
      <w:r w:rsidRPr="00A27DDD">
        <w:rPr>
          <w:rFonts w:cstheme="minorHAnsi"/>
        </w:rPr>
        <w:t xml:space="preserve">This includes aggressive or inappropriate physical contact which may or may not result in pain and/or injury or offence and other non-physical abuse including verbal, racial or sexual abuse, threatening behaviour, gesturing, swearing, shouting, insults, innuendo, intimidating behaviour causing fear or emotional upset. </w:t>
      </w:r>
    </w:p>
    <w:p w14:paraId="7F73FC6C" w14:textId="77777777"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Consider the safety of others and protect yourself before protecting the property of </w:t>
      </w:r>
      <w:r w:rsidR="00CB2EB5" w:rsidRPr="00A27DDD">
        <w:rPr>
          <w:rFonts w:cstheme="minorHAnsi"/>
        </w:rPr>
        <w:t>New Beginnings</w:t>
      </w:r>
      <w:r w:rsidRPr="00A27DDD">
        <w:rPr>
          <w:rFonts w:cstheme="minorHAnsi"/>
        </w:rPr>
        <w:t xml:space="preserve"> </w:t>
      </w:r>
    </w:p>
    <w:p w14:paraId="1FA7C328" w14:textId="115FE8B6" w:rsidR="00DA4EC7" w:rsidRPr="00A27DDD" w:rsidRDefault="00DA4EC7" w:rsidP="00CB2EB5">
      <w:pPr>
        <w:ind w:left="720"/>
        <w:rPr>
          <w:rFonts w:cstheme="minorHAnsi"/>
        </w:rPr>
      </w:pPr>
      <w:r w:rsidRPr="00A27DDD">
        <w:rPr>
          <w:rFonts w:cstheme="minorHAnsi"/>
        </w:rPr>
        <w:sym w:font="Symbol" w:char="F0B7"/>
      </w:r>
      <w:r w:rsidRPr="00A27DDD">
        <w:rPr>
          <w:rFonts w:cstheme="minorHAnsi"/>
        </w:rPr>
        <w:t xml:space="preserve">  Contact </w:t>
      </w:r>
      <w:r w:rsidR="00693820">
        <w:rPr>
          <w:rFonts w:cstheme="minorHAnsi"/>
        </w:rPr>
        <w:t xml:space="preserve">the Chief Executive Officer </w:t>
      </w:r>
      <w:r w:rsidR="00CB2EB5" w:rsidRPr="00A27DDD">
        <w:rPr>
          <w:rFonts w:cstheme="minorHAnsi"/>
        </w:rPr>
        <w:t>Jadwiga Leigh</w:t>
      </w:r>
      <w:r w:rsidRPr="00A27DDD">
        <w:rPr>
          <w:rFonts w:cstheme="minorHAnsi"/>
        </w:rPr>
        <w:t xml:space="preserve"> immediately after the incident </w:t>
      </w:r>
    </w:p>
    <w:p w14:paraId="01F69C31" w14:textId="77777777" w:rsidR="00F20998" w:rsidRPr="00A27DDD" w:rsidRDefault="00F20998">
      <w:pPr>
        <w:rPr>
          <w:rFonts w:cstheme="minorHAnsi"/>
        </w:rPr>
      </w:pPr>
    </w:p>
    <w:p w14:paraId="1C20873C" w14:textId="77777777" w:rsidR="0073356A" w:rsidRPr="00A27DDD" w:rsidRDefault="0073356A" w:rsidP="00683A6B">
      <w:pPr>
        <w:rPr>
          <w:rFonts w:cstheme="minorHAnsi"/>
          <w:b/>
          <w:bCs/>
        </w:rPr>
      </w:pPr>
    </w:p>
    <w:p w14:paraId="7EA421E1" w14:textId="77777777" w:rsidR="0073356A" w:rsidRPr="00A27DDD" w:rsidRDefault="0073356A" w:rsidP="00683A6B">
      <w:pPr>
        <w:rPr>
          <w:rFonts w:cstheme="minorHAnsi"/>
          <w:b/>
          <w:bCs/>
        </w:rPr>
      </w:pPr>
    </w:p>
    <w:p w14:paraId="24CAB082" w14:textId="77777777" w:rsidR="0073356A" w:rsidRPr="00A27DDD" w:rsidRDefault="0073356A" w:rsidP="00683A6B">
      <w:pPr>
        <w:rPr>
          <w:rFonts w:cstheme="minorHAnsi"/>
          <w:b/>
          <w:bCs/>
        </w:rPr>
      </w:pPr>
    </w:p>
    <w:p w14:paraId="018BCB19" w14:textId="77777777" w:rsidR="0073356A" w:rsidRPr="00A27DDD" w:rsidRDefault="0073356A" w:rsidP="00683A6B">
      <w:pPr>
        <w:rPr>
          <w:rFonts w:cstheme="minorHAnsi"/>
          <w:b/>
          <w:bCs/>
        </w:rPr>
      </w:pPr>
    </w:p>
    <w:p w14:paraId="71D27A49" w14:textId="77777777" w:rsidR="00693820" w:rsidRDefault="00693820" w:rsidP="00C87C31">
      <w:pPr>
        <w:pStyle w:val="Heading1"/>
        <w:rPr>
          <w:rFonts w:asciiTheme="minorHAnsi" w:hAnsiTheme="minorHAnsi" w:cstheme="minorHAnsi"/>
          <w:szCs w:val="24"/>
        </w:rPr>
      </w:pPr>
    </w:p>
    <w:p w14:paraId="46BD9CC0" w14:textId="77777777" w:rsidR="00693820" w:rsidRDefault="00693820" w:rsidP="00C87C31">
      <w:pPr>
        <w:pStyle w:val="Heading1"/>
        <w:rPr>
          <w:rFonts w:asciiTheme="minorHAnsi" w:hAnsiTheme="minorHAnsi" w:cstheme="minorHAnsi"/>
          <w:szCs w:val="24"/>
        </w:rPr>
      </w:pPr>
    </w:p>
    <w:p w14:paraId="1188D5CC" w14:textId="77777777" w:rsidR="00693820" w:rsidRDefault="00693820" w:rsidP="00C87C31">
      <w:pPr>
        <w:pStyle w:val="Heading1"/>
        <w:rPr>
          <w:rFonts w:asciiTheme="minorHAnsi" w:hAnsiTheme="minorHAnsi" w:cstheme="minorHAnsi"/>
          <w:szCs w:val="24"/>
        </w:rPr>
      </w:pPr>
    </w:p>
    <w:p w14:paraId="1DDD36BB" w14:textId="77777777" w:rsidR="00693820" w:rsidRDefault="00693820" w:rsidP="00C87C31">
      <w:pPr>
        <w:pStyle w:val="Heading1"/>
        <w:rPr>
          <w:rFonts w:asciiTheme="minorHAnsi" w:hAnsiTheme="minorHAnsi" w:cstheme="minorHAnsi"/>
          <w:szCs w:val="24"/>
        </w:rPr>
      </w:pPr>
    </w:p>
    <w:p w14:paraId="151B8417" w14:textId="77777777" w:rsidR="00693820" w:rsidRDefault="00693820" w:rsidP="00C87C31">
      <w:pPr>
        <w:pStyle w:val="Heading1"/>
        <w:rPr>
          <w:rFonts w:asciiTheme="minorHAnsi" w:hAnsiTheme="minorHAnsi" w:cstheme="minorHAnsi"/>
          <w:szCs w:val="24"/>
        </w:rPr>
      </w:pPr>
    </w:p>
    <w:p w14:paraId="3759F23D" w14:textId="77777777" w:rsidR="00693820" w:rsidRDefault="00693820" w:rsidP="00C87C31">
      <w:pPr>
        <w:pStyle w:val="Heading1"/>
        <w:rPr>
          <w:rFonts w:asciiTheme="minorHAnsi" w:hAnsiTheme="minorHAnsi" w:cstheme="minorHAnsi"/>
          <w:szCs w:val="24"/>
        </w:rPr>
      </w:pPr>
    </w:p>
    <w:p w14:paraId="1E8336A5" w14:textId="77777777" w:rsidR="00693820" w:rsidRDefault="00693820" w:rsidP="00C87C31">
      <w:pPr>
        <w:pStyle w:val="Heading1"/>
        <w:rPr>
          <w:rFonts w:asciiTheme="minorHAnsi" w:hAnsiTheme="minorHAnsi" w:cstheme="minorHAnsi"/>
          <w:szCs w:val="24"/>
        </w:rPr>
      </w:pPr>
    </w:p>
    <w:p w14:paraId="2411962F" w14:textId="77777777" w:rsidR="00693820" w:rsidRDefault="00693820" w:rsidP="00C87C31">
      <w:pPr>
        <w:pStyle w:val="Heading1"/>
        <w:rPr>
          <w:rFonts w:asciiTheme="minorHAnsi" w:hAnsiTheme="minorHAnsi" w:cstheme="minorHAnsi"/>
          <w:szCs w:val="24"/>
        </w:rPr>
      </w:pPr>
    </w:p>
    <w:p w14:paraId="039B3449" w14:textId="77777777" w:rsidR="00693820" w:rsidRDefault="00693820" w:rsidP="00C87C31">
      <w:pPr>
        <w:pStyle w:val="Heading1"/>
        <w:rPr>
          <w:rFonts w:asciiTheme="minorHAnsi" w:hAnsiTheme="minorHAnsi" w:cstheme="minorHAnsi"/>
          <w:szCs w:val="24"/>
        </w:rPr>
      </w:pPr>
    </w:p>
    <w:p w14:paraId="2D297D11" w14:textId="77777777" w:rsidR="00693820" w:rsidRDefault="00693820" w:rsidP="00693820"/>
    <w:p w14:paraId="0FD6FE76" w14:textId="77777777" w:rsidR="00693820" w:rsidRPr="00693820" w:rsidRDefault="00693820" w:rsidP="00693820"/>
    <w:p w14:paraId="5D893C5A" w14:textId="2DAA9176" w:rsidR="008D6050" w:rsidRPr="00693820" w:rsidRDefault="008D6050" w:rsidP="00693820">
      <w:pPr>
        <w:pStyle w:val="Heading1"/>
      </w:pPr>
      <w:bookmarkStart w:id="21" w:name="_Toc191044794"/>
      <w:r w:rsidRPr="00693820">
        <w:lastRenderedPageBreak/>
        <w:t>Social Media Policy</w:t>
      </w:r>
      <w:bookmarkEnd w:id="21"/>
    </w:p>
    <w:p w14:paraId="7D3ED4C1" w14:textId="77777777" w:rsidR="0073356A" w:rsidRPr="00A27DDD" w:rsidRDefault="0073356A" w:rsidP="008D6050">
      <w:pPr>
        <w:rPr>
          <w:rFonts w:cstheme="minorHAnsi"/>
          <w:b/>
          <w:bCs/>
        </w:rPr>
      </w:pPr>
    </w:p>
    <w:p w14:paraId="5D3ACD2D" w14:textId="6E2D2972" w:rsidR="008D6050" w:rsidRDefault="008D6050" w:rsidP="00C87C31">
      <w:pPr>
        <w:rPr>
          <w:rFonts w:cstheme="minorHAnsi"/>
          <w:b/>
          <w:bCs/>
        </w:rPr>
      </w:pPr>
      <w:r w:rsidRPr="00A27DDD">
        <w:rPr>
          <w:rFonts w:cstheme="minorHAnsi"/>
          <w:b/>
          <w:bCs/>
        </w:rPr>
        <w:t xml:space="preserve">Date reviewed </w:t>
      </w:r>
      <w:r w:rsidR="00086EF6">
        <w:rPr>
          <w:rFonts w:cstheme="minorHAnsi"/>
          <w:b/>
          <w:bCs/>
        </w:rPr>
        <w:t>21</w:t>
      </w:r>
      <w:r w:rsidRPr="00A27DDD">
        <w:rPr>
          <w:rFonts w:cstheme="minorHAnsi"/>
          <w:b/>
          <w:bCs/>
        </w:rPr>
        <w:t>.</w:t>
      </w:r>
      <w:r w:rsidR="00086EF6">
        <w:rPr>
          <w:rFonts w:cstheme="minorHAnsi"/>
          <w:b/>
          <w:bCs/>
        </w:rPr>
        <w:t>0</w:t>
      </w:r>
      <w:r w:rsidR="00693820">
        <w:rPr>
          <w:rFonts w:cstheme="minorHAnsi"/>
          <w:b/>
          <w:bCs/>
        </w:rPr>
        <w:t>2</w:t>
      </w:r>
      <w:r w:rsidRPr="00A27DDD">
        <w:rPr>
          <w:rFonts w:cstheme="minorHAnsi"/>
          <w:b/>
          <w:bCs/>
        </w:rPr>
        <w:t>.202</w:t>
      </w:r>
      <w:r w:rsidR="00086EF6">
        <w:rPr>
          <w:rFonts w:cstheme="minorHAnsi"/>
          <w:b/>
          <w:bCs/>
        </w:rPr>
        <w:t>5</w:t>
      </w:r>
    </w:p>
    <w:p w14:paraId="093F4EA9" w14:textId="56828B19" w:rsidR="00693820" w:rsidRPr="00A27DDD" w:rsidRDefault="00693820" w:rsidP="00C87C31">
      <w:pPr>
        <w:rPr>
          <w:rFonts w:cstheme="minorHAnsi"/>
          <w:b/>
          <w:bCs/>
        </w:rPr>
      </w:pPr>
      <w:r>
        <w:rPr>
          <w:rFonts w:cstheme="minorHAnsi"/>
          <w:b/>
          <w:bCs/>
        </w:rPr>
        <w:t xml:space="preserve">Due to be reviewed </w:t>
      </w:r>
      <w:r w:rsidR="00086EF6">
        <w:rPr>
          <w:rFonts w:cstheme="minorHAnsi"/>
          <w:b/>
          <w:bCs/>
        </w:rPr>
        <w:t>21</w:t>
      </w:r>
      <w:r>
        <w:rPr>
          <w:rFonts w:cstheme="minorHAnsi"/>
          <w:b/>
          <w:bCs/>
        </w:rPr>
        <w:t>.</w:t>
      </w:r>
      <w:r w:rsidR="00086EF6">
        <w:rPr>
          <w:rFonts w:cstheme="minorHAnsi"/>
          <w:b/>
          <w:bCs/>
        </w:rPr>
        <w:t>0</w:t>
      </w:r>
      <w:r>
        <w:rPr>
          <w:rFonts w:cstheme="minorHAnsi"/>
          <w:b/>
          <w:bCs/>
        </w:rPr>
        <w:t>2.202</w:t>
      </w:r>
      <w:r w:rsidR="00086EF6">
        <w:rPr>
          <w:rFonts w:cstheme="minorHAnsi"/>
          <w:b/>
          <w:bCs/>
        </w:rPr>
        <w:t>6</w:t>
      </w:r>
    </w:p>
    <w:p w14:paraId="14424A85" w14:textId="77777777" w:rsidR="008D6050" w:rsidRPr="00A27DDD" w:rsidRDefault="008D6050" w:rsidP="00683A6B">
      <w:pPr>
        <w:rPr>
          <w:rFonts w:cstheme="minorHAnsi"/>
        </w:rPr>
      </w:pPr>
    </w:p>
    <w:p w14:paraId="13037CEE" w14:textId="38883C97" w:rsidR="00683A6B" w:rsidRPr="00A27DDD" w:rsidRDefault="00683A6B" w:rsidP="00C87C31">
      <w:pPr>
        <w:rPr>
          <w:rFonts w:cstheme="minorHAnsi"/>
          <w:b/>
          <w:bCs/>
        </w:rPr>
      </w:pPr>
      <w:r w:rsidRPr="00A27DDD">
        <w:rPr>
          <w:rFonts w:cstheme="minorHAnsi"/>
          <w:b/>
          <w:bCs/>
        </w:rPr>
        <w:t>Introduction</w:t>
      </w:r>
    </w:p>
    <w:p w14:paraId="28D2F663" w14:textId="77777777" w:rsidR="00C87C31" w:rsidRPr="00A27DDD" w:rsidRDefault="00C87C31" w:rsidP="00C87C31">
      <w:pPr>
        <w:rPr>
          <w:rFonts w:cstheme="minorHAnsi"/>
          <w:b/>
          <w:bCs/>
        </w:rPr>
      </w:pPr>
    </w:p>
    <w:p w14:paraId="30FDC9A6" w14:textId="79540F11" w:rsidR="00683A6B" w:rsidRPr="00A27DDD" w:rsidRDefault="00683A6B" w:rsidP="00C87C31">
      <w:pPr>
        <w:rPr>
          <w:rFonts w:cstheme="minorHAnsi"/>
          <w:b/>
          <w:bCs/>
        </w:rPr>
      </w:pPr>
      <w:r w:rsidRPr="00A27DDD">
        <w:rPr>
          <w:rFonts w:cstheme="minorHAnsi"/>
          <w:b/>
          <w:bCs/>
        </w:rPr>
        <w:t>What is social media?</w:t>
      </w:r>
    </w:p>
    <w:p w14:paraId="132DBBB3" w14:textId="77777777" w:rsidR="00683A6B" w:rsidRPr="00A27DDD" w:rsidRDefault="00683A6B" w:rsidP="00683A6B">
      <w:pPr>
        <w:rPr>
          <w:rFonts w:cstheme="minorHAnsi"/>
        </w:rPr>
      </w:pPr>
      <w:r w:rsidRPr="00A27DDD">
        <w:rPr>
          <w:rFonts w:cstheme="minorHAnsi"/>
        </w:rPr>
        <w:t>Social media is the term given to web-based tools and applications which enable users to create and share content (words, images and video content), and network with each other through the sharing of information, opinions, knowledge and common interests. Examples of social media include Facebook, Twitter, LinkedIn and Instagram.</w:t>
      </w:r>
    </w:p>
    <w:p w14:paraId="5C868610" w14:textId="77777777" w:rsidR="00683A6B" w:rsidRPr="00A27DDD" w:rsidRDefault="00683A6B" w:rsidP="00683A6B">
      <w:pPr>
        <w:rPr>
          <w:rFonts w:cstheme="minorHAnsi"/>
        </w:rPr>
      </w:pPr>
    </w:p>
    <w:p w14:paraId="2FD1EAF5" w14:textId="07BC601D" w:rsidR="00683A6B" w:rsidRPr="00A27DDD" w:rsidRDefault="00683A6B" w:rsidP="00C87C31">
      <w:pPr>
        <w:rPr>
          <w:rFonts w:cstheme="minorHAnsi"/>
          <w:b/>
          <w:bCs/>
        </w:rPr>
      </w:pPr>
      <w:r w:rsidRPr="00A27DDD">
        <w:rPr>
          <w:rFonts w:cstheme="minorHAnsi"/>
          <w:b/>
          <w:bCs/>
        </w:rPr>
        <w:t>Why do we use social media?</w:t>
      </w:r>
    </w:p>
    <w:p w14:paraId="232F75FF" w14:textId="0F22B393" w:rsidR="00683A6B" w:rsidRPr="00A27DDD" w:rsidRDefault="00683A6B" w:rsidP="00683A6B">
      <w:pPr>
        <w:rPr>
          <w:rFonts w:cstheme="minorHAnsi"/>
        </w:rPr>
      </w:pPr>
      <w:r w:rsidRPr="00A27DDD">
        <w:rPr>
          <w:rFonts w:cstheme="minorHAnsi"/>
        </w:rPr>
        <w:t xml:space="preserve">Social media is essential to the success of communicating </w:t>
      </w:r>
      <w:r w:rsidR="008D6050" w:rsidRPr="00A27DDD">
        <w:rPr>
          <w:rFonts w:cstheme="minorHAnsi"/>
        </w:rPr>
        <w:t>New Beginnings’</w:t>
      </w:r>
      <w:r w:rsidRPr="00A27DDD">
        <w:rPr>
          <w:rFonts w:cstheme="minorHAnsi"/>
        </w:rPr>
        <w:t xml:space="preserve"> work. It is important for some staff to participate in social media to engage with our audience, participate in relevant conversations and raise the profile of </w:t>
      </w:r>
      <w:r w:rsidR="008D6050" w:rsidRPr="00A27DDD">
        <w:rPr>
          <w:rFonts w:cstheme="minorHAnsi"/>
        </w:rPr>
        <w:t xml:space="preserve">New Beginnings’ </w:t>
      </w:r>
      <w:r w:rsidRPr="00A27DDD">
        <w:rPr>
          <w:rFonts w:cstheme="minorHAnsi"/>
        </w:rPr>
        <w:t>work.</w:t>
      </w:r>
    </w:p>
    <w:p w14:paraId="6ECE8BEE" w14:textId="77777777" w:rsidR="00683A6B" w:rsidRPr="00A27DDD" w:rsidRDefault="00683A6B" w:rsidP="00683A6B">
      <w:pPr>
        <w:rPr>
          <w:rFonts w:cstheme="minorHAnsi"/>
        </w:rPr>
      </w:pPr>
    </w:p>
    <w:p w14:paraId="04DB1091" w14:textId="77777777" w:rsidR="00683A6B" w:rsidRPr="00A27DDD" w:rsidRDefault="00683A6B" w:rsidP="00683A6B">
      <w:pPr>
        <w:rPr>
          <w:rFonts w:cstheme="minorHAnsi"/>
          <w:b/>
          <w:bCs/>
        </w:rPr>
      </w:pPr>
      <w:r w:rsidRPr="00A27DDD">
        <w:rPr>
          <w:rFonts w:cstheme="minorHAnsi"/>
          <w:b/>
          <w:bCs/>
        </w:rPr>
        <w:t>Why do we need a social media policy?</w:t>
      </w:r>
    </w:p>
    <w:p w14:paraId="63173BC1" w14:textId="2B2CADA7" w:rsidR="00683A6B" w:rsidRPr="00A27DDD" w:rsidRDefault="00683A6B" w:rsidP="00683A6B">
      <w:pPr>
        <w:rPr>
          <w:rFonts w:cstheme="minorHAnsi"/>
        </w:rPr>
      </w:pPr>
      <w:r w:rsidRPr="00A27DDD">
        <w:rPr>
          <w:rFonts w:cstheme="minorHAnsi"/>
        </w:rPr>
        <w:t xml:space="preserve">The difference between a personal and professional opinion can be blurred on social media, particularly if you're discussing issues relating to </w:t>
      </w:r>
      <w:r w:rsidR="008D6050" w:rsidRPr="00A27DDD">
        <w:rPr>
          <w:rFonts w:cstheme="minorHAnsi"/>
        </w:rPr>
        <w:t xml:space="preserve">New Beginnings’ </w:t>
      </w:r>
      <w:r w:rsidRPr="00A27DDD">
        <w:rPr>
          <w:rFonts w:cstheme="minorHAnsi"/>
        </w:rPr>
        <w:t xml:space="preserve">work. While we encourage the use of social media, we have certain standards, outlined in this policy, which we require everyone to observe. Publication and commentary on social media </w:t>
      </w:r>
      <w:proofErr w:type="gramStart"/>
      <w:r w:rsidRPr="00A27DDD">
        <w:rPr>
          <w:rFonts w:cstheme="minorHAnsi"/>
        </w:rPr>
        <w:t>carries</w:t>
      </w:r>
      <w:proofErr w:type="gramEnd"/>
      <w:r w:rsidRPr="00A27DDD">
        <w:rPr>
          <w:rFonts w:cstheme="minorHAnsi"/>
        </w:rPr>
        <w:t xml:space="preserve"> similar obligations to any other kind of publication or commentary in the public domain.</w:t>
      </w:r>
    </w:p>
    <w:p w14:paraId="0D5C33FB" w14:textId="77777777" w:rsidR="00683A6B" w:rsidRPr="00A27DDD" w:rsidRDefault="00683A6B" w:rsidP="00683A6B">
      <w:pPr>
        <w:rPr>
          <w:rFonts w:cstheme="minorHAnsi"/>
        </w:rPr>
      </w:pPr>
    </w:p>
    <w:p w14:paraId="2542E7FF" w14:textId="78A258C5" w:rsidR="00683A6B" w:rsidRPr="00A27DDD" w:rsidRDefault="00683A6B" w:rsidP="00683A6B">
      <w:pPr>
        <w:rPr>
          <w:rFonts w:cstheme="minorHAnsi"/>
        </w:rPr>
      </w:pPr>
      <w:r w:rsidRPr="00A27DDD">
        <w:rPr>
          <w:rFonts w:cstheme="minorHAnsi"/>
        </w:rPr>
        <w:t xml:space="preserve">This policy is intended for all [staff members of all levels, </w:t>
      </w:r>
      <w:r w:rsidR="008D6050" w:rsidRPr="00A27DDD">
        <w:rPr>
          <w:rFonts w:cstheme="minorHAnsi"/>
        </w:rPr>
        <w:t xml:space="preserve">students, </w:t>
      </w:r>
      <w:r w:rsidRPr="00A27DDD">
        <w:rPr>
          <w:rFonts w:cstheme="minorHAnsi"/>
        </w:rPr>
        <w:t xml:space="preserve">volunteers and </w:t>
      </w:r>
      <w:r w:rsidR="008D6050" w:rsidRPr="00A27DDD">
        <w:rPr>
          <w:rFonts w:cstheme="minorHAnsi"/>
        </w:rPr>
        <w:t>directors</w:t>
      </w:r>
      <w:r w:rsidRPr="00A27DDD">
        <w:rPr>
          <w:rFonts w:cstheme="minorHAnsi"/>
        </w:rPr>
        <w:t xml:space="preserve">], and applies to content posted on both a </w:t>
      </w:r>
      <w:r w:rsidR="008D6050" w:rsidRPr="00A27DDD">
        <w:rPr>
          <w:rFonts w:cstheme="minorHAnsi"/>
        </w:rPr>
        <w:t>New Beginnings</w:t>
      </w:r>
      <w:r w:rsidRPr="00A27DDD">
        <w:rPr>
          <w:rFonts w:cstheme="minorHAnsi"/>
        </w:rPr>
        <w:t xml:space="preserve"> device and a personal device. Before engaging in work-related social media activity, staff must read this policy. </w:t>
      </w:r>
    </w:p>
    <w:p w14:paraId="12CAE3E0" w14:textId="77777777" w:rsidR="00683A6B" w:rsidRPr="00A27DDD" w:rsidRDefault="00683A6B" w:rsidP="00683A6B">
      <w:pPr>
        <w:rPr>
          <w:rFonts w:cstheme="minorHAnsi"/>
        </w:rPr>
      </w:pPr>
    </w:p>
    <w:p w14:paraId="0C94D1BC" w14:textId="77777777" w:rsidR="00683A6B" w:rsidRPr="00A27DDD" w:rsidRDefault="00683A6B" w:rsidP="00683A6B">
      <w:pPr>
        <w:rPr>
          <w:rFonts w:cstheme="minorHAnsi"/>
          <w:b/>
          <w:bCs/>
        </w:rPr>
      </w:pPr>
      <w:r w:rsidRPr="00A27DDD">
        <w:rPr>
          <w:rFonts w:cstheme="minorHAnsi"/>
          <w:b/>
          <w:bCs/>
        </w:rPr>
        <w:t>Setting out the social media policy</w:t>
      </w:r>
    </w:p>
    <w:p w14:paraId="443EC61B" w14:textId="243101A8" w:rsidR="00683A6B" w:rsidRPr="00A27DDD" w:rsidRDefault="00683A6B" w:rsidP="00683A6B">
      <w:pPr>
        <w:rPr>
          <w:rFonts w:cstheme="minorHAnsi"/>
        </w:rPr>
      </w:pPr>
      <w:r w:rsidRPr="00A27DDD">
        <w:rPr>
          <w:rFonts w:cstheme="minorHAnsi"/>
        </w:rPr>
        <w:t xml:space="preserve">This policy sets out guidelines on how social media should be used to support the delivery and promotion of </w:t>
      </w:r>
      <w:r w:rsidR="008D6050" w:rsidRPr="00A27DDD">
        <w:rPr>
          <w:rFonts w:cstheme="minorHAnsi"/>
        </w:rPr>
        <w:t>New Beginnings</w:t>
      </w:r>
      <w:r w:rsidRPr="00A27DDD">
        <w:rPr>
          <w:rFonts w:cstheme="minorHAnsi"/>
        </w:rPr>
        <w:t xml:space="preserve">, and the use of social media by staff in both a professional and personal capacity. It sets out what you need to be aware of when interacting in these spaces and is designed to help staff support and expand our official social media channels, while protecting the </w:t>
      </w:r>
      <w:r w:rsidR="008D6050" w:rsidRPr="00A27DDD">
        <w:rPr>
          <w:rFonts w:cstheme="minorHAnsi"/>
        </w:rPr>
        <w:t>project</w:t>
      </w:r>
      <w:r w:rsidRPr="00A27DDD">
        <w:rPr>
          <w:rFonts w:cstheme="minorHAnsi"/>
        </w:rPr>
        <w:t xml:space="preserve"> and its reputation and preventing any legal issues.</w:t>
      </w:r>
    </w:p>
    <w:p w14:paraId="3742C51D" w14:textId="77777777" w:rsidR="00683A6B" w:rsidRPr="00A27DDD" w:rsidRDefault="00683A6B" w:rsidP="00683A6B">
      <w:pPr>
        <w:rPr>
          <w:rFonts w:cstheme="minorHAnsi"/>
        </w:rPr>
      </w:pPr>
    </w:p>
    <w:p w14:paraId="1790B212" w14:textId="77777777" w:rsidR="00683A6B" w:rsidRPr="00A27DDD" w:rsidRDefault="00683A6B" w:rsidP="00683A6B">
      <w:pPr>
        <w:rPr>
          <w:rFonts w:cstheme="minorHAnsi"/>
          <w:b/>
          <w:bCs/>
        </w:rPr>
      </w:pPr>
      <w:r w:rsidRPr="00A27DDD">
        <w:rPr>
          <w:rFonts w:cstheme="minorHAnsi"/>
          <w:b/>
          <w:bCs/>
        </w:rPr>
        <w:t>Internet access and monitoring usage</w:t>
      </w:r>
    </w:p>
    <w:p w14:paraId="250C096C" w14:textId="039E5EAE" w:rsidR="00683A6B" w:rsidRPr="00A27DDD" w:rsidRDefault="008D6050" w:rsidP="00683A6B">
      <w:pPr>
        <w:rPr>
          <w:rFonts w:cstheme="minorHAnsi"/>
        </w:rPr>
      </w:pPr>
      <w:r w:rsidRPr="00A27DDD">
        <w:rPr>
          <w:rFonts w:cstheme="minorHAnsi"/>
        </w:rPr>
        <w:t>When</w:t>
      </w:r>
      <w:r w:rsidR="00683A6B" w:rsidRPr="00A27DDD">
        <w:rPr>
          <w:rFonts w:cstheme="minorHAnsi"/>
        </w:rPr>
        <w:t xml:space="preserve"> using the internet at work, </w:t>
      </w:r>
      <w:r w:rsidRPr="00A27DDD">
        <w:rPr>
          <w:rFonts w:cstheme="minorHAnsi"/>
        </w:rPr>
        <w:t xml:space="preserve">staff </w:t>
      </w:r>
      <w:r w:rsidR="00683A6B" w:rsidRPr="00A27DDD">
        <w:rPr>
          <w:rFonts w:cstheme="minorHAnsi"/>
        </w:rPr>
        <w:t>are permitted to make reasonable and appropriate use of personal social media activity during your lunch breaks. But usage should not be excessive and interfere with your duties.</w:t>
      </w:r>
    </w:p>
    <w:p w14:paraId="59D24681" w14:textId="77777777" w:rsidR="00683A6B" w:rsidRPr="00A27DDD" w:rsidRDefault="00683A6B" w:rsidP="00683A6B">
      <w:pPr>
        <w:rPr>
          <w:rFonts w:cstheme="minorHAnsi"/>
        </w:rPr>
      </w:pPr>
    </w:p>
    <w:p w14:paraId="72E7ADA2" w14:textId="77777777" w:rsidR="00683A6B" w:rsidRPr="00A27DDD" w:rsidRDefault="00683A6B" w:rsidP="00683A6B">
      <w:pPr>
        <w:rPr>
          <w:rFonts w:cstheme="minorHAnsi"/>
          <w:b/>
          <w:bCs/>
        </w:rPr>
      </w:pPr>
      <w:r w:rsidRPr="00A27DDD">
        <w:rPr>
          <w:rFonts w:cstheme="minorHAnsi"/>
          <w:b/>
          <w:bCs/>
        </w:rPr>
        <w:t>Point of contact for social media</w:t>
      </w:r>
    </w:p>
    <w:p w14:paraId="3CFD19D6" w14:textId="225ED28C" w:rsidR="00683A6B" w:rsidRPr="00A27DDD" w:rsidRDefault="00693820" w:rsidP="00683A6B">
      <w:pPr>
        <w:rPr>
          <w:rFonts w:cstheme="minorHAnsi"/>
        </w:rPr>
      </w:pPr>
      <w:r>
        <w:rPr>
          <w:rFonts w:cstheme="minorHAnsi"/>
        </w:rPr>
        <w:t>Jadwiga Leigh</w:t>
      </w:r>
      <w:r w:rsidR="00683A6B" w:rsidRPr="00A27DDD">
        <w:rPr>
          <w:rFonts w:cstheme="minorHAnsi"/>
        </w:rPr>
        <w:t xml:space="preserve"> </w:t>
      </w:r>
      <w:r w:rsidR="00086EF6">
        <w:rPr>
          <w:rFonts w:cstheme="minorHAnsi"/>
        </w:rPr>
        <w:t xml:space="preserve">and Clare Western are </w:t>
      </w:r>
      <w:r w:rsidR="00683A6B" w:rsidRPr="00A27DDD">
        <w:rPr>
          <w:rFonts w:cstheme="minorHAnsi"/>
        </w:rPr>
        <w:t xml:space="preserve">responsible for the day-to-day publishing, monitoring and management of our social media channels. If you have specific questions about any aspect of these channels, speak to </w:t>
      </w:r>
      <w:r w:rsidR="00086EF6">
        <w:rPr>
          <w:rFonts w:cstheme="minorHAnsi"/>
        </w:rPr>
        <w:t>either</w:t>
      </w:r>
      <w:r>
        <w:rPr>
          <w:rFonts w:cstheme="minorHAnsi"/>
        </w:rPr>
        <w:t xml:space="preserve"> Jadwiga Leigh</w:t>
      </w:r>
      <w:r w:rsidR="00086EF6">
        <w:rPr>
          <w:rFonts w:cstheme="minorHAnsi"/>
        </w:rPr>
        <w:t xml:space="preserve"> or Clare Western</w:t>
      </w:r>
      <w:r>
        <w:rPr>
          <w:rFonts w:cstheme="minorHAnsi"/>
        </w:rPr>
        <w:t xml:space="preserve">. </w:t>
      </w:r>
      <w:r w:rsidR="00683A6B" w:rsidRPr="00A27DDD">
        <w:rPr>
          <w:rFonts w:cstheme="minorHAnsi"/>
        </w:rPr>
        <w:t xml:space="preserve">No other staff </w:t>
      </w:r>
      <w:r w:rsidR="00683A6B" w:rsidRPr="00A27DDD">
        <w:rPr>
          <w:rFonts w:cstheme="minorHAnsi"/>
        </w:rPr>
        <w:lastRenderedPageBreak/>
        <w:t xml:space="preserve">member can post content on </w:t>
      </w:r>
      <w:r w:rsidR="008D6050" w:rsidRPr="00A27DDD">
        <w:rPr>
          <w:rFonts w:cstheme="minorHAnsi"/>
        </w:rPr>
        <w:t>New Beginnings’</w:t>
      </w:r>
      <w:r w:rsidR="00683A6B" w:rsidRPr="00A27DDD">
        <w:rPr>
          <w:rFonts w:cstheme="minorHAnsi"/>
        </w:rPr>
        <w:t xml:space="preserve"> official channels without the permission of </w:t>
      </w:r>
      <w:r>
        <w:rPr>
          <w:rFonts w:cstheme="minorHAnsi"/>
        </w:rPr>
        <w:t xml:space="preserve">Jadwiga Leigh. </w:t>
      </w:r>
    </w:p>
    <w:p w14:paraId="54D4F57E" w14:textId="77777777" w:rsidR="00683A6B" w:rsidRPr="00A27DDD" w:rsidRDefault="00683A6B" w:rsidP="00683A6B">
      <w:pPr>
        <w:rPr>
          <w:rFonts w:cstheme="minorHAnsi"/>
        </w:rPr>
      </w:pPr>
    </w:p>
    <w:p w14:paraId="08DAB8F2" w14:textId="77777777" w:rsidR="00683A6B" w:rsidRPr="00A27DDD" w:rsidRDefault="00683A6B" w:rsidP="00683A6B">
      <w:pPr>
        <w:rPr>
          <w:rFonts w:cstheme="minorHAnsi"/>
          <w:b/>
          <w:bCs/>
        </w:rPr>
      </w:pPr>
      <w:r w:rsidRPr="00A27DDD">
        <w:rPr>
          <w:rFonts w:cstheme="minorHAnsi"/>
          <w:b/>
          <w:bCs/>
        </w:rPr>
        <w:t>Which social media channels do we use?</w:t>
      </w:r>
    </w:p>
    <w:p w14:paraId="49F5CB0B" w14:textId="055802BF" w:rsidR="00683A6B" w:rsidRPr="00A27DDD" w:rsidRDefault="008D6050" w:rsidP="00683A6B">
      <w:pPr>
        <w:rPr>
          <w:rFonts w:cstheme="minorHAnsi"/>
        </w:rPr>
      </w:pPr>
      <w:r w:rsidRPr="00A27DDD">
        <w:rPr>
          <w:rFonts w:cstheme="minorHAnsi"/>
        </w:rPr>
        <w:t>New Beginnings</w:t>
      </w:r>
      <w:r w:rsidR="00683A6B" w:rsidRPr="00A27DDD">
        <w:rPr>
          <w:rFonts w:cstheme="minorHAnsi"/>
        </w:rPr>
        <w:t xml:space="preserve"> uses the following social media channels:</w:t>
      </w:r>
    </w:p>
    <w:p w14:paraId="757B487F" w14:textId="77777777" w:rsidR="00683A6B" w:rsidRPr="00A27DDD" w:rsidRDefault="00683A6B" w:rsidP="00683A6B">
      <w:pPr>
        <w:rPr>
          <w:rFonts w:cstheme="minorHAnsi"/>
        </w:rPr>
      </w:pPr>
    </w:p>
    <w:p w14:paraId="3B4DA5E7" w14:textId="1BE414B9" w:rsidR="00683A6B" w:rsidRPr="00A27DDD" w:rsidRDefault="00693820" w:rsidP="00683A6B">
      <w:pPr>
        <w:rPr>
          <w:rFonts w:cstheme="minorHAnsi"/>
        </w:rPr>
      </w:pPr>
      <w:r>
        <w:rPr>
          <w:rFonts w:cstheme="minorHAnsi"/>
        </w:rPr>
        <w:t xml:space="preserve">X formerly known as </w:t>
      </w:r>
      <w:r w:rsidR="00683A6B" w:rsidRPr="00A27DDD">
        <w:rPr>
          <w:rFonts w:cstheme="minorHAnsi"/>
        </w:rPr>
        <w:t>Twitter</w:t>
      </w:r>
      <w:r w:rsidR="009930D8" w:rsidRPr="00A27DDD">
        <w:rPr>
          <w:rFonts w:cstheme="minorHAnsi"/>
        </w:rPr>
        <w:t xml:space="preserve">- This channel is used to explain to followers what kind of work we are doing and the impact our work is having on families. </w:t>
      </w:r>
    </w:p>
    <w:p w14:paraId="2F380BCE" w14:textId="77777777" w:rsidR="00F664B9" w:rsidRPr="00A27DDD" w:rsidRDefault="00F664B9" w:rsidP="00683A6B">
      <w:pPr>
        <w:rPr>
          <w:rFonts w:cstheme="minorHAnsi"/>
        </w:rPr>
      </w:pPr>
    </w:p>
    <w:p w14:paraId="2AE26A00" w14:textId="27DDD9B5" w:rsidR="00693820" w:rsidRDefault="00F664B9" w:rsidP="00683A6B">
      <w:pPr>
        <w:rPr>
          <w:rFonts w:cstheme="minorHAnsi"/>
        </w:rPr>
      </w:pPr>
      <w:r w:rsidRPr="00A27DDD">
        <w:rPr>
          <w:rFonts w:cstheme="minorHAnsi"/>
        </w:rPr>
        <w:t>Instagram- This channel is used to explain to followers what kind of work we are doing and the impact our work is having on families.</w:t>
      </w:r>
    </w:p>
    <w:p w14:paraId="65C219CC" w14:textId="77777777" w:rsidR="00693820" w:rsidRDefault="00693820" w:rsidP="00683A6B">
      <w:pPr>
        <w:rPr>
          <w:rFonts w:cstheme="minorHAnsi"/>
        </w:rPr>
      </w:pPr>
    </w:p>
    <w:p w14:paraId="486B3124" w14:textId="05E6E492" w:rsidR="00693820" w:rsidRDefault="00693820" w:rsidP="00683A6B">
      <w:pPr>
        <w:rPr>
          <w:rFonts w:cstheme="minorHAnsi"/>
        </w:rPr>
      </w:pPr>
      <w:r>
        <w:rPr>
          <w:rFonts w:cstheme="minorHAnsi"/>
        </w:rPr>
        <w:t xml:space="preserve">Facebook- </w:t>
      </w:r>
      <w:r w:rsidRPr="00A27DDD">
        <w:rPr>
          <w:rFonts w:cstheme="minorHAnsi"/>
        </w:rPr>
        <w:t>This channel is used to explain to followers what kind of work we are doing and the impact our work is having on families.</w:t>
      </w:r>
    </w:p>
    <w:p w14:paraId="296D8FCC" w14:textId="77777777" w:rsidR="00086EF6" w:rsidRDefault="00086EF6" w:rsidP="00683A6B">
      <w:pPr>
        <w:rPr>
          <w:rFonts w:cstheme="minorHAnsi"/>
        </w:rPr>
      </w:pPr>
    </w:p>
    <w:p w14:paraId="3BD1B102" w14:textId="77777777" w:rsidR="00086EF6" w:rsidRDefault="00086EF6" w:rsidP="00086EF6">
      <w:pPr>
        <w:rPr>
          <w:rFonts w:cstheme="minorHAnsi"/>
        </w:rPr>
      </w:pPr>
      <w:r>
        <w:rPr>
          <w:rFonts w:cstheme="minorHAnsi"/>
        </w:rPr>
        <w:t xml:space="preserve">LinkedIn- This channel is used to explain to followers </w:t>
      </w:r>
      <w:r w:rsidRPr="00A27DDD">
        <w:rPr>
          <w:rFonts w:cstheme="minorHAnsi"/>
        </w:rPr>
        <w:t>what kind of work we are doing and the impact our work is having on families.</w:t>
      </w:r>
    </w:p>
    <w:p w14:paraId="05ADEABF" w14:textId="7680809A" w:rsidR="00086EF6" w:rsidRDefault="00086EF6" w:rsidP="00683A6B">
      <w:pPr>
        <w:rPr>
          <w:rFonts w:cstheme="minorHAnsi"/>
        </w:rPr>
      </w:pPr>
    </w:p>
    <w:p w14:paraId="43EC43E5" w14:textId="77777777" w:rsidR="00086EF6" w:rsidRDefault="00086EF6" w:rsidP="00086EF6">
      <w:pPr>
        <w:rPr>
          <w:rFonts w:cstheme="minorHAnsi"/>
        </w:rPr>
      </w:pPr>
      <w:r>
        <w:rPr>
          <w:rFonts w:cstheme="minorHAnsi"/>
        </w:rPr>
        <w:t xml:space="preserve">BlueSky- </w:t>
      </w:r>
      <w:r>
        <w:rPr>
          <w:rFonts w:cstheme="minorHAnsi"/>
        </w:rPr>
        <w:t xml:space="preserve">This channel is used to explain to followers </w:t>
      </w:r>
      <w:r w:rsidRPr="00A27DDD">
        <w:rPr>
          <w:rFonts w:cstheme="minorHAnsi"/>
        </w:rPr>
        <w:t>what kind of work we are doing and the impact our work is having on families.</w:t>
      </w:r>
    </w:p>
    <w:p w14:paraId="7A34E7F6" w14:textId="59F57B96" w:rsidR="00086EF6" w:rsidRPr="00A27DDD" w:rsidRDefault="00086EF6" w:rsidP="00683A6B">
      <w:pPr>
        <w:rPr>
          <w:rFonts w:cstheme="minorHAnsi"/>
        </w:rPr>
      </w:pPr>
    </w:p>
    <w:p w14:paraId="2AE95990" w14:textId="77777777" w:rsidR="009930D8" w:rsidRPr="00A27DDD" w:rsidRDefault="009930D8" w:rsidP="00683A6B">
      <w:pPr>
        <w:rPr>
          <w:rFonts w:cstheme="minorHAnsi"/>
          <w:b/>
          <w:bCs/>
        </w:rPr>
      </w:pPr>
    </w:p>
    <w:p w14:paraId="51BCC4F2" w14:textId="4913EE28" w:rsidR="00683A6B" w:rsidRPr="00A27DDD" w:rsidRDefault="00683A6B" w:rsidP="00683A6B">
      <w:pPr>
        <w:rPr>
          <w:rFonts w:cstheme="minorHAnsi"/>
          <w:b/>
          <w:bCs/>
        </w:rPr>
      </w:pPr>
      <w:r w:rsidRPr="00A27DDD">
        <w:rPr>
          <w:rFonts w:cstheme="minorHAnsi"/>
          <w:b/>
          <w:bCs/>
        </w:rPr>
        <w:t>Guidelines</w:t>
      </w:r>
    </w:p>
    <w:p w14:paraId="0F1ED4E3" w14:textId="078FE567" w:rsidR="00683A6B" w:rsidRPr="00A27DDD" w:rsidRDefault="009930D8" w:rsidP="00683A6B">
      <w:pPr>
        <w:rPr>
          <w:rFonts w:cstheme="minorHAnsi"/>
          <w:b/>
          <w:bCs/>
        </w:rPr>
      </w:pPr>
      <w:r w:rsidRPr="00A27DDD">
        <w:rPr>
          <w:rFonts w:cstheme="minorHAnsi"/>
          <w:b/>
          <w:bCs/>
        </w:rPr>
        <w:t xml:space="preserve">New Beginnings’ </w:t>
      </w:r>
      <w:r w:rsidR="00683A6B" w:rsidRPr="00A27DDD">
        <w:rPr>
          <w:rFonts w:cstheme="minorHAnsi"/>
          <w:b/>
          <w:bCs/>
        </w:rPr>
        <w:t>social media channels — appropriate conduct</w:t>
      </w:r>
    </w:p>
    <w:p w14:paraId="2CD9BE6A" w14:textId="77777777" w:rsidR="00683A6B" w:rsidRPr="00A27DDD" w:rsidRDefault="00683A6B" w:rsidP="00683A6B">
      <w:pPr>
        <w:rPr>
          <w:rFonts w:cstheme="minorHAnsi"/>
        </w:rPr>
      </w:pPr>
    </w:p>
    <w:p w14:paraId="386AB9F5" w14:textId="43D6E12E" w:rsidR="00683A6B" w:rsidRPr="00A27DDD" w:rsidRDefault="00683A6B" w:rsidP="00683A6B">
      <w:pPr>
        <w:rPr>
          <w:rFonts w:cstheme="minorHAnsi"/>
        </w:rPr>
      </w:pPr>
      <w:r w:rsidRPr="00A27DDD">
        <w:rPr>
          <w:rFonts w:cstheme="minorHAnsi"/>
        </w:rPr>
        <w:t xml:space="preserve">1.  </w:t>
      </w:r>
      <w:r w:rsidR="00693820">
        <w:rPr>
          <w:rFonts w:cstheme="minorHAnsi"/>
        </w:rPr>
        <w:t xml:space="preserve">Jadwiga Leigh </w:t>
      </w:r>
      <w:r w:rsidRPr="00A27DDD">
        <w:rPr>
          <w:rFonts w:cstheme="minorHAnsi"/>
        </w:rPr>
        <w:t xml:space="preserve">is responsible for managing </w:t>
      </w:r>
      <w:r w:rsidR="009930D8" w:rsidRPr="00A27DDD">
        <w:rPr>
          <w:rFonts w:cstheme="minorHAnsi"/>
        </w:rPr>
        <w:t xml:space="preserve">New Beginnings’ </w:t>
      </w:r>
      <w:r w:rsidRPr="00A27DDD">
        <w:rPr>
          <w:rFonts w:cstheme="minorHAnsi"/>
        </w:rPr>
        <w:t xml:space="preserve">social media channels. </w:t>
      </w:r>
    </w:p>
    <w:p w14:paraId="421078B4" w14:textId="77777777" w:rsidR="00683A6B" w:rsidRPr="00A27DDD" w:rsidRDefault="00683A6B" w:rsidP="00683A6B">
      <w:pPr>
        <w:rPr>
          <w:rFonts w:cstheme="minorHAnsi"/>
        </w:rPr>
      </w:pPr>
    </w:p>
    <w:p w14:paraId="0CF36EFB" w14:textId="0CE6B143" w:rsidR="00683A6B" w:rsidRPr="00A27DDD" w:rsidRDefault="009930D8" w:rsidP="00683A6B">
      <w:pPr>
        <w:rPr>
          <w:rFonts w:cstheme="minorHAnsi"/>
        </w:rPr>
      </w:pPr>
      <w:r w:rsidRPr="00A27DDD">
        <w:rPr>
          <w:rFonts w:cstheme="minorHAnsi"/>
        </w:rPr>
        <w:t>2</w:t>
      </w:r>
      <w:r w:rsidR="00683A6B" w:rsidRPr="00A27DDD">
        <w:rPr>
          <w:rFonts w:cstheme="minorHAnsi"/>
        </w:rPr>
        <w:t xml:space="preserve">. Staff should ensure they reflect </w:t>
      </w:r>
      <w:r w:rsidRPr="00A27DDD">
        <w:rPr>
          <w:rFonts w:cstheme="minorHAnsi"/>
        </w:rPr>
        <w:t xml:space="preserve">New Beginnings’ </w:t>
      </w:r>
      <w:r w:rsidR="00683A6B" w:rsidRPr="00A27DDD">
        <w:rPr>
          <w:rFonts w:cstheme="minorHAnsi"/>
        </w:rPr>
        <w:t xml:space="preserve">values in what they post and use our tone of voice. </w:t>
      </w:r>
      <w:r w:rsidRPr="00A27DDD">
        <w:rPr>
          <w:rFonts w:cstheme="minorHAnsi"/>
        </w:rPr>
        <w:t xml:space="preserve">We actively refrain from entering disputes with others or bringing other organisations into disrepute. </w:t>
      </w:r>
    </w:p>
    <w:p w14:paraId="71F541A3" w14:textId="77777777" w:rsidR="00683A6B" w:rsidRPr="00A27DDD" w:rsidRDefault="00683A6B" w:rsidP="00683A6B">
      <w:pPr>
        <w:rPr>
          <w:rFonts w:cstheme="minorHAnsi"/>
        </w:rPr>
      </w:pPr>
    </w:p>
    <w:p w14:paraId="68E3FBBB" w14:textId="332DF6B8" w:rsidR="00683A6B" w:rsidRPr="00A27DDD" w:rsidRDefault="00260FEB" w:rsidP="00683A6B">
      <w:pPr>
        <w:rPr>
          <w:rFonts w:cstheme="minorHAnsi"/>
        </w:rPr>
      </w:pPr>
      <w:r w:rsidRPr="00A27DDD">
        <w:rPr>
          <w:rFonts w:cstheme="minorHAnsi"/>
        </w:rPr>
        <w:t>3</w:t>
      </w:r>
      <w:r w:rsidR="00683A6B" w:rsidRPr="00A27DDD">
        <w:rPr>
          <w:rFonts w:cstheme="minorHAnsi"/>
        </w:rPr>
        <w:t xml:space="preserve">. </w:t>
      </w:r>
      <w:r w:rsidR="009930D8" w:rsidRPr="00A27DDD">
        <w:rPr>
          <w:rFonts w:cstheme="minorHAnsi"/>
        </w:rPr>
        <w:t>We want to m</w:t>
      </w:r>
      <w:r w:rsidR="00683A6B" w:rsidRPr="00A27DDD">
        <w:rPr>
          <w:rFonts w:cstheme="minorHAnsi"/>
        </w:rPr>
        <w:t xml:space="preserve">ake sure that all social media content has a purpose and a benefit for </w:t>
      </w:r>
      <w:r w:rsidR="009930D8" w:rsidRPr="00A27DDD">
        <w:rPr>
          <w:rFonts w:cstheme="minorHAnsi"/>
        </w:rPr>
        <w:t>our families and our partners</w:t>
      </w:r>
      <w:r w:rsidR="00683A6B" w:rsidRPr="00A27DDD">
        <w:rPr>
          <w:rFonts w:cstheme="minorHAnsi"/>
        </w:rPr>
        <w:t xml:space="preserve">, and </w:t>
      </w:r>
      <w:r w:rsidR="009930D8" w:rsidRPr="00A27DDD">
        <w:rPr>
          <w:rFonts w:cstheme="minorHAnsi"/>
        </w:rPr>
        <w:t xml:space="preserve">we want it to </w:t>
      </w:r>
      <w:r w:rsidR="00683A6B" w:rsidRPr="00A27DDD">
        <w:rPr>
          <w:rFonts w:cstheme="minorHAnsi"/>
        </w:rPr>
        <w:t>accurately reflect</w:t>
      </w:r>
      <w:r w:rsidR="009930D8" w:rsidRPr="00A27DDD">
        <w:rPr>
          <w:rFonts w:cstheme="minorHAnsi"/>
        </w:rPr>
        <w:t xml:space="preserve"> New Beginnings’</w:t>
      </w:r>
      <w:r w:rsidR="00683A6B" w:rsidRPr="00A27DDD">
        <w:rPr>
          <w:rFonts w:cstheme="minorHAnsi"/>
        </w:rPr>
        <w:t xml:space="preserve"> agreed position.</w:t>
      </w:r>
    </w:p>
    <w:p w14:paraId="0D3D15F8" w14:textId="77777777" w:rsidR="00683A6B" w:rsidRPr="00A27DDD" w:rsidRDefault="00683A6B" w:rsidP="00683A6B">
      <w:pPr>
        <w:rPr>
          <w:rFonts w:cstheme="minorHAnsi"/>
        </w:rPr>
      </w:pPr>
    </w:p>
    <w:p w14:paraId="7B80872F" w14:textId="1F9578A1" w:rsidR="00683A6B" w:rsidRPr="00A27DDD" w:rsidRDefault="00260FEB" w:rsidP="00683A6B">
      <w:pPr>
        <w:rPr>
          <w:rFonts w:cstheme="minorHAnsi"/>
        </w:rPr>
      </w:pPr>
      <w:r w:rsidRPr="00A27DDD">
        <w:rPr>
          <w:rFonts w:cstheme="minorHAnsi"/>
        </w:rPr>
        <w:t>4</w:t>
      </w:r>
      <w:r w:rsidR="00683A6B" w:rsidRPr="00A27DDD">
        <w:rPr>
          <w:rFonts w:cstheme="minorHAnsi"/>
        </w:rPr>
        <w:t xml:space="preserve">. </w:t>
      </w:r>
      <w:r w:rsidR="009930D8" w:rsidRPr="00A27DDD">
        <w:rPr>
          <w:rFonts w:cstheme="minorHAnsi"/>
        </w:rPr>
        <w:t>We want to b</w:t>
      </w:r>
      <w:r w:rsidR="00683A6B" w:rsidRPr="00A27DDD">
        <w:rPr>
          <w:rFonts w:cstheme="minorHAnsi"/>
        </w:rPr>
        <w:t>ring value to our audience(s). Answer their questions, help and engage with them</w:t>
      </w:r>
    </w:p>
    <w:p w14:paraId="0CCF09D8" w14:textId="77777777" w:rsidR="00683A6B" w:rsidRPr="00A27DDD" w:rsidRDefault="00683A6B" w:rsidP="00683A6B">
      <w:pPr>
        <w:rPr>
          <w:rFonts w:cstheme="minorHAnsi"/>
        </w:rPr>
      </w:pPr>
    </w:p>
    <w:p w14:paraId="7DB94901" w14:textId="1F61572D" w:rsidR="00683A6B" w:rsidRPr="00A27DDD" w:rsidRDefault="00260FEB" w:rsidP="00683A6B">
      <w:pPr>
        <w:rPr>
          <w:rFonts w:cstheme="minorHAnsi"/>
        </w:rPr>
      </w:pPr>
      <w:r w:rsidRPr="00A27DDD">
        <w:rPr>
          <w:rFonts w:cstheme="minorHAnsi"/>
        </w:rPr>
        <w:t>5</w:t>
      </w:r>
      <w:r w:rsidR="00683A6B" w:rsidRPr="00A27DDD">
        <w:rPr>
          <w:rFonts w:cstheme="minorHAnsi"/>
        </w:rPr>
        <w:t xml:space="preserve">. </w:t>
      </w:r>
      <w:r w:rsidR="009930D8" w:rsidRPr="00A27DDD">
        <w:rPr>
          <w:rFonts w:cstheme="minorHAnsi"/>
        </w:rPr>
        <w:t>We want to t</w:t>
      </w:r>
      <w:r w:rsidR="00683A6B" w:rsidRPr="00A27DDD">
        <w:rPr>
          <w:rFonts w:cstheme="minorHAnsi"/>
        </w:rPr>
        <w:t xml:space="preserve">ake care with the presentation of content. </w:t>
      </w:r>
      <w:r w:rsidR="009930D8" w:rsidRPr="00A27DDD">
        <w:rPr>
          <w:rFonts w:cstheme="minorHAnsi"/>
        </w:rPr>
        <w:t>We try to m</w:t>
      </w:r>
      <w:r w:rsidR="00683A6B" w:rsidRPr="00A27DDD">
        <w:rPr>
          <w:rFonts w:cstheme="minorHAnsi"/>
        </w:rPr>
        <w:t xml:space="preserve">ake sure that there are no typos, misspellings or grammatical errors. </w:t>
      </w:r>
      <w:r w:rsidR="009930D8" w:rsidRPr="00A27DDD">
        <w:rPr>
          <w:rFonts w:cstheme="minorHAnsi"/>
        </w:rPr>
        <w:t>We a</w:t>
      </w:r>
      <w:r w:rsidR="00683A6B" w:rsidRPr="00A27DDD">
        <w:rPr>
          <w:rFonts w:cstheme="minorHAnsi"/>
        </w:rPr>
        <w:t>lso check the quality of images.</w:t>
      </w:r>
    </w:p>
    <w:p w14:paraId="4832ABA4" w14:textId="77777777" w:rsidR="00683A6B" w:rsidRPr="00A27DDD" w:rsidRDefault="00683A6B" w:rsidP="00683A6B">
      <w:pPr>
        <w:rPr>
          <w:rFonts w:cstheme="minorHAnsi"/>
        </w:rPr>
      </w:pPr>
    </w:p>
    <w:p w14:paraId="5AEF8B38" w14:textId="41C11D40" w:rsidR="00683A6B" w:rsidRPr="00A27DDD" w:rsidRDefault="00260FEB" w:rsidP="00683A6B">
      <w:pPr>
        <w:rPr>
          <w:rFonts w:cstheme="minorHAnsi"/>
        </w:rPr>
      </w:pPr>
      <w:r w:rsidRPr="00A27DDD">
        <w:rPr>
          <w:rFonts w:cstheme="minorHAnsi"/>
        </w:rPr>
        <w:t>6</w:t>
      </w:r>
      <w:r w:rsidR="00683A6B" w:rsidRPr="00A27DDD">
        <w:rPr>
          <w:rFonts w:cstheme="minorHAnsi"/>
        </w:rPr>
        <w:t xml:space="preserve">. </w:t>
      </w:r>
      <w:r w:rsidR="009930D8" w:rsidRPr="00A27DDD">
        <w:rPr>
          <w:rFonts w:cstheme="minorHAnsi"/>
        </w:rPr>
        <w:t>We a</w:t>
      </w:r>
      <w:r w:rsidR="00683A6B" w:rsidRPr="00A27DDD">
        <w:rPr>
          <w:rFonts w:cstheme="minorHAnsi"/>
        </w:rPr>
        <w:t>lways pause and think before posting. That said,</w:t>
      </w:r>
      <w:r w:rsidR="009930D8" w:rsidRPr="00A27DDD">
        <w:rPr>
          <w:rFonts w:cstheme="minorHAnsi"/>
        </w:rPr>
        <w:t xml:space="preserve"> we do try to</w:t>
      </w:r>
      <w:r w:rsidR="00683A6B" w:rsidRPr="00A27DDD">
        <w:rPr>
          <w:rFonts w:cstheme="minorHAnsi"/>
        </w:rPr>
        <w:t xml:space="preserve"> reply to comments in a timely manner, when a response is appropriate.</w:t>
      </w:r>
    </w:p>
    <w:p w14:paraId="32BCB89D" w14:textId="77777777" w:rsidR="00683A6B" w:rsidRPr="00A27DDD" w:rsidRDefault="00683A6B" w:rsidP="00683A6B">
      <w:pPr>
        <w:rPr>
          <w:rFonts w:cstheme="minorHAnsi"/>
        </w:rPr>
      </w:pPr>
    </w:p>
    <w:p w14:paraId="0D032DA3" w14:textId="0BDE07A1" w:rsidR="00683A6B" w:rsidRPr="00A27DDD" w:rsidRDefault="00260FEB" w:rsidP="00683A6B">
      <w:pPr>
        <w:rPr>
          <w:rFonts w:cstheme="minorHAnsi"/>
        </w:rPr>
      </w:pPr>
      <w:r w:rsidRPr="00A27DDD">
        <w:rPr>
          <w:rFonts w:cstheme="minorHAnsi"/>
        </w:rPr>
        <w:t>7</w:t>
      </w:r>
      <w:r w:rsidR="00683A6B" w:rsidRPr="00A27DDD">
        <w:rPr>
          <w:rFonts w:cstheme="minorHAnsi"/>
        </w:rPr>
        <w:t xml:space="preserve">. If staff wish to contribute content for social media, whether non-paid for or paid for advertising, they should speak to </w:t>
      </w:r>
      <w:r w:rsidR="00693820">
        <w:rPr>
          <w:rFonts w:cstheme="minorHAnsi"/>
        </w:rPr>
        <w:t xml:space="preserve">Jadwiga Leigh </w:t>
      </w:r>
      <w:r w:rsidR="00683A6B" w:rsidRPr="00A27DDD">
        <w:rPr>
          <w:rFonts w:cstheme="minorHAnsi"/>
        </w:rPr>
        <w:t>about this.</w:t>
      </w:r>
    </w:p>
    <w:p w14:paraId="4DFA8E72" w14:textId="77777777" w:rsidR="00683A6B" w:rsidRPr="00A27DDD" w:rsidRDefault="00683A6B" w:rsidP="00683A6B">
      <w:pPr>
        <w:rPr>
          <w:rFonts w:cstheme="minorHAnsi"/>
        </w:rPr>
      </w:pPr>
    </w:p>
    <w:p w14:paraId="20378927" w14:textId="788E8AB1" w:rsidR="00683A6B" w:rsidRPr="00A27DDD" w:rsidRDefault="00260FEB" w:rsidP="00683A6B">
      <w:pPr>
        <w:rPr>
          <w:rFonts w:cstheme="minorHAnsi"/>
        </w:rPr>
      </w:pPr>
      <w:r w:rsidRPr="00A27DDD">
        <w:rPr>
          <w:rFonts w:cstheme="minorHAnsi"/>
        </w:rPr>
        <w:lastRenderedPageBreak/>
        <w:t>8</w:t>
      </w:r>
      <w:r w:rsidR="00683A6B" w:rsidRPr="00A27DDD">
        <w:rPr>
          <w:rFonts w:cstheme="minorHAnsi"/>
        </w:rPr>
        <w:t>. Staff should</w:t>
      </w:r>
      <w:r w:rsidR="009930D8" w:rsidRPr="00A27DDD">
        <w:rPr>
          <w:rFonts w:cstheme="minorHAnsi"/>
        </w:rPr>
        <w:t xml:space="preserve"> not</w:t>
      </w:r>
      <w:r w:rsidR="00683A6B" w:rsidRPr="00A27DDD">
        <w:rPr>
          <w:rFonts w:cstheme="minorHAnsi"/>
        </w:rPr>
        <w:t xml:space="preserve"> post content about supporters or service users without their express permission. If staff are sharing information about supporters, service users or </w:t>
      </w:r>
      <w:proofErr w:type="gramStart"/>
      <w:r w:rsidR="00683A6B" w:rsidRPr="00A27DDD">
        <w:rPr>
          <w:rFonts w:cstheme="minorHAnsi"/>
        </w:rPr>
        <w:t>third party</w:t>
      </w:r>
      <w:proofErr w:type="gramEnd"/>
      <w:r w:rsidR="00683A6B" w:rsidRPr="00A27DDD">
        <w:rPr>
          <w:rFonts w:cstheme="minorHAnsi"/>
        </w:rPr>
        <w:t xml:space="preserve"> organisations, this content should be clearly labelled so our audiences know it has not come directly from </w:t>
      </w:r>
      <w:r w:rsidR="009930D8" w:rsidRPr="00A27DDD">
        <w:rPr>
          <w:rFonts w:cstheme="minorHAnsi"/>
        </w:rPr>
        <w:t>New Beginnings</w:t>
      </w:r>
      <w:r w:rsidR="00683A6B" w:rsidRPr="00A27DDD">
        <w:rPr>
          <w:rFonts w:cstheme="minorHAnsi"/>
        </w:rPr>
        <w:t xml:space="preserve">. If using interviews, videos or photos that clearly identify a </w:t>
      </w:r>
      <w:r w:rsidR="009930D8" w:rsidRPr="00A27DDD">
        <w:rPr>
          <w:rFonts w:cstheme="minorHAnsi"/>
        </w:rPr>
        <w:t>client</w:t>
      </w:r>
      <w:r w:rsidR="00683A6B" w:rsidRPr="00A27DDD">
        <w:rPr>
          <w:rFonts w:cstheme="minorHAnsi"/>
        </w:rPr>
        <w:t xml:space="preserve">, staff must ensure they have the </w:t>
      </w:r>
      <w:r w:rsidR="009930D8" w:rsidRPr="00A27DDD">
        <w:rPr>
          <w:rFonts w:cstheme="minorHAnsi"/>
        </w:rPr>
        <w:t xml:space="preserve">person’s </w:t>
      </w:r>
      <w:r w:rsidR="00683A6B" w:rsidRPr="00A27DDD">
        <w:rPr>
          <w:rFonts w:cstheme="minorHAnsi"/>
        </w:rPr>
        <w:t xml:space="preserve">consent </w:t>
      </w:r>
      <w:r w:rsidR="009930D8" w:rsidRPr="00A27DDD">
        <w:rPr>
          <w:rFonts w:cstheme="minorHAnsi"/>
        </w:rPr>
        <w:t xml:space="preserve">or if a child, the </w:t>
      </w:r>
      <w:r w:rsidR="00683A6B" w:rsidRPr="00A27DDD">
        <w:rPr>
          <w:rFonts w:cstheme="minorHAnsi"/>
        </w:rPr>
        <w:t>parent or guardian</w:t>
      </w:r>
      <w:r w:rsidR="009930D8" w:rsidRPr="00A27DDD">
        <w:rPr>
          <w:rFonts w:cstheme="minorHAnsi"/>
        </w:rPr>
        <w:t>’s consent,</w:t>
      </w:r>
      <w:r w:rsidR="00683A6B" w:rsidRPr="00A27DDD">
        <w:rPr>
          <w:rFonts w:cstheme="minorHAnsi"/>
        </w:rPr>
        <w:t xml:space="preserve"> before using them on social media.</w:t>
      </w:r>
    </w:p>
    <w:p w14:paraId="0D955990" w14:textId="77777777" w:rsidR="00683A6B" w:rsidRPr="00A27DDD" w:rsidRDefault="00683A6B" w:rsidP="00683A6B">
      <w:pPr>
        <w:rPr>
          <w:rFonts w:cstheme="minorHAnsi"/>
        </w:rPr>
      </w:pPr>
    </w:p>
    <w:p w14:paraId="3599AC39" w14:textId="321CFBB7" w:rsidR="00683A6B" w:rsidRPr="00A27DDD" w:rsidRDefault="00260FEB" w:rsidP="00683A6B">
      <w:pPr>
        <w:rPr>
          <w:rFonts w:cstheme="minorHAnsi"/>
        </w:rPr>
      </w:pPr>
      <w:r w:rsidRPr="00A27DDD">
        <w:rPr>
          <w:rFonts w:cstheme="minorHAnsi"/>
        </w:rPr>
        <w:t>9</w:t>
      </w:r>
      <w:r w:rsidR="00683A6B" w:rsidRPr="00A27DDD">
        <w:rPr>
          <w:rFonts w:cstheme="minorHAnsi"/>
        </w:rPr>
        <w:t xml:space="preserve">. </w:t>
      </w:r>
      <w:r w:rsidR="009930D8" w:rsidRPr="00A27DDD">
        <w:rPr>
          <w:rFonts w:cstheme="minorHAnsi"/>
        </w:rPr>
        <w:t>We endeavour to a</w:t>
      </w:r>
      <w:r w:rsidR="00683A6B" w:rsidRPr="00A27DDD">
        <w:rPr>
          <w:rFonts w:cstheme="minorHAnsi"/>
        </w:rPr>
        <w:t>lways check facts. Staff should not automatically assume that material is accurate and should take reasonable steps where necessary to seek verification, for example, by checking data/statistics and being wary of photo manipulation.</w:t>
      </w:r>
    </w:p>
    <w:p w14:paraId="6370E869" w14:textId="77777777" w:rsidR="00683A6B" w:rsidRPr="00A27DDD" w:rsidRDefault="00683A6B" w:rsidP="00683A6B">
      <w:pPr>
        <w:rPr>
          <w:rFonts w:cstheme="minorHAnsi"/>
        </w:rPr>
      </w:pPr>
    </w:p>
    <w:p w14:paraId="7D90FEF3" w14:textId="730F8069" w:rsidR="00683A6B" w:rsidRPr="00A27DDD" w:rsidRDefault="00683A6B" w:rsidP="00683A6B">
      <w:pPr>
        <w:rPr>
          <w:rFonts w:cstheme="minorHAnsi"/>
        </w:rPr>
      </w:pPr>
      <w:r w:rsidRPr="00A27DDD">
        <w:rPr>
          <w:rFonts w:cstheme="minorHAnsi"/>
        </w:rPr>
        <w:t>1</w:t>
      </w:r>
      <w:r w:rsidR="00260FEB" w:rsidRPr="00A27DDD">
        <w:rPr>
          <w:rFonts w:cstheme="minorHAnsi"/>
        </w:rPr>
        <w:t>0</w:t>
      </w:r>
      <w:r w:rsidRPr="00A27DDD">
        <w:rPr>
          <w:rFonts w:cstheme="minorHAnsi"/>
        </w:rPr>
        <w:t xml:space="preserve">. </w:t>
      </w:r>
      <w:r w:rsidR="009930D8" w:rsidRPr="00A27DDD">
        <w:rPr>
          <w:rFonts w:cstheme="minorHAnsi"/>
        </w:rPr>
        <w:t>We aim to b</w:t>
      </w:r>
      <w:r w:rsidRPr="00A27DDD">
        <w:rPr>
          <w:rFonts w:cstheme="minorHAnsi"/>
        </w:rPr>
        <w:t xml:space="preserve">e honest. </w:t>
      </w:r>
      <w:r w:rsidR="009930D8" w:rsidRPr="00A27DDD">
        <w:rPr>
          <w:rFonts w:cstheme="minorHAnsi"/>
        </w:rPr>
        <w:t>We s</w:t>
      </w:r>
      <w:r w:rsidRPr="00A27DDD">
        <w:rPr>
          <w:rFonts w:cstheme="minorHAnsi"/>
        </w:rPr>
        <w:t xml:space="preserve">ay what </w:t>
      </w:r>
      <w:r w:rsidR="009930D8" w:rsidRPr="00A27DDD">
        <w:rPr>
          <w:rFonts w:cstheme="minorHAnsi"/>
        </w:rPr>
        <w:t>we</w:t>
      </w:r>
      <w:r w:rsidRPr="00A27DDD">
        <w:rPr>
          <w:rFonts w:cstheme="minorHAnsi"/>
        </w:rPr>
        <w:t xml:space="preserve"> know to be true or have a good source for. If </w:t>
      </w:r>
      <w:r w:rsidR="009930D8" w:rsidRPr="00A27DDD">
        <w:rPr>
          <w:rFonts w:cstheme="minorHAnsi"/>
        </w:rPr>
        <w:t xml:space="preserve">we have </w:t>
      </w:r>
      <w:r w:rsidRPr="00A27DDD">
        <w:rPr>
          <w:rFonts w:cstheme="minorHAnsi"/>
        </w:rPr>
        <w:t xml:space="preserve">made a mistake, </w:t>
      </w:r>
      <w:r w:rsidR="009930D8" w:rsidRPr="00A27DDD">
        <w:rPr>
          <w:rFonts w:cstheme="minorHAnsi"/>
        </w:rPr>
        <w:t>we will not be</w:t>
      </w:r>
      <w:r w:rsidRPr="00A27DDD">
        <w:rPr>
          <w:rFonts w:cstheme="minorHAnsi"/>
        </w:rPr>
        <w:t xml:space="preserve"> afraid to admit it.</w:t>
      </w:r>
    </w:p>
    <w:p w14:paraId="3E91A551" w14:textId="77777777" w:rsidR="00683A6B" w:rsidRPr="00A27DDD" w:rsidRDefault="00683A6B" w:rsidP="00683A6B">
      <w:pPr>
        <w:rPr>
          <w:rFonts w:cstheme="minorHAnsi"/>
        </w:rPr>
      </w:pPr>
    </w:p>
    <w:p w14:paraId="747FE3C6" w14:textId="0F8C5C99" w:rsidR="00683A6B" w:rsidRPr="00A27DDD" w:rsidRDefault="00683A6B" w:rsidP="00683A6B">
      <w:pPr>
        <w:rPr>
          <w:rFonts w:cstheme="minorHAnsi"/>
        </w:rPr>
      </w:pPr>
      <w:r w:rsidRPr="00A27DDD">
        <w:rPr>
          <w:rFonts w:cstheme="minorHAnsi"/>
        </w:rPr>
        <w:t>1</w:t>
      </w:r>
      <w:r w:rsidR="00260FEB" w:rsidRPr="00A27DDD">
        <w:rPr>
          <w:rFonts w:cstheme="minorHAnsi"/>
        </w:rPr>
        <w:t>1</w:t>
      </w:r>
      <w:r w:rsidRPr="00A27DDD">
        <w:rPr>
          <w:rFonts w:cstheme="minorHAnsi"/>
        </w:rPr>
        <w:t xml:space="preserve">. Staff should refrain from offering personal opinions via </w:t>
      </w:r>
      <w:r w:rsidR="009930D8" w:rsidRPr="00A27DDD">
        <w:rPr>
          <w:rFonts w:cstheme="minorHAnsi"/>
        </w:rPr>
        <w:t xml:space="preserve">New Beginnings’ </w:t>
      </w:r>
      <w:r w:rsidRPr="00A27DDD">
        <w:rPr>
          <w:rFonts w:cstheme="minorHAnsi"/>
        </w:rPr>
        <w:t xml:space="preserve">social media accounts, either directly by commenting or indirectly by 'liking', 'sharing' or 'retweeting'. If you are in doubt about </w:t>
      </w:r>
      <w:r w:rsidR="009930D8" w:rsidRPr="00A27DDD">
        <w:rPr>
          <w:rFonts w:cstheme="minorHAnsi"/>
        </w:rPr>
        <w:t xml:space="preserve">New Beginnings’ </w:t>
      </w:r>
      <w:r w:rsidRPr="00A27DDD">
        <w:rPr>
          <w:rFonts w:cstheme="minorHAnsi"/>
        </w:rPr>
        <w:t xml:space="preserve">position on a particular issue, please speak to </w:t>
      </w:r>
      <w:r w:rsidR="00693820">
        <w:rPr>
          <w:rFonts w:cstheme="minorHAnsi"/>
        </w:rPr>
        <w:t>Jadwiga Leigh</w:t>
      </w:r>
      <w:r w:rsidRPr="00A27DDD">
        <w:rPr>
          <w:rFonts w:cstheme="minorHAnsi"/>
        </w:rPr>
        <w:t>.</w:t>
      </w:r>
    </w:p>
    <w:p w14:paraId="69520A7A" w14:textId="77777777" w:rsidR="00683A6B" w:rsidRPr="00A27DDD" w:rsidRDefault="00683A6B" w:rsidP="00683A6B">
      <w:pPr>
        <w:rPr>
          <w:rFonts w:cstheme="minorHAnsi"/>
        </w:rPr>
      </w:pPr>
    </w:p>
    <w:p w14:paraId="0B68EBBA" w14:textId="5A038BD2" w:rsidR="00683A6B" w:rsidRPr="00A27DDD" w:rsidRDefault="00683A6B" w:rsidP="00683A6B">
      <w:pPr>
        <w:rPr>
          <w:rFonts w:cstheme="minorHAnsi"/>
        </w:rPr>
      </w:pPr>
      <w:r w:rsidRPr="00A27DDD">
        <w:rPr>
          <w:rFonts w:cstheme="minorHAnsi"/>
        </w:rPr>
        <w:t>1</w:t>
      </w:r>
      <w:r w:rsidR="00260FEB" w:rsidRPr="00A27DDD">
        <w:rPr>
          <w:rFonts w:cstheme="minorHAnsi"/>
        </w:rPr>
        <w:t>2</w:t>
      </w:r>
      <w:r w:rsidRPr="00A27DDD">
        <w:rPr>
          <w:rFonts w:cstheme="minorHAnsi"/>
        </w:rPr>
        <w:t xml:space="preserve">. It is vital that </w:t>
      </w:r>
      <w:r w:rsidR="009930D8" w:rsidRPr="00A27DDD">
        <w:rPr>
          <w:rFonts w:cstheme="minorHAnsi"/>
        </w:rPr>
        <w:t xml:space="preserve">New Beginnings </w:t>
      </w:r>
      <w:r w:rsidRPr="00A27DDD">
        <w:rPr>
          <w:rFonts w:cstheme="minorHAnsi"/>
        </w:rPr>
        <w:t xml:space="preserve">does not encourage others to risk their personal safety or that of others, to gather materials. For example, a video of a stunt. </w:t>
      </w:r>
    </w:p>
    <w:p w14:paraId="5327E648" w14:textId="77777777" w:rsidR="00683A6B" w:rsidRPr="00A27DDD" w:rsidRDefault="00683A6B" w:rsidP="00683A6B">
      <w:pPr>
        <w:rPr>
          <w:rFonts w:cstheme="minorHAnsi"/>
        </w:rPr>
      </w:pPr>
    </w:p>
    <w:p w14:paraId="3CBA3C56" w14:textId="0DB6110D" w:rsidR="00683A6B" w:rsidRPr="00A27DDD" w:rsidRDefault="00683A6B" w:rsidP="00683A6B">
      <w:pPr>
        <w:rPr>
          <w:rFonts w:cstheme="minorHAnsi"/>
        </w:rPr>
      </w:pPr>
      <w:r w:rsidRPr="00A27DDD">
        <w:rPr>
          <w:rFonts w:cstheme="minorHAnsi"/>
        </w:rPr>
        <w:t>1</w:t>
      </w:r>
      <w:r w:rsidR="00260FEB" w:rsidRPr="00A27DDD">
        <w:rPr>
          <w:rFonts w:cstheme="minorHAnsi"/>
        </w:rPr>
        <w:t>3</w:t>
      </w:r>
      <w:r w:rsidRPr="00A27DDD">
        <w:rPr>
          <w:rFonts w:cstheme="minorHAnsi"/>
        </w:rPr>
        <w:t>. Staff should not encourage people to break the law to supply material for social media, such as using unauthorised video footage. All relevant rights for usage must be obtained before publishing material.</w:t>
      </w:r>
    </w:p>
    <w:p w14:paraId="0CCE00A6" w14:textId="77777777" w:rsidR="009930D8" w:rsidRPr="00A27DDD" w:rsidRDefault="009930D8" w:rsidP="00683A6B">
      <w:pPr>
        <w:rPr>
          <w:rFonts w:cstheme="minorHAnsi"/>
        </w:rPr>
      </w:pPr>
    </w:p>
    <w:p w14:paraId="4FA98376" w14:textId="7B5428A2" w:rsidR="00683A6B" w:rsidRPr="00A27DDD" w:rsidRDefault="00683A6B" w:rsidP="00683A6B">
      <w:pPr>
        <w:rPr>
          <w:rFonts w:cstheme="minorHAnsi"/>
        </w:rPr>
      </w:pPr>
      <w:r w:rsidRPr="00A27DDD">
        <w:rPr>
          <w:rFonts w:cstheme="minorHAnsi"/>
        </w:rPr>
        <w:t>1</w:t>
      </w:r>
      <w:r w:rsidR="00260FEB" w:rsidRPr="00A27DDD">
        <w:rPr>
          <w:rFonts w:cstheme="minorHAnsi"/>
        </w:rPr>
        <w:t>4</w:t>
      </w:r>
      <w:r w:rsidRPr="00A27DDD">
        <w:rPr>
          <w:rFonts w:cstheme="minorHAnsi"/>
        </w:rPr>
        <w:t xml:space="preserve">. Staff should not set up other Facebook groups or pages, Twitter accounts or any other social media channels on behalf of </w:t>
      </w:r>
      <w:r w:rsidR="009930D8" w:rsidRPr="00A27DDD">
        <w:rPr>
          <w:rFonts w:cstheme="minorHAnsi"/>
        </w:rPr>
        <w:t xml:space="preserve">New Beginnings. </w:t>
      </w:r>
      <w:r w:rsidRPr="00A27DDD">
        <w:rPr>
          <w:rFonts w:cstheme="minorHAnsi"/>
        </w:rPr>
        <w:t xml:space="preserve">This could confuse messaging and brand awareness. By having official social media accounts in place, the </w:t>
      </w:r>
      <w:r w:rsidR="009930D8" w:rsidRPr="00A27DDD">
        <w:rPr>
          <w:rFonts w:cstheme="minorHAnsi"/>
        </w:rPr>
        <w:t xml:space="preserve">New Beginnings’ team </w:t>
      </w:r>
      <w:r w:rsidRPr="00A27DDD">
        <w:rPr>
          <w:rFonts w:cstheme="minorHAnsi"/>
        </w:rPr>
        <w:t>can ensure consistency of the brand and focus on building a strong following.</w:t>
      </w:r>
    </w:p>
    <w:p w14:paraId="35252600" w14:textId="77777777" w:rsidR="00683A6B" w:rsidRPr="00A27DDD" w:rsidRDefault="00683A6B" w:rsidP="00683A6B">
      <w:pPr>
        <w:rPr>
          <w:rFonts w:cstheme="minorHAnsi"/>
        </w:rPr>
      </w:pPr>
    </w:p>
    <w:p w14:paraId="6D2FA98F" w14:textId="4E3803D6" w:rsidR="00683A6B" w:rsidRPr="00A27DDD" w:rsidRDefault="00683A6B" w:rsidP="00683A6B">
      <w:pPr>
        <w:rPr>
          <w:rFonts w:cstheme="minorHAnsi"/>
        </w:rPr>
      </w:pPr>
      <w:r w:rsidRPr="00A27DDD">
        <w:rPr>
          <w:rFonts w:cstheme="minorHAnsi"/>
        </w:rPr>
        <w:t>1</w:t>
      </w:r>
      <w:r w:rsidR="00260FEB" w:rsidRPr="00A27DDD">
        <w:rPr>
          <w:rFonts w:cstheme="minorHAnsi"/>
        </w:rPr>
        <w:t>5</w:t>
      </w:r>
      <w:r w:rsidRPr="00A27DDD">
        <w:rPr>
          <w:rFonts w:cstheme="minorHAnsi"/>
        </w:rPr>
        <w:t xml:space="preserve">. </w:t>
      </w:r>
      <w:r w:rsidR="009930D8" w:rsidRPr="00A27DDD">
        <w:rPr>
          <w:rFonts w:cstheme="minorHAnsi"/>
        </w:rPr>
        <w:t xml:space="preserve">New Beginnings </w:t>
      </w:r>
      <w:r w:rsidRPr="00A27DDD">
        <w:rPr>
          <w:rFonts w:cstheme="minorHAnsi"/>
        </w:rPr>
        <w:t>is not a political organisation and does not hold a view on party politics or have any affiliation with or links to political parties. We have every right to express views on policy, including the policies of parties, but we can't tell people how to vote.</w:t>
      </w:r>
    </w:p>
    <w:p w14:paraId="5888D1CD" w14:textId="77777777" w:rsidR="00683A6B" w:rsidRPr="00A27DDD" w:rsidRDefault="00683A6B" w:rsidP="00683A6B">
      <w:pPr>
        <w:rPr>
          <w:rFonts w:cstheme="minorHAnsi"/>
        </w:rPr>
      </w:pPr>
    </w:p>
    <w:p w14:paraId="13E5933F" w14:textId="26BE7D58" w:rsidR="00683A6B" w:rsidRPr="00A27DDD" w:rsidRDefault="00683A6B" w:rsidP="00683A6B">
      <w:pPr>
        <w:rPr>
          <w:rFonts w:cstheme="minorHAnsi"/>
        </w:rPr>
      </w:pPr>
      <w:r w:rsidRPr="00A27DDD">
        <w:rPr>
          <w:rFonts w:cstheme="minorHAnsi"/>
        </w:rPr>
        <w:t>1</w:t>
      </w:r>
      <w:r w:rsidR="00260FEB" w:rsidRPr="00A27DDD">
        <w:rPr>
          <w:rFonts w:cstheme="minorHAnsi"/>
        </w:rPr>
        <w:t>6</w:t>
      </w:r>
      <w:r w:rsidRPr="00A27DDD">
        <w:rPr>
          <w:rFonts w:cstheme="minorHAnsi"/>
        </w:rPr>
        <w:t xml:space="preserve">. If a complaint is made on </w:t>
      </w:r>
      <w:r w:rsidR="009930D8" w:rsidRPr="00A27DDD">
        <w:rPr>
          <w:rFonts w:cstheme="minorHAnsi"/>
        </w:rPr>
        <w:t xml:space="preserve">New Beginnings’ </w:t>
      </w:r>
      <w:r w:rsidRPr="00A27DDD">
        <w:rPr>
          <w:rFonts w:cstheme="minorHAnsi"/>
        </w:rPr>
        <w:t xml:space="preserve">social media channels, staff should seek advice from the </w:t>
      </w:r>
      <w:r w:rsidR="009930D8" w:rsidRPr="00A27DDD">
        <w:rPr>
          <w:rFonts w:cstheme="minorHAnsi"/>
        </w:rPr>
        <w:t>Jadwiga Leigh</w:t>
      </w:r>
      <w:r w:rsidRPr="00A27DDD">
        <w:rPr>
          <w:rFonts w:cstheme="minorHAnsi"/>
        </w:rPr>
        <w:t xml:space="preserve"> before responding.</w:t>
      </w:r>
    </w:p>
    <w:p w14:paraId="694E8F55" w14:textId="77777777" w:rsidR="00683A6B" w:rsidRPr="00A27DDD" w:rsidRDefault="00683A6B" w:rsidP="00683A6B">
      <w:pPr>
        <w:rPr>
          <w:rFonts w:cstheme="minorHAnsi"/>
        </w:rPr>
      </w:pPr>
    </w:p>
    <w:p w14:paraId="05DD999B" w14:textId="087856B5" w:rsidR="00683A6B" w:rsidRPr="00A27DDD" w:rsidRDefault="00683A6B" w:rsidP="00683A6B">
      <w:pPr>
        <w:rPr>
          <w:rFonts w:cstheme="minorHAnsi"/>
        </w:rPr>
      </w:pPr>
      <w:r w:rsidRPr="00A27DDD">
        <w:rPr>
          <w:rFonts w:cstheme="minorHAnsi"/>
        </w:rPr>
        <w:t>1</w:t>
      </w:r>
      <w:r w:rsidR="00260FEB" w:rsidRPr="00A27DDD">
        <w:rPr>
          <w:rFonts w:cstheme="minorHAnsi"/>
        </w:rPr>
        <w:t>7</w:t>
      </w:r>
      <w:r w:rsidRPr="00A27DDD">
        <w:rPr>
          <w:rFonts w:cstheme="minorHAnsi"/>
        </w:rPr>
        <w:t xml:space="preserve">. Sometimes issues can arise on social media which can escalate into </w:t>
      </w:r>
      <w:proofErr w:type="gramStart"/>
      <w:r w:rsidRPr="00A27DDD">
        <w:rPr>
          <w:rFonts w:cstheme="minorHAnsi"/>
        </w:rPr>
        <w:t>a crisis situation</w:t>
      </w:r>
      <w:proofErr w:type="gramEnd"/>
      <w:r w:rsidRPr="00A27DDD">
        <w:rPr>
          <w:rFonts w:cstheme="minorHAnsi"/>
        </w:rPr>
        <w:t xml:space="preserve"> because they are sensitive or risk serious damage to the </w:t>
      </w:r>
      <w:r w:rsidR="004C1D7D" w:rsidRPr="00A27DDD">
        <w:rPr>
          <w:rFonts w:cstheme="minorHAnsi"/>
        </w:rPr>
        <w:t>project</w:t>
      </w:r>
      <w:r w:rsidRPr="00A27DDD">
        <w:rPr>
          <w:rFonts w:cstheme="minorHAnsi"/>
        </w:rPr>
        <w:t xml:space="preserve">'s reputation. Examples might include: </w:t>
      </w:r>
      <w:r w:rsidR="009930D8" w:rsidRPr="00A27DDD">
        <w:rPr>
          <w:rFonts w:cstheme="minorHAnsi"/>
        </w:rPr>
        <w:t xml:space="preserve">A parent having a child removed and feeling that New Beginnings did not do enough to help them. </w:t>
      </w:r>
      <w:r w:rsidRPr="00A27DDD">
        <w:rPr>
          <w:rFonts w:cstheme="minorHAnsi"/>
        </w:rPr>
        <w:t xml:space="preserve">The nature of social media means that complaints are visible and can escalate quickly. Not acting can be detrimental to </w:t>
      </w:r>
      <w:r w:rsidR="004C1D7D" w:rsidRPr="00A27DDD">
        <w:rPr>
          <w:rFonts w:cstheme="minorHAnsi"/>
        </w:rPr>
        <w:t xml:space="preserve">the project. </w:t>
      </w:r>
      <w:r w:rsidRPr="00A27DDD">
        <w:rPr>
          <w:rFonts w:cstheme="minorHAnsi"/>
        </w:rPr>
        <w:t xml:space="preserve"> </w:t>
      </w:r>
    </w:p>
    <w:p w14:paraId="215A8E1A" w14:textId="77777777" w:rsidR="00683A6B" w:rsidRPr="00A27DDD" w:rsidRDefault="00683A6B" w:rsidP="00683A6B">
      <w:pPr>
        <w:rPr>
          <w:rFonts w:cstheme="minorHAnsi"/>
        </w:rPr>
      </w:pPr>
    </w:p>
    <w:p w14:paraId="2A0A372A" w14:textId="16C915AD" w:rsidR="00683A6B" w:rsidRPr="00A27DDD" w:rsidRDefault="00683A6B" w:rsidP="00683A6B">
      <w:pPr>
        <w:rPr>
          <w:rFonts w:cstheme="minorHAnsi"/>
        </w:rPr>
      </w:pPr>
      <w:r w:rsidRPr="00A27DDD">
        <w:rPr>
          <w:rFonts w:cstheme="minorHAnsi"/>
        </w:rPr>
        <w:t xml:space="preserve">The </w:t>
      </w:r>
      <w:r w:rsidR="009930D8" w:rsidRPr="00A27DDD">
        <w:rPr>
          <w:rFonts w:cstheme="minorHAnsi"/>
        </w:rPr>
        <w:t xml:space="preserve">New Beginnings’ team account </w:t>
      </w:r>
      <w:r w:rsidRPr="00A27DDD">
        <w:rPr>
          <w:rFonts w:cstheme="minorHAnsi"/>
        </w:rPr>
        <w:t xml:space="preserve">regularly monitors our social media spaces for mentions of </w:t>
      </w:r>
      <w:r w:rsidR="009930D8" w:rsidRPr="00A27DDD">
        <w:rPr>
          <w:rFonts w:cstheme="minorHAnsi"/>
        </w:rPr>
        <w:t xml:space="preserve">New Beginnings’ </w:t>
      </w:r>
      <w:r w:rsidRPr="00A27DDD">
        <w:rPr>
          <w:rFonts w:cstheme="minorHAnsi"/>
        </w:rPr>
        <w:t xml:space="preserve">so we can catch any issues or problems early. If there is an issue that could develop or has already developed into </w:t>
      </w:r>
      <w:proofErr w:type="gramStart"/>
      <w:r w:rsidRPr="00A27DDD">
        <w:rPr>
          <w:rFonts w:cstheme="minorHAnsi"/>
        </w:rPr>
        <w:t>a crisis situation</w:t>
      </w:r>
      <w:proofErr w:type="gramEnd"/>
      <w:r w:rsidRPr="00A27DDD">
        <w:rPr>
          <w:rFonts w:cstheme="minorHAnsi"/>
        </w:rPr>
        <w:t xml:space="preserve">, the </w:t>
      </w:r>
      <w:r w:rsidR="009930D8" w:rsidRPr="00A27DDD">
        <w:rPr>
          <w:rFonts w:cstheme="minorHAnsi"/>
        </w:rPr>
        <w:t xml:space="preserve">New Beginnings’ team </w:t>
      </w:r>
      <w:r w:rsidRPr="00A27DDD">
        <w:rPr>
          <w:rFonts w:cstheme="minorHAnsi"/>
        </w:rPr>
        <w:t xml:space="preserve">will </w:t>
      </w:r>
      <w:r w:rsidR="00260FEB" w:rsidRPr="00A27DDD">
        <w:rPr>
          <w:rFonts w:cstheme="minorHAnsi"/>
        </w:rPr>
        <w:lastRenderedPageBreak/>
        <w:t>contact Jadwiga Leigh so that a</w:t>
      </w:r>
      <w:r w:rsidRPr="00A27DDD">
        <w:rPr>
          <w:rFonts w:cstheme="minorHAnsi"/>
        </w:rPr>
        <w:t xml:space="preserve"> crisis management plan</w:t>
      </w:r>
      <w:r w:rsidR="00260FEB" w:rsidRPr="00A27DDD">
        <w:rPr>
          <w:rFonts w:cstheme="minorHAnsi"/>
        </w:rPr>
        <w:t xml:space="preserve"> can be discussed and implemented as appropriate</w:t>
      </w:r>
      <w:r w:rsidRPr="00A27DDD">
        <w:rPr>
          <w:rFonts w:cstheme="minorHAnsi"/>
        </w:rPr>
        <w:t xml:space="preserve">. </w:t>
      </w:r>
    </w:p>
    <w:p w14:paraId="64F3172E" w14:textId="77777777" w:rsidR="00683A6B" w:rsidRPr="00A27DDD" w:rsidRDefault="00683A6B" w:rsidP="00683A6B">
      <w:pPr>
        <w:rPr>
          <w:rFonts w:cstheme="minorHAnsi"/>
        </w:rPr>
      </w:pPr>
    </w:p>
    <w:p w14:paraId="5CCD2024" w14:textId="3B515B40" w:rsidR="00683A6B" w:rsidRPr="00A27DDD" w:rsidRDefault="00683A6B" w:rsidP="00683A6B">
      <w:pPr>
        <w:rPr>
          <w:rFonts w:cstheme="minorHAnsi"/>
        </w:rPr>
      </w:pPr>
      <w:r w:rsidRPr="00A27DDD">
        <w:rPr>
          <w:rFonts w:cstheme="minorHAnsi"/>
        </w:rPr>
        <w:t xml:space="preserve">If any staff outside of the </w:t>
      </w:r>
      <w:r w:rsidR="00260FEB" w:rsidRPr="00A27DDD">
        <w:rPr>
          <w:rFonts w:cstheme="minorHAnsi"/>
        </w:rPr>
        <w:t xml:space="preserve">New Beginnings </w:t>
      </w:r>
      <w:r w:rsidRPr="00A27DDD">
        <w:rPr>
          <w:rFonts w:cstheme="minorHAnsi"/>
        </w:rPr>
        <w:t xml:space="preserve">become aware of any comments online that they think have the potential to escalate into a crisis, whether on </w:t>
      </w:r>
      <w:r w:rsidR="00260FEB" w:rsidRPr="00A27DDD">
        <w:rPr>
          <w:rFonts w:cstheme="minorHAnsi"/>
        </w:rPr>
        <w:t xml:space="preserve">New Beginnings’ </w:t>
      </w:r>
      <w:r w:rsidRPr="00A27DDD">
        <w:rPr>
          <w:rFonts w:cstheme="minorHAnsi"/>
        </w:rPr>
        <w:t xml:space="preserve">social media channels or elsewhere, they should speak to </w:t>
      </w:r>
      <w:r w:rsidR="00260FEB" w:rsidRPr="00A27DDD">
        <w:rPr>
          <w:rFonts w:cstheme="minorHAnsi"/>
        </w:rPr>
        <w:t>Jadwiga Leigh</w:t>
      </w:r>
      <w:r w:rsidRPr="00A27DDD">
        <w:rPr>
          <w:rFonts w:cstheme="minorHAnsi"/>
        </w:rPr>
        <w:t xml:space="preserve"> immediately.</w:t>
      </w:r>
    </w:p>
    <w:p w14:paraId="249ACAE7" w14:textId="77777777" w:rsidR="00086EF6" w:rsidRDefault="00086EF6" w:rsidP="00C87C31">
      <w:pPr>
        <w:pStyle w:val="Heading1"/>
        <w:rPr>
          <w:rFonts w:asciiTheme="minorHAnsi" w:hAnsiTheme="minorHAnsi" w:cstheme="minorHAnsi"/>
          <w:szCs w:val="24"/>
        </w:rPr>
      </w:pPr>
    </w:p>
    <w:p w14:paraId="2F977533" w14:textId="2AC00C0B" w:rsidR="00683A6B" w:rsidRPr="00A27DDD" w:rsidRDefault="00683A6B" w:rsidP="00C87C31">
      <w:pPr>
        <w:pStyle w:val="Heading1"/>
        <w:rPr>
          <w:rFonts w:asciiTheme="minorHAnsi" w:hAnsiTheme="minorHAnsi" w:cstheme="minorHAnsi"/>
          <w:szCs w:val="24"/>
        </w:rPr>
      </w:pPr>
      <w:bookmarkStart w:id="22" w:name="_Toc191044795"/>
      <w:r w:rsidRPr="00A27DDD">
        <w:rPr>
          <w:rFonts w:asciiTheme="minorHAnsi" w:hAnsiTheme="minorHAnsi" w:cstheme="minorHAnsi"/>
          <w:szCs w:val="24"/>
        </w:rPr>
        <w:t>Use of personal social media accounts — appropriate conduct</w:t>
      </w:r>
      <w:bookmarkEnd w:id="22"/>
    </w:p>
    <w:p w14:paraId="6077EE48" w14:textId="77777777" w:rsidR="00683A6B" w:rsidRPr="00A27DDD" w:rsidRDefault="00683A6B" w:rsidP="00683A6B">
      <w:pPr>
        <w:rPr>
          <w:rFonts w:cstheme="minorHAnsi"/>
        </w:rPr>
      </w:pPr>
    </w:p>
    <w:p w14:paraId="73FD284E" w14:textId="557AB496" w:rsidR="00683A6B" w:rsidRPr="00A27DDD" w:rsidRDefault="00683A6B" w:rsidP="00683A6B">
      <w:pPr>
        <w:rPr>
          <w:rFonts w:cstheme="minorHAnsi"/>
        </w:rPr>
      </w:pPr>
      <w:r w:rsidRPr="00A27DDD">
        <w:rPr>
          <w:rFonts w:cstheme="minorHAnsi"/>
        </w:rPr>
        <w:t xml:space="preserve">This policy does not intend to inhibit personal use of social media but instead flags up those areas in which conflicts might arise. </w:t>
      </w:r>
      <w:r w:rsidR="00260FEB" w:rsidRPr="00A27DDD">
        <w:rPr>
          <w:rFonts w:cstheme="minorHAnsi"/>
        </w:rPr>
        <w:t xml:space="preserve">New Beginnings’ </w:t>
      </w:r>
      <w:r w:rsidRPr="00A27DDD">
        <w:rPr>
          <w:rFonts w:cstheme="minorHAnsi"/>
        </w:rPr>
        <w:t xml:space="preserve">staff are expected to behave appropriately, and in ways that are consistent with </w:t>
      </w:r>
      <w:r w:rsidR="00260FEB" w:rsidRPr="00A27DDD">
        <w:rPr>
          <w:rFonts w:cstheme="minorHAnsi"/>
        </w:rPr>
        <w:t xml:space="preserve">New Beginnings’ </w:t>
      </w:r>
      <w:r w:rsidRPr="00A27DDD">
        <w:rPr>
          <w:rFonts w:cstheme="minorHAnsi"/>
        </w:rPr>
        <w:t xml:space="preserve">values and policies, both online and in real life. </w:t>
      </w:r>
    </w:p>
    <w:p w14:paraId="5200249B" w14:textId="77777777" w:rsidR="00683A6B" w:rsidRPr="00A27DDD" w:rsidRDefault="00683A6B" w:rsidP="00683A6B">
      <w:pPr>
        <w:rPr>
          <w:rFonts w:cstheme="minorHAnsi"/>
        </w:rPr>
      </w:pPr>
    </w:p>
    <w:p w14:paraId="6A893A47" w14:textId="3D419598" w:rsidR="00683A6B" w:rsidRPr="00A27DDD" w:rsidRDefault="00683A6B" w:rsidP="00683A6B">
      <w:pPr>
        <w:rPr>
          <w:rFonts w:cstheme="minorHAnsi"/>
        </w:rPr>
      </w:pPr>
      <w:r w:rsidRPr="00A27DDD">
        <w:rPr>
          <w:rFonts w:cstheme="minorHAnsi"/>
        </w:rPr>
        <w:t xml:space="preserve">1. Be aware that any information you make public could affect how people perceive </w:t>
      </w:r>
      <w:r w:rsidR="00260FEB" w:rsidRPr="00A27DDD">
        <w:rPr>
          <w:rFonts w:cstheme="minorHAnsi"/>
        </w:rPr>
        <w:t xml:space="preserve">New Beginnings. </w:t>
      </w:r>
      <w:r w:rsidRPr="00A27DDD">
        <w:rPr>
          <w:rFonts w:cstheme="minorHAnsi"/>
        </w:rPr>
        <w:t xml:space="preserve">You must make it clear when you are speaking for yourself and not on behalf of </w:t>
      </w:r>
      <w:r w:rsidR="00260FEB" w:rsidRPr="00A27DDD">
        <w:rPr>
          <w:rFonts w:cstheme="minorHAnsi"/>
        </w:rPr>
        <w:t xml:space="preserve">New Beginnings. </w:t>
      </w:r>
      <w:r w:rsidRPr="00A27DDD">
        <w:rPr>
          <w:rFonts w:cstheme="minorHAnsi"/>
        </w:rPr>
        <w:t xml:space="preserve">If you are using your personal social media accounts to promote and talk about </w:t>
      </w:r>
      <w:r w:rsidR="00260FEB" w:rsidRPr="00A27DDD">
        <w:rPr>
          <w:rFonts w:cstheme="minorHAnsi"/>
        </w:rPr>
        <w:t xml:space="preserve">New Beginnings’ </w:t>
      </w:r>
      <w:r w:rsidRPr="00A27DDD">
        <w:rPr>
          <w:rFonts w:cstheme="minorHAnsi"/>
        </w:rPr>
        <w:t xml:space="preserve">work, you must use a disclaimer such as: "The views expressed on this site are my own and don't necessarily represent </w:t>
      </w:r>
      <w:r w:rsidR="00260FEB" w:rsidRPr="00A27DDD">
        <w:rPr>
          <w:rFonts w:cstheme="minorHAnsi"/>
        </w:rPr>
        <w:t xml:space="preserve">New Beginnings’ </w:t>
      </w:r>
      <w:r w:rsidRPr="00A27DDD">
        <w:rPr>
          <w:rFonts w:cstheme="minorHAnsi"/>
        </w:rPr>
        <w:t>positions, policies or opinions."</w:t>
      </w:r>
    </w:p>
    <w:p w14:paraId="2D8DAC2E" w14:textId="77777777" w:rsidR="00683A6B" w:rsidRPr="00A27DDD" w:rsidRDefault="00683A6B" w:rsidP="00683A6B">
      <w:pPr>
        <w:rPr>
          <w:rFonts w:cstheme="minorHAnsi"/>
        </w:rPr>
      </w:pPr>
    </w:p>
    <w:p w14:paraId="2F133A40" w14:textId="426C06BC" w:rsidR="00683A6B" w:rsidRPr="00A27DDD" w:rsidRDefault="00683A6B" w:rsidP="00683A6B">
      <w:pPr>
        <w:rPr>
          <w:rFonts w:cstheme="minorHAnsi"/>
        </w:rPr>
      </w:pPr>
      <w:r w:rsidRPr="00A27DDD">
        <w:rPr>
          <w:rFonts w:cstheme="minorHAnsi"/>
        </w:rPr>
        <w:t xml:space="preserve">2. Staff who have a personal blog or website which indicates in any way that they work at </w:t>
      </w:r>
      <w:r w:rsidR="00260FEB" w:rsidRPr="00A27DDD">
        <w:rPr>
          <w:rFonts w:cstheme="minorHAnsi"/>
        </w:rPr>
        <w:t xml:space="preserve">New Beginnings </w:t>
      </w:r>
      <w:r w:rsidRPr="00A27DDD">
        <w:rPr>
          <w:rFonts w:cstheme="minorHAnsi"/>
        </w:rPr>
        <w:t xml:space="preserve">should discuss any potential conflicts of interest with their line manager and the </w:t>
      </w:r>
      <w:r w:rsidR="00260FEB" w:rsidRPr="00A27DDD">
        <w:rPr>
          <w:rFonts w:cstheme="minorHAnsi"/>
        </w:rPr>
        <w:t xml:space="preserve">New Beginnings. </w:t>
      </w:r>
      <w:r w:rsidRPr="00A27DDD">
        <w:rPr>
          <w:rFonts w:cstheme="minorHAnsi"/>
        </w:rPr>
        <w:t xml:space="preserve">Similarly, staff who want to start blogging and wish to say that they work for </w:t>
      </w:r>
      <w:r w:rsidR="00260FEB" w:rsidRPr="00A27DDD">
        <w:rPr>
          <w:rFonts w:cstheme="minorHAnsi"/>
        </w:rPr>
        <w:t xml:space="preserve">New Beginnings </w:t>
      </w:r>
      <w:r w:rsidRPr="00A27DDD">
        <w:rPr>
          <w:rFonts w:cstheme="minorHAnsi"/>
        </w:rPr>
        <w:t xml:space="preserve">should discuss any potential conflicts of interest with their line manager and the </w:t>
      </w:r>
      <w:r w:rsidR="00260FEB" w:rsidRPr="00A27DDD">
        <w:rPr>
          <w:rFonts w:cstheme="minorHAnsi"/>
        </w:rPr>
        <w:t xml:space="preserve">New Beginnings’ team. </w:t>
      </w:r>
    </w:p>
    <w:p w14:paraId="0FAE856A" w14:textId="77777777" w:rsidR="00683A6B" w:rsidRPr="00A27DDD" w:rsidRDefault="00683A6B" w:rsidP="00683A6B">
      <w:pPr>
        <w:rPr>
          <w:rFonts w:cstheme="minorHAnsi"/>
        </w:rPr>
      </w:pPr>
    </w:p>
    <w:p w14:paraId="3540F705" w14:textId="3AC7847E" w:rsidR="00683A6B" w:rsidRPr="00A27DDD" w:rsidRDefault="00683A6B" w:rsidP="00683A6B">
      <w:pPr>
        <w:rPr>
          <w:rFonts w:cstheme="minorHAnsi"/>
        </w:rPr>
      </w:pPr>
      <w:r w:rsidRPr="00A27DDD">
        <w:rPr>
          <w:rFonts w:cstheme="minorHAnsi"/>
        </w:rPr>
        <w:t xml:space="preserve">3. Those in senior management, </w:t>
      </w:r>
      <w:r w:rsidR="00260FEB" w:rsidRPr="00A27DDD">
        <w:rPr>
          <w:rFonts w:cstheme="minorHAnsi"/>
        </w:rPr>
        <w:t>for example the</w:t>
      </w:r>
      <w:r w:rsidR="00693820">
        <w:rPr>
          <w:rFonts w:cstheme="minorHAnsi"/>
        </w:rPr>
        <w:t xml:space="preserve"> Board of Trustees or the Project Lead or NB Parents Advisory Group</w:t>
      </w:r>
      <w:r w:rsidR="00260FEB" w:rsidRPr="00A27DDD">
        <w:rPr>
          <w:rFonts w:cstheme="minorHAnsi"/>
        </w:rPr>
        <w:t xml:space="preserve">, </w:t>
      </w:r>
      <w:r w:rsidRPr="00A27DDD">
        <w:rPr>
          <w:rFonts w:cstheme="minorHAnsi"/>
        </w:rPr>
        <w:t xml:space="preserve">and specialist roles where they are well known in their field of expertise, must take particular care as personal views published may be misunderstood as expressing </w:t>
      </w:r>
      <w:r w:rsidR="00260FEB" w:rsidRPr="00A27DDD">
        <w:rPr>
          <w:rFonts w:cstheme="minorHAnsi"/>
        </w:rPr>
        <w:t xml:space="preserve">New Beginnings’ </w:t>
      </w:r>
      <w:r w:rsidRPr="00A27DDD">
        <w:rPr>
          <w:rFonts w:cstheme="minorHAnsi"/>
        </w:rPr>
        <w:t>view.</w:t>
      </w:r>
    </w:p>
    <w:p w14:paraId="1851478C" w14:textId="77777777" w:rsidR="00683A6B" w:rsidRPr="00A27DDD" w:rsidRDefault="00683A6B" w:rsidP="00683A6B">
      <w:pPr>
        <w:rPr>
          <w:rFonts w:cstheme="minorHAnsi"/>
        </w:rPr>
      </w:pPr>
    </w:p>
    <w:p w14:paraId="01327957" w14:textId="16D42D0A" w:rsidR="00683A6B" w:rsidRPr="00A27DDD" w:rsidRDefault="00683A6B" w:rsidP="00683A6B">
      <w:pPr>
        <w:rPr>
          <w:rFonts w:cstheme="minorHAnsi"/>
        </w:rPr>
      </w:pPr>
      <w:r w:rsidRPr="00A27DDD">
        <w:rPr>
          <w:rFonts w:cstheme="minorHAnsi"/>
        </w:rPr>
        <w:t xml:space="preserve">4. Use common sense and good judgement. Be aware of your association with </w:t>
      </w:r>
      <w:r w:rsidR="00260FEB" w:rsidRPr="00A27DDD">
        <w:rPr>
          <w:rFonts w:cstheme="minorHAnsi"/>
        </w:rPr>
        <w:t xml:space="preserve">New Beginnings </w:t>
      </w:r>
      <w:r w:rsidRPr="00A27DDD">
        <w:rPr>
          <w:rFonts w:cstheme="minorHAnsi"/>
        </w:rPr>
        <w:t xml:space="preserve">and ensure your profile and related content is consistent with how you wish to present yourself to the </w:t>
      </w:r>
      <w:proofErr w:type="gramStart"/>
      <w:r w:rsidRPr="00A27DDD">
        <w:rPr>
          <w:rFonts w:cstheme="minorHAnsi"/>
        </w:rPr>
        <w:t>general public</w:t>
      </w:r>
      <w:proofErr w:type="gramEnd"/>
      <w:r w:rsidRPr="00A27DDD">
        <w:rPr>
          <w:rFonts w:cstheme="minorHAnsi"/>
        </w:rPr>
        <w:t>, colleagues, partners and funders</w:t>
      </w:r>
      <w:r w:rsidR="00260FEB" w:rsidRPr="00A27DDD">
        <w:rPr>
          <w:rFonts w:cstheme="minorHAnsi"/>
        </w:rPr>
        <w:t>.</w:t>
      </w:r>
    </w:p>
    <w:p w14:paraId="50D43405" w14:textId="77777777" w:rsidR="00683A6B" w:rsidRPr="00A27DDD" w:rsidRDefault="00683A6B" w:rsidP="00683A6B">
      <w:pPr>
        <w:rPr>
          <w:rFonts w:cstheme="minorHAnsi"/>
        </w:rPr>
      </w:pPr>
    </w:p>
    <w:p w14:paraId="77DC7FE6" w14:textId="2386A42D" w:rsidR="00683A6B" w:rsidRPr="00A27DDD" w:rsidRDefault="00260FEB" w:rsidP="00683A6B">
      <w:pPr>
        <w:rPr>
          <w:rFonts w:cstheme="minorHAnsi"/>
        </w:rPr>
      </w:pPr>
      <w:r w:rsidRPr="00A27DDD">
        <w:rPr>
          <w:rFonts w:cstheme="minorHAnsi"/>
        </w:rPr>
        <w:t>5</w:t>
      </w:r>
      <w:r w:rsidR="00683A6B" w:rsidRPr="00A27DDD">
        <w:rPr>
          <w:rFonts w:cstheme="minorHAnsi"/>
        </w:rPr>
        <w:t xml:space="preserve">. If a staff member is contacted by the press about their social media posts that relate to </w:t>
      </w:r>
      <w:r w:rsidRPr="00A27DDD">
        <w:rPr>
          <w:rFonts w:cstheme="minorHAnsi"/>
        </w:rPr>
        <w:t xml:space="preserve">New </w:t>
      </w:r>
      <w:proofErr w:type="gramStart"/>
      <w:r w:rsidRPr="00A27DDD">
        <w:rPr>
          <w:rFonts w:cstheme="minorHAnsi"/>
        </w:rPr>
        <w:t>Beginnings</w:t>
      </w:r>
      <w:proofErr w:type="gramEnd"/>
      <w:r w:rsidRPr="00A27DDD">
        <w:rPr>
          <w:rFonts w:cstheme="minorHAnsi"/>
        </w:rPr>
        <w:t xml:space="preserve"> </w:t>
      </w:r>
      <w:r w:rsidR="00683A6B" w:rsidRPr="00A27DDD">
        <w:rPr>
          <w:rFonts w:cstheme="minorHAnsi"/>
        </w:rPr>
        <w:t xml:space="preserve">they should talk to the </w:t>
      </w:r>
      <w:r w:rsidRPr="00A27DDD">
        <w:rPr>
          <w:rFonts w:cstheme="minorHAnsi"/>
        </w:rPr>
        <w:t>Jadwiga Leigh</w:t>
      </w:r>
      <w:r w:rsidR="00683A6B" w:rsidRPr="00A27DDD">
        <w:rPr>
          <w:rFonts w:cstheme="minorHAnsi"/>
        </w:rPr>
        <w:t xml:space="preserve"> immediately and under no circumstances respond directly.</w:t>
      </w:r>
    </w:p>
    <w:p w14:paraId="6123A3D2" w14:textId="77777777" w:rsidR="00683A6B" w:rsidRPr="00A27DDD" w:rsidRDefault="00683A6B" w:rsidP="00683A6B">
      <w:pPr>
        <w:rPr>
          <w:rFonts w:cstheme="minorHAnsi"/>
        </w:rPr>
      </w:pPr>
    </w:p>
    <w:p w14:paraId="2F50A680" w14:textId="5F1E9C0D" w:rsidR="00683A6B" w:rsidRPr="00A27DDD" w:rsidRDefault="00260FEB" w:rsidP="00683A6B">
      <w:pPr>
        <w:rPr>
          <w:rFonts w:cstheme="minorHAnsi"/>
        </w:rPr>
      </w:pPr>
      <w:r w:rsidRPr="00A27DDD">
        <w:rPr>
          <w:rFonts w:cstheme="minorHAnsi"/>
        </w:rPr>
        <w:t>6</w:t>
      </w:r>
      <w:r w:rsidR="00683A6B" w:rsidRPr="00A27DDD">
        <w:rPr>
          <w:rFonts w:cstheme="minorHAnsi"/>
        </w:rPr>
        <w:t xml:space="preserve">. </w:t>
      </w:r>
      <w:r w:rsidRPr="00A27DDD">
        <w:rPr>
          <w:rFonts w:cstheme="minorHAnsi"/>
        </w:rPr>
        <w:t xml:space="preserve">New Beginnings </w:t>
      </w:r>
      <w:r w:rsidR="00683A6B" w:rsidRPr="00A27DDD">
        <w:rPr>
          <w:rFonts w:cstheme="minorHAnsi"/>
        </w:rPr>
        <w:t xml:space="preserve">is not a political organisation and does not hold a view on party politics or have any affiliation with or links to political parties. When representing </w:t>
      </w:r>
      <w:r w:rsidRPr="00A27DDD">
        <w:rPr>
          <w:rFonts w:cstheme="minorHAnsi"/>
        </w:rPr>
        <w:t xml:space="preserve">New Beginnings’ </w:t>
      </w:r>
      <w:r w:rsidR="00683A6B" w:rsidRPr="00A27DDD">
        <w:rPr>
          <w:rFonts w:cstheme="minorHAnsi"/>
        </w:rPr>
        <w:t xml:space="preserve">staff are expected to hold </w:t>
      </w:r>
      <w:r w:rsidRPr="00A27DDD">
        <w:rPr>
          <w:rFonts w:cstheme="minorHAnsi"/>
        </w:rPr>
        <w:t xml:space="preserve">New Beginnings’ </w:t>
      </w:r>
      <w:r w:rsidR="00683A6B" w:rsidRPr="00A27DDD">
        <w:rPr>
          <w:rFonts w:cstheme="minorHAnsi"/>
        </w:rPr>
        <w:t xml:space="preserve">position of neutrality. Staff who are politically active in their spare time need to be clear in separating their personal political identity from </w:t>
      </w:r>
      <w:r w:rsidRPr="00A27DDD">
        <w:rPr>
          <w:rFonts w:cstheme="minorHAnsi"/>
        </w:rPr>
        <w:t xml:space="preserve">New Beginnings </w:t>
      </w:r>
      <w:r w:rsidR="00683A6B" w:rsidRPr="00A27DDD">
        <w:rPr>
          <w:rFonts w:cstheme="minorHAnsi"/>
        </w:rPr>
        <w:t>and understand and avoid potential conflicts of interest.</w:t>
      </w:r>
    </w:p>
    <w:p w14:paraId="441055F7" w14:textId="77777777" w:rsidR="00683A6B" w:rsidRPr="00A27DDD" w:rsidRDefault="00683A6B" w:rsidP="00683A6B">
      <w:pPr>
        <w:rPr>
          <w:rFonts w:cstheme="minorHAnsi"/>
        </w:rPr>
      </w:pPr>
    </w:p>
    <w:p w14:paraId="41BEB9ED" w14:textId="38139DA5" w:rsidR="00683A6B" w:rsidRPr="00A27DDD" w:rsidRDefault="00260FEB" w:rsidP="00683A6B">
      <w:pPr>
        <w:rPr>
          <w:rFonts w:cstheme="minorHAnsi"/>
        </w:rPr>
      </w:pPr>
      <w:r w:rsidRPr="00A27DDD">
        <w:rPr>
          <w:rFonts w:cstheme="minorHAnsi"/>
        </w:rPr>
        <w:lastRenderedPageBreak/>
        <w:t>7</w:t>
      </w:r>
      <w:r w:rsidR="00683A6B" w:rsidRPr="00A27DDD">
        <w:rPr>
          <w:rFonts w:cstheme="minorHAnsi"/>
        </w:rPr>
        <w:t xml:space="preserve">. Never use </w:t>
      </w:r>
      <w:r w:rsidRPr="00A27DDD">
        <w:rPr>
          <w:rFonts w:cstheme="minorHAnsi"/>
        </w:rPr>
        <w:t xml:space="preserve">New Beginnings’ </w:t>
      </w:r>
      <w:r w:rsidR="00683A6B" w:rsidRPr="00A27DDD">
        <w:rPr>
          <w:rFonts w:cstheme="minorHAnsi"/>
        </w:rPr>
        <w:t xml:space="preserve">logos or trademarks unless approved to do so. Permission to use logos should be requested from the </w:t>
      </w:r>
      <w:r w:rsidRPr="00A27DDD">
        <w:rPr>
          <w:rFonts w:cstheme="minorHAnsi"/>
        </w:rPr>
        <w:t>New Beginnings’ team.</w:t>
      </w:r>
    </w:p>
    <w:p w14:paraId="4CEF80BB" w14:textId="77777777" w:rsidR="00683A6B" w:rsidRPr="00A27DDD" w:rsidRDefault="00683A6B" w:rsidP="00683A6B">
      <w:pPr>
        <w:rPr>
          <w:rFonts w:cstheme="minorHAnsi"/>
        </w:rPr>
      </w:pPr>
    </w:p>
    <w:p w14:paraId="1B2A524A" w14:textId="08109EE3" w:rsidR="00683A6B" w:rsidRPr="00A27DDD" w:rsidRDefault="00260FEB" w:rsidP="00683A6B">
      <w:pPr>
        <w:rPr>
          <w:rFonts w:cstheme="minorHAnsi"/>
        </w:rPr>
      </w:pPr>
      <w:r w:rsidRPr="00A27DDD">
        <w:rPr>
          <w:rFonts w:cstheme="minorHAnsi"/>
        </w:rPr>
        <w:t>8</w:t>
      </w:r>
      <w:r w:rsidR="00683A6B" w:rsidRPr="00A27DDD">
        <w:rPr>
          <w:rFonts w:cstheme="minorHAnsi"/>
        </w:rPr>
        <w:t xml:space="preserve">. Always protect yourself and </w:t>
      </w:r>
      <w:r w:rsidR="004C1D7D" w:rsidRPr="00A27DDD">
        <w:rPr>
          <w:rFonts w:cstheme="minorHAnsi"/>
        </w:rPr>
        <w:t>New Beginnings</w:t>
      </w:r>
      <w:r w:rsidR="00683A6B" w:rsidRPr="00A27DDD">
        <w:rPr>
          <w:rFonts w:cstheme="minorHAnsi"/>
        </w:rPr>
        <w:t xml:space="preserve">. Be careful with your privacy online and be cautious when sharing personal information. What you publish is widely accessible and will be around for a long time, so do consider the content carefully. When you are using social media sites at work, it is important that you do so safely. </w:t>
      </w:r>
    </w:p>
    <w:p w14:paraId="41A397E1" w14:textId="77777777" w:rsidR="00683A6B" w:rsidRPr="00A27DDD" w:rsidRDefault="00683A6B" w:rsidP="00683A6B">
      <w:pPr>
        <w:rPr>
          <w:rFonts w:cstheme="minorHAnsi"/>
        </w:rPr>
      </w:pPr>
    </w:p>
    <w:p w14:paraId="3C067904" w14:textId="7758388D" w:rsidR="00683A6B" w:rsidRPr="00A27DDD" w:rsidRDefault="00260FEB" w:rsidP="00683A6B">
      <w:pPr>
        <w:rPr>
          <w:rFonts w:cstheme="minorHAnsi"/>
        </w:rPr>
      </w:pPr>
      <w:r w:rsidRPr="00A27DDD">
        <w:rPr>
          <w:rFonts w:cstheme="minorHAnsi"/>
        </w:rPr>
        <w:t>9</w:t>
      </w:r>
      <w:r w:rsidR="00683A6B" w:rsidRPr="00A27DDD">
        <w:rPr>
          <w:rFonts w:cstheme="minorHAnsi"/>
        </w:rPr>
        <w:t xml:space="preserve">. Think about your reputation as well as </w:t>
      </w:r>
      <w:r w:rsidRPr="00A27DDD">
        <w:rPr>
          <w:rFonts w:cstheme="minorHAnsi"/>
        </w:rPr>
        <w:t xml:space="preserve">New Beginnings’. </w:t>
      </w:r>
      <w:r w:rsidR="00683A6B" w:rsidRPr="00A27DDD">
        <w:rPr>
          <w:rFonts w:cstheme="minorHAnsi"/>
        </w:rPr>
        <w:t>Express your opinions and deal with differences of opinion respectfully. Don't insult people or treat them badly. Passionate discussions and debates are fine, but you should always be respectful of others and their opinions. Be polite and the first to correct your own mistakes.</w:t>
      </w:r>
    </w:p>
    <w:p w14:paraId="5F5D65F8" w14:textId="77777777" w:rsidR="00683A6B" w:rsidRPr="00A27DDD" w:rsidRDefault="00683A6B" w:rsidP="00683A6B">
      <w:pPr>
        <w:rPr>
          <w:rFonts w:cstheme="minorHAnsi"/>
        </w:rPr>
      </w:pPr>
    </w:p>
    <w:p w14:paraId="1D1DBAEE" w14:textId="28B79903" w:rsidR="00683A6B" w:rsidRPr="00A27DDD" w:rsidRDefault="00260FEB" w:rsidP="00683A6B">
      <w:pPr>
        <w:rPr>
          <w:rFonts w:cstheme="minorHAnsi"/>
        </w:rPr>
      </w:pPr>
      <w:r w:rsidRPr="00A27DDD">
        <w:rPr>
          <w:rFonts w:cstheme="minorHAnsi"/>
        </w:rPr>
        <w:t>10</w:t>
      </w:r>
      <w:r w:rsidR="00683A6B" w:rsidRPr="00A27DDD">
        <w:rPr>
          <w:rFonts w:cstheme="minorHAnsi"/>
        </w:rPr>
        <w:t xml:space="preserve">. We encourage staff to share tweets and posts that we have issued. When online in a personal capacity, you might also see opportunities to comment on or support </w:t>
      </w:r>
      <w:r w:rsidRPr="00A27DDD">
        <w:rPr>
          <w:rFonts w:cstheme="minorHAnsi"/>
        </w:rPr>
        <w:t>New Beginnings</w:t>
      </w:r>
      <w:r w:rsidR="00683A6B" w:rsidRPr="00A27DDD">
        <w:rPr>
          <w:rFonts w:cstheme="minorHAnsi"/>
        </w:rPr>
        <w:t xml:space="preserve"> and the work we do. Where appropriate and using the guidelines within this policy, we encourage staff to do this as it provides a human voice and raises our profile. However, if the content is controversial or misrepresented, please highlight this to the </w:t>
      </w:r>
      <w:r w:rsidR="00693820">
        <w:rPr>
          <w:rFonts w:cstheme="minorHAnsi"/>
        </w:rPr>
        <w:t>Jadwiga Leigh</w:t>
      </w:r>
      <w:r w:rsidRPr="00A27DDD">
        <w:rPr>
          <w:rFonts w:cstheme="minorHAnsi"/>
        </w:rPr>
        <w:t xml:space="preserve"> </w:t>
      </w:r>
      <w:r w:rsidR="00683A6B" w:rsidRPr="00A27DDD">
        <w:rPr>
          <w:rFonts w:cstheme="minorHAnsi"/>
        </w:rPr>
        <w:t>who will respond as appropriate.</w:t>
      </w:r>
    </w:p>
    <w:p w14:paraId="52C0AE42" w14:textId="77777777" w:rsidR="00625AC6" w:rsidRPr="00A27DDD" w:rsidRDefault="00625AC6" w:rsidP="00683A6B">
      <w:pPr>
        <w:rPr>
          <w:rFonts w:cstheme="minorHAnsi"/>
          <w:b/>
          <w:bCs/>
        </w:rPr>
      </w:pPr>
    </w:p>
    <w:p w14:paraId="0A779D9E" w14:textId="2183A794" w:rsidR="00683A6B" w:rsidRPr="00A27DDD" w:rsidRDefault="00683A6B" w:rsidP="00683A6B">
      <w:pPr>
        <w:rPr>
          <w:rFonts w:cstheme="minorHAnsi"/>
          <w:b/>
          <w:bCs/>
        </w:rPr>
      </w:pPr>
      <w:r w:rsidRPr="00A27DDD">
        <w:rPr>
          <w:rFonts w:cstheme="minorHAnsi"/>
          <w:b/>
          <w:bCs/>
        </w:rPr>
        <w:t>Further guidelines</w:t>
      </w:r>
    </w:p>
    <w:p w14:paraId="29E6678E" w14:textId="77777777" w:rsidR="00683A6B" w:rsidRPr="00A27DDD" w:rsidRDefault="00683A6B" w:rsidP="00683A6B">
      <w:pPr>
        <w:rPr>
          <w:rFonts w:cstheme="minorHAnsi"/>
        </w:rPr>
      </w:pPr>
    </w:p>
    <w:p w14:paraId="071F6C0F" w14:textId="77777777" w:rsidR="00683A6B" w:rsidRPr="00A27DDD" w:rsidRDefault="00683A6B" w:rsidP="00683A6B">
      <w:pPr>
        <w:rPr>
          <w:rFonts w:cstheme="minorHAnsi"/>
          <w:b/>
          <w:bCs/>
        </w:rPr>
      </w:pPr>
      <w:r w:rsidRPr="00A27DDD">
        <w:rPr>
          <w:rFonts w:cstheme="minorHAnsi"/>
          <w:b/>
          <w:bCs/>
        </w:rPr>
        <w:t>Libel</w:t>
      </w:r>
    </w:p>
    <w:p w14:paraId="5B813B23" w14:textId="1CFF32C3" w:rsidR="00683A6B" w:rsidRPr="00A27DDD" w:rsidRDefault="00683A6B" w:rsidP="00683A6B">
      <w:pPr>
        <w:rPr>
          <w:rFonts w:cstheme="minorHAnsi"/>
        </w:rPr>
      </w:pPr>
      <w:r w:rsidRPr="00A27DDD">
        <w:rPr>
          <w:rFonts w:cstheme="minorHAnsi"/>
        </w:rPr>
        <w:t xml:space="preserve">Libel is when a false written statement that is damaging to a person's reputation is published online or in print. Whether staff are posting content on social media as part of their job or in a personal capacity, they should not bring </w:t>
      </w:r>
      <w:r w:rsidR="009973B5" w:rsidRPr="00A27DDD">
        <w:rPr>
          <w:rFonts w:cstheme="minorHAnsi"/>
        </w:rPr>
        <w:t xml:space="preserve">New Beginnings </w:t>
      </w:r>
      <w:r w:rsidRPr="00A27DDD">
        <w:rPr>
          <w:rFonts w:cstheme="minorHAnsi"/>
        </w:rPr>
        <w:t>into disrepute by making defamatory comments about individuals or other organisations or groups.</w:t>
      </w:r>
    </w:p>
    <w:p w14:paraId="07C696B1" w14:textId="77777777" w:rsidR="00683A6B" w:rsidRPr="00A27DDD" w:rsidRDefault="00683A6B" w:rsidP="00683A6B">
      <w:pPr>
        <w:rPr>
          <w:rFonts w:cstheme="minorHAnsi"/>
        </w:rPr>
      </w:pPr>
    </w:p>
    <w:p w14:paraId="688FCA22" w14:textId="77777777" w:rsidR="00683A6B" w:rsidRPr="00A27DDD" w:rsidRDefault="00683A6B" w:rsidP="00683A6B">
      <w:pPr>
        <w:rPr>
          <w:rFonts w:cstheme="minorHAnsi"/>
          <w:b/>
          <w:bCs/>
        </w:rPr>
      </w:pPr>
      <w:r w:rsidRPr="00A27DDD">
        <w:rPr>
          <w:rFonts w:cstheme="minorHAnsi"/>
          <w:b/>
          <w:bCs/>
        </w:rPr>
        <w:t>Copyright law</w:t>
      </w:r>
    </w:p>
    <w:p w14:paraId="6F4A5F47" w14:textId="77777777" w:rsidR="00683A6B" w:rsidRPr="00A27DDD" w:rsidRDefault="00683A6B" w:rsidP="00683A6B">
      <w:pPr>
        <w:rPr>
          <w:rFonts w:cstheme="minorHAnsi"/>
        </w:rPr>
      </w:pPr>
      <w:r w:rsidRPr="00A27DDD">
        <w:rPr>
          <w:rFonts w:cstheme="minorHAnsi"/>
        </w:rPr>
        <w:t>It is critical that all staff abide by the laws governing copyright, under the Copyright, Designs and Patents Act 1988. Never use or adapt someone else's images or written content without permission. Failing to acknowledge the source/author/resource citation, where permission has been given to reproduce content, is also considered a breach of copyright.</w:t>
      </w:r>
    </w:p>
    <w:p w14:paraId="13361A56" w14:textId="77777777" w:rsidR="00683A6B" w:rsidRPr="00A27DDD" w:rsidRDefault="00683A6B" w:rsidP="00683A6B">
      <w:pPr>
        <w:rPr>
          <w:rFonts w:cstheme="minorHAnsi"/>
        </w:rPr>
      </w:pPr>
    </w:p>
    <w:p w14:paraId="1D9D0C51" w14:textId="77777777" w:rsidR="00683A6B" w:rsidRPr="00A27DDD" w:rsidRDefault="00683A6B" w:rsidP="00683A6B">
      <w:pPr>
        <w:rPr>
          <w:rFonts w:cstheme="minorHAnsi"/>
          <w:b/>
          <w:bCs/>
        </w:rPr>
      </w:pPr>
      <w:r w:rsidRPr="00A27DDD">
        <w:rPr>
          <w:rFonts w:cstheme="minorHAnsi"/>
          <w:b/>
          <w:bCs/>
        </w:rPr>
        <w:t>Confidentiality</w:t>
      </w:r>
    </w:p>
    <w:p w14:paraId="2CEE464F" w14:textId="4C21F62F" w:rsidR="00683A6B" w:rsidRPr="00A27DDD" w:rsidRDefault="00683A6B" w:rsidP="00683A6B">
      <w:pPr>
        <w:rPr>
          <w:rFonts w:cstheme="minorHAnsi"/>
        </w:rPr>
      </w:pPr>
      <w:r w:rsidRPr="00A27DDD">
        <w:rPr>
          <w:rFonts w:cstheme="minorHAnsi"/>
        </w:rPr>
        <w:t xml:space="preserve">Any communications that staff make in a personal capacity must not breach confidentiality. For example, information meant for internal use only or information that </w:t>
      </w:r>
      <w:r w:rsidR="009973B5" w:rsidRPr="00A27DDD">
        <w:rPr>
          <w:rFonts w:cstheme="minorHAnsi"/>
        </w:rPr>
        <w:t xml:space="preserve">New Beginnings </w:t>
      </w:r>
      <w:r w:rsidRPr="00A27DDD">
        <w:rPr>
          <w:rFonts w:cstheme="minorHAnsi"/>
        </w:rPr>
        <w:t xml:space="preserve">is not ready to disclose yet. For example, a news story that is embargoed for a particular date. </w:t>
      </w:r>
    </w:p>
    <w:p w14:paraId="4C0C1818" w14:textId="77777777" w:rsidR="00683A6B" w:rsidRPr="00A27DDD" w:rsidRDefault="00683A6B" w:rsidP="00683A6B">
      <w:pPr>
        <w:rPr>
          <w:rFonts w:cstheme="minorHAnsi"/>
        </w:rPr>
      </w:pPr>
    </w:p>
    <w:p w14:paraId="070530EE" w14:textId="77777777" w:rsidR="00683A6B" w:rsidRPr="00A27DDD" w:rsidRDefault="00683A6B" w:rsidP="00683A6B">
      <w:pPr>
        <w:rPr>
          <w:rFonts w:cstheme="minorHAnsi"/>
          <w:b/>
          <w:bCs/>
        </w:rPr>
      </w:pPr>
      <w:r w:rsidRPr="00A27DDD">
        <w:rPr>
          <w:rFonts w:cstheme="minorHAnsi"/>
          <w:b/>
          <w:bCs/>
        </w:rPr>
        <w:t>Discrimination and harassment</w:t>
      </w:r>
    </w:p>
    <w:p w14:paraId="6D32D6A0" w14:textId="474DB65F" w:rsidR="00683A6B" w:rsidRPr="00A27DDD" w:rsidRDefault="00683A6B" w:rsidP="00683A6B">
      <w:pPr>
        <w:rPr>
          <w:rFonts w:cstheme="minorHAnsi"/>
        </w:rPr>
      </w:pPr>
      <w:r w:rsidRPr="00A27DDD">
        <w:rPr>
          <w:rFonts w:cstheme="minorHAnsi"/>
        </w:rPr>
        <w:t xml:space="preserve">Staff should not post content that could be considered discriminatory against, or bullying or harassment of, any individual, on either an official </w:t>
      </w:r>
      <w:r w:rsidR="009973B5" w:rsidRPr="00A27DDD">
        <w:rPr>
          <w:rFonts w:cstheme="minorHAnsi"/>
        </w:rPr>
        <w:t xml:space="preserve">New Beginnings’ </w:t>
      </w:r>
      <w:r w:rsidRPr="00A27DDD">
        <w:rPr>
          <w:rFonts w:cstheme="minorHAnsi"/>
        </w:rPr>
        <w:t>social media channel or a personal account. For example:</w:t>
      </w:r>
    </w:p>
    <w:p w14:paraId="5260B2DB" w14:textId="77777777" w:rsidR="00683A6B" w:rsidRPr="00A27DDD" w:rsidRDefault="00683A6B" w:rsidP="00683A6B">
      <w:pPr>
        <w:rPr>
          <w:rFonts w:cstheme="minorHAnsi"/>
        </w:rPr>
      </w:pPr>
      <w:r w:rsidRPr="00A27DDD">
        <w:rPr>
          <w:rFonts w:cstheme="minorHAnsi"/>
        </w:rPr>
        <w:t>•</w:t>
      </w:r>
      <w:r w:rsidRPr="00A27DDD">
        <w:rPr>
          <w:rFonts w:cstheme="minorHAnsi"/>
        </w:rPr>
        <w:tab/>
        <w:t>making offensive or derogatory comments relating to sex, gender, race, disability, sexual orientation, age, religion or belief</w:t>
      </w:r>
    </w:p>
    <w:p w14:paraId="62BA69C7" w14:textId="77777777" w:rsidR="00683A6B" w:rsidRPr="00A27DDD" w:rsidRDefault="00683A6B" w:rsidP="00683A6B">
      <w:pPr>
        <w:rPr>
          <w:rFonts w:cstheme="minorHAnsi"/>
        </w:rPr>
      </w:pPr>
      <w:r w:rsidRPr="00A27DDD">
        <w:rPr>
          <w:rFonts w:cstheme="minorHAnsi"/>
        </w:rPr>
        <w:t>•</w:t>
      </w:r>
      <w:r w:rsidRPr="00A27DDD">
        <w:rPr>
          <w:rFonts w:cstheme="minorHAnsi"/>
        </w:rPr>
        <w:tab/>
        <w:t>using social media to bully another individual</w:t>
      </w:r>
    </w:p>
    <w:p w14:paraId="4B186A38" w14:textId="6166CFA4" w:rsidR="00683A6B" w:rsidRPr="00A27DDD" w:rsidRDefault="00683A6B" w:rsidP="00683A6B">
      <w:pPr>
        <w:rPr>
          <w:rFonts w:cstheme="minorHAnsi"/>
        </w:rPr>
      </w:pPr>
      <w:r w:rsidRPr="00A27DDD">
        <w:rPr>
          <w:rFonts w:cstheme="minorHAnsi"/>
        </w:rPr>
        <w:t>•</w:t>
      </w:r>
      <w:r w:rsidRPr="00A27DDD">
        <w:rPr>
          <w:rFonts w:cstheme="minorHAnsi"/>
        </w:rPr>
        <w:tab/>
        <w:t>posting images that are discriminatory or offensive or links to such content</w:t>
      </w:r>
    </w:p>
    <w:p w14:paraId="02AFCDC0" w14:textId="77777777" w:rsidR="00683A6B" w:rsidRPr="00A27DDD" w:rsidRDefault="00683A6B" w:rsidP="00683A6B">
      <w:pPr>
        <w:rPr>
          <w:rFonts w:cstheme="minorHAnsi"/>
          <w:b/>
          <w:bCs/>
        </w:rPr>
      </w:pPr>
      <w:r w:rsidRPr="00A27DDD">
        <w:rPr>
          <w:rFonts w:cstheme="minorHAnsi"/>
          <w:b/>
          <w:bCs/>
        </w:rPr>
        <w:lastRenderedPageBreak/>
        <w:t>Lobbying Act</w:t>
      </w:r>
    </w:p>
    <w:p w14:paraId="2D74E557" w14:textId="77777777" w:rsidR="00683A6B" w:rsidRPr="00A27DDD" w:rsidRDefault="00683A6B" w:rsidP="00683A6B">
      <w:pPr>
        <w:rPr>
          <w:rFonts w:cstheme="minorHAnsi"/>
        </w:rPr>
      </w:pPr>
      <w:r w:rsidRPr="00A27DDD">
        <w:rPr>
          <w:rFonts w:cstheme="minorHAnsi"/>
        </w:rPr>
        <w:t>Charities are legally allowed to campaign to bring about a change in policy or law to further their organisational purpose. In most cases, spending on charity campaigns that are in accordance with charity law will not be regulated under electoral law. However, the Lobbying Act, which was passed in January 2014, states that during national elections (known as regulated periods) spending on campaigning activities may be regulated.</w:t>
      </w:r>
    </w:p>
    <w:p w14:paraId="788F02FC" w14:textId="77777777" w:rsidR="00683A6B" w:rsidRPr="00A27DDD" w:rsidRDefault="00683A6B" w:rsidP="00683A6B">
      <w:pPr>
        <w:rPr>
          <w:rFonts w:cstheme="minorHAnsi"/>
        </w:rPr>
      </w:pPr>
    </w:p>
    <w:p w14:paraId="21728039" w14:textId="413F6E16" w:rsidR="00683A6B" w:rsidRPr="00A27DDD" w:rsidRDefault="00683A6B" w:rsidP="00683A6B">
      <w:pPr>
        <w:rPr>
          <w:rFonts w:cstheme="minorHAnsi"/>
        </w:rPr>
      </w:pPr>
      <w:r w:rsidRPr="00A27DDD">
        <w:rPr>
          <w:rFonts w:cstheme="minorHAnsi"/>
        </w:rPr>
        <w:t xml:space="preserve">Charities which spend more than £20,000 in England or £10,000 in Scotland, Wales or Northern Ireland, during the regulated period, need to register with the Electoral Commission. To abide by the Lobbying Act, campaigning activities on social media must not be seen as intending to influence people's voting choice. During these periods, all campaigning activity will be reviewed by the </w:t>
      </w:r>
      <w:r w:rsidR="009973B5" w:rsidRPr="00A27DDD">
        <w:rPr>
          <w:rFonts w:cstheme="minorHAnsi"/>
        </w:rPr>
        <w:t xml:space="preserve">Jadwiga Leigh. </w:t>
      </w:r>
    </w:p>
    <w:p w14:paraId="40ADDC28" w14:textId="77777777" w:rsidR="00683A6B" w:rsidRPr="00A27DDD" w:rsidRDefault="00683A6B" w:rsidP="00683A6B">
      <w:pPr>
        <w:rPr>
          <w:rFonts w:cstheme="minorHAnsi"/>
        </w:rPr>
      </w:pPr>
    </w:p>
    <w:p w14:paraId="68E3AF03" w14:textId="77777777" w:rsidR="00683A6B" w:rsidRPr="00A27DDD" w:rsidRDefault="00683A6B" w:rsidP="00683A6B">
      <w:pPr>
        <w:rPr>
          <w:rFonts w:cstheme="minorHAnsi"/>
          <w:b/>
          <w:bCs/>
        </w:rPr>
      </w:pPr>
      <w:r w:rsidRPr="00A27DDD">
        <w:rPr>
          <w:rFonts w:cstheme="minorHAnsi"/>
          <w:b/>
          <w:bCs/>
        </w:rPr>
        <w:t>Use of social media in the recruitment process</w:t>
      </w:r>
    </w:p>
    <w:p w14:paraId="01BE070C" w14:textId="46CE4175" w:rsidR="00683A6B" w:rsidRPr="00A27DDD" w:rsidRDefault="00683A6B" w:rsidP="00683A6B">
      <w:pPr>
        <w:rPr>
          <w:rFonts w:cstheme="minorHAnsi"/>
        </w:rPr>
      </w:pPr>
      <w:r w:rsidRPr="00A27DDD">
        <w:rPr>
          <w:rFonts w:cstheme="minorHAnsi"/>
        </w:rPr>
        <w:t xml:space="preserve">Recruitment should be carried out in accordance </w:t>
      </w:r>
      <w:r w:rsidR="009973B5" w:rsidRPr="00A27DDD">
        <w:rPr>
          <w:rFonts w:cstheme="minorHAnsi"/>
        </w:rPr>
        <w:t>with</w:t>
      </w:r>
      <w:r w:rsidRPr="00A27DDD">
        <w:rPr>
          <w:rFonts w:cstheme="minorHAnsi"/>
        </w:rPr>
        <w:t xml:space="preserve"> associated procedures and guidelines. Any advertising of vacancies should be done through </w:t>
      </w:r>
      <w:r w:rsidR="009973B5" w:rsidRPr="00A27DDD">
        <w:rPr>
          <w:rFonts w:cstheme="minorHAnsi"/>
        </w:rPr>
        <w:t xml:space="preserve">the agreed channels. </w:t>
      </w:r>
    </w:p>
    <w:p w14:paraId="7220FB9F" w14:textId="77777777" w:rsidR="00683A6B" w:rsidRPr="00A27DDD" w:rsidRDefault="00683A6B" w:rsidP="00683A6B">
      <w:pPr>
        <w:rPr>
          <w:rFonts w:cstheme="minorHAnsi"/>
        </w:rPr>
      </w:pPr>
    </w:p>
    <w:p w14:paraId="7661FFAB" w14:textId="3C03DF48" w:rsidR="00683A6B" w:rsidRPr="00A27DDD" w:rsidRDefault="00683A6B" w:rsidP="00683A6B">
      <w:pPr>
        <w:rPr>
          <w:rFonts w:cstheme="minorHAnsi"/>
        </w:rPr>
      </w:pPr>
      <w:r w:rsidRPr="00A27DDD">
        <w:rPr>
          <w:rFonts w:cstheme="minorHAnsi"/>
        </w:rPr>
        <w:t xml:space="preserve">There should be no systematic or routine checking of candidate's online social media activities during the recruitment process, as conducting these searches might lead to a presumption that an applicant's protected characteristics, such as religious beliefs or sexual orientation, played a part in a recruitment decision. This is in line with </w:t>
      </w:r>
      <w:r w:rsidR="004C1D7D" w:rsidRPr="00A27DDD">
        <w:rPr>
          <w:rFonts w:cstheme="minorHAnsi"/>
        </w:rPr>
        <w:t xml:space="preserve">New Beginnings’ </w:t>
      </w:r>
      <w:r w:rsidRPr="00A27DDD">
        <w:rPr>
          <w:rFonts w:cstheme="minorHAnsi"/>
        </w:rPr>
        <w:t>Equal Opportunities Policy.</w:t>
      </w:r>
    </w:p>
    <w:p w14:paraId="289A2C19" w14:textId="77777777" w:rsidR="00683A6B" w:rsidRPr="00A27DDD" w:rsidRDefault="00683A6B" w:rsidP="00683A6B">
      <w:pPr>
        <w:rPr>
          <w:rFonts w:cstheme="minorHAnsi"/>
        </w:rPr>
      </w:pPr>
    </w:p>
    <w:p w14:paraId="3D9A80FE" w14:textId="77777777" w:rsidR="00683A6B" w:rsidRPr="00A27DDD" w:rsidRDefault="00683A6B" w:rsidP="00683A6B">
      <w:pPr>
        <w:rPr>
          <w:rFonts w:cstheme="minorHAnsi"/>
          <w:b/>
          <w:bCs/>
        </w:rPr>
      </w:pPr>
      <w:r w:rsidRPr="00A27DDD">
        <w:rPr>
          <w:rFonts w:cstheme="minorHAnsi"/>
          <w:b/>
          <w:bCs/>
        </w:rPr>
        <w:t>Protection and intervention</w:t>
      </w:r>
    </w:p>
    <w:p w14:paraId="6B5355CE" w14:textId="55C5C686" w:rsidR="00683A6B" w:rsidRPr="00A27DDD" w:rsidRDefault="00683A6B" w:rsidP="00683A6B">
      <w:pPr>
        <w:rPr>
          <w:rFonts w:cstheme="minorHAnsi"/>
        </w:rPr>
      </w:pPr>
      <w:r w:rsidRPr="00A27DDD">
        <w:rPr>
          <w:rFonts w:cstheme="minorHAnsi"/>
        </w:rPr>
        <w:t xml:space="preserve">The responsibility for measures of protection and intervention lies first with the social networking site itself. Different social networking sites offer different models of interventions in different areas. For more information, refer to the guidance available on the social networking site itself. For example, </w:t>
      </w:r>
      <w:r w:rsidR="004C1D7D" w:rsidRPr="00A27DDD">
        <w:rPr>
          <w:rFonts w:cstheme="minorHAnsi"/>
        </w:rPr>
        <w:t>Twitter</w:t>
      </w:r>
      <w:r w:rsidRPr="00A27DDD">
        <w:rPr>
          <w:rFonts w:cstheme="minorHAnsi"/>
        </w:rPr>
        <w:t xml:space="preserve">. However, if a staff member considers that a person/people is/are at risk of harm, they should report this to the </w:t>
      </w:r>
      <w:r w:rsidR="004C1D7D" w:rsidRPr="00A27DDD">
        <w:rPr>
          <w:rFonts w:cstheme="minorHAnsi"/>
        </w:rPr>
        <w:t>Jadwiga Leigh</w:t>
      </w:r>
      <w:r w:rsidRPr="00A27DDD">
        <w:rPr>
          <w:rFonts w:cstheme="minorHAnsi"/>
        </w:rPr>
        <w:t xml:space="preserve"> immediately.</w:t>
      </w:r>
    </w:p>
    <w:p w14:paraId="770FAF40" w14:textId="77777777" w:rsidR="00683A6B" w:rsidRPr="00A27DDD" w:rsidRDefault="00683A6B" w:rsidP="00683A6B">
      <w:pPr>
        <w:rPr>
          <w:rFonts w:cstheme="minorHAnsi"/>
        </w:rPr>
      </w:pPr>
    </w:p>
    <w:p w14:paraId="2FC32E5A" w14:textId="2BCFD537" w:rsidR="00683A6B" w:rsidRPr="00A27DDD" w:rsidRDefault="00683A6B" w:rsidP="00683A6B">
      <w:pPr>
        <w:rPr>
          <w:rFonts w:cstheme="minorHAnsi"/>
          <w:b/>
          <w:bCs/>
        </w:rPr>
      </w:pPr>
      <w:r w:rsidRPr="00A27DDD">
        <w:rPr>
          <w:rFonts w:cstheme="minorHAnsi"/>
          <w:b/>
          <w:bCs/>
        </w:rPr>
        <w:t>Under 18s and vulnerable people</w:t>
      </w:r>
      <w:r w:rsidR="004C1D7D" w:rsidRPr="00A27DDD">
        <w:rPr>
          <w:rFonts w:cstheme="minorHAnsi"/>
          <w:b/>
          <w:bCs/>
        </w:rPr>
        <w:t xml:space="preserve"> we work with on New Beginnings</w:t>
      </w:r>
    </w:p>
    <w:p w14:paraId="6DD5EF29" w14:textId="77777777" w:rsidR="00683A6B" w:rsidRPr="00A27DDD" w:rsidRDefault="00683A6B" w:rsidP="00683A6B">
      <w:pPr>
        <w:rPr>
          <w:rFonts w:cstheme="minorHAnsi"/>
        </w:rPr>
      </w:pPr>
      <w:r w:rsidRPr="00A27DDD">
        <w:rPr>
          <w:rFonts w:cstheme="minorHAnsi"/>
        </w:rPr>
        <w:t xml:space="preserve">Young and vulnerable people face risks when using social networking sites. They may be at risk of being bullied, publishing sensitive and personal information on their profiles, or from becoming targets for online grooming. </w:t>
      </w:r>
    </w:p>
    <w:p w14:paraId="4344E823" w14:textId="77777777" w:rsidR="00683A6B" w:rsidRPr="00A27DDD" w:rsidRDefault="00683A6B" w:rsidP="00683A6B">
      <w:pPr>
        <w:rPr>
          <w:rFonts w:cstheme="minorHAnsi"/>
        </w:rPr>
      </w:pPr>
    </w:p>
    <w:p w14:paraId="458A6473" w14:textId="519A7CD1" w:rsidR="00683A6B" w:rsidRPr="00A27DDD" w:rsidRDefault="00683A6B" w:rsidP="00683A6B">
      <w:pPr>
        <w:rPr>
          <w:rFonts w:cstheme="minorHAnsi"/>
        </w:rPr>
      </w:pPr>
      <w:r w:rsidRPr="00A27DDD">
        <w:rPr>
          <w:rFonts w:cstheme="minorHAnsi"/>
        </w:rPr>
        <w:t xml:space="preserve">Where known, when communicating with young people under 18-years-old </w:t>
      </w:r>
      <w:r w:rsidR="004C1D7D" w:rsidRPr="00A27DDD">
        <w:rPr>
          <w:rFonts w:cstheme="minorHAnsi"/>
        </w:rPr>
        <w:t xml:space="preserve">or their parents whom we work with </w:t>
      </w:r>
      <w:r w:rsidRPr="00A27DDD">
        <w:rPr>
          <w:rFonts w:cstheme="minorHAnsi"/>
        </w:rPr>
        <w:t xml:space="preserve">via social media, staff should ensure the online relationship with </w:t>
      </w:r>
      <w:r w:rsidR="004C1D7D" w:rsidRPr="00A27DDD">
        <w:rPr>
          <w:rFonts w:cstheme="minorHAnsi"/>
        </w:rPr>
        <w:t xml:space="preserve">New Beginnings </w:t>
      </w:r>
      <w:r w:rsidRPr="00A27DDD">
        <w:rPr>
          <w:rFonts w:cstheme="minorHAnsi"/>
        </w:rPr>
        <w:t>follows the same rules as the offline 'real-life' relationship. Staff should ensure that young people have been made aware of the risks of communicating and sharing information online</w:t>
      </w:r>
      <w:r w:rsidR="004C1D7D" w:rsidRPr="00A27DDD">
        <w:rPr>
          <w:rFonts w:cstheme="minorHAnsi"/>
        </w:rPr>
        <w:t xml:space="preserve"> </w:t>
      </w:r>
      <w:r w:rsidRPr="00A27DDD">
        <w:rPr>
          <w:rFonts w:cstheme="minorHAnsi"/>
        </w:rPr>
        <w:t xml:space="preserve">and given guidance on security/privacy settings as necessary. Staff should also ensure that the site itself is suitable for the young person and </w:t>
      </w:r>
      <w:r w:rsidR="004C1D7D" w:rsidRPr="00A27DDD">
        <w:rPr>
          <w:rFonts w:cstheme="minorHAnsi"/>
        </w:rPr>
        <w:t xml:space="preserve">New Beginnings </w:t>
      </w:r>
      <w:r w:rsidRPr="00A27DDD">
        <w:rPr>
          <w:rFonts w:cstheme="minorHAnsi"/>
        </w:rPr>
        <w:t>content and other content is appropriate for them. Please refer to our [Safeguarding Policy</w:t>
      </w:r>
      <w:r w:rsidR="00F664B9" w:rsidRPr="00A27DDD">
        <w:rPr>
          <w:rFonts w:cstheme="minorHAnsi"/>
        </w:rPr>
        <w:t>]</w:t>
      </w:r>
      <w:r w:rsidRPr="00A27DDD">
        <w:rPr>
          <w:rFonts w:cstheme="minorHAnsi"/>
        </w:rPr>
        <w:t>.</w:t>
      </w:r>
    </w:p>
    <w:p w14:paraId="693C7288" w14:textId="77777777" w:rsidR="00683A6B" w:rsidRPr="00A27DDD" w:rsidRDefault="00683A6B" w:rsidP="00683A6B">
      <w:pPr>
        <w:rPr>
          <w:rFonts w:cstheme="minorHAnsi"/>
        </w:rPr>
      </w:pPr>
    </w:p>
    <w:p w14:paraId="4F02B4AE" w14:textId="77777777" w:rsidR="00683A6B" w:rsidRPr="00A27DDD" w:rsidRDefault="00683A6B" w:rsidP="00683A6B">
      <w:pPr>
        <w:rPr>
          <w:rFonts w:cstheme="minorHAnsi"/>
          <w:b/>
          <w:bCs/>
        </w:rPr>
      </w:pPr>
      <w:r w:rsidRPr="00A27DDD">
        <w:rPr>
          <w:rFonts w:cstheme="minorHAnsi"/>
          <w:b/>
          <w:bCs/>
        </w:rPr>
        <w:t>Responsibilities and beach of policy</w:t>
      </w:r>
    </w:p>
    <w:p w14:paraId="35DA58EB" w14:textId="75ABE27E" w:rsidR="00683A6B" w:rsidRPr="00A27DDD" w:rsidRDefault="00683A6B" w:rsidP="00683A6B">
      <w:pPr>
        <w:rPr>
          <w:rFonts w:cstheme="minorHAnsi"/>
        </w:rPr>
      </w:pPr>
      <w:r w:rsidRPr="00A27DDD">
        <w:rPr>
          <w:rFonts w:cstheme="minorHAnsi"/>
        </w:rPr>
        <w:t xml:space="preserve">Everyone is responsible for their own compliance with this policy. Participation in social media on behalf of </w:t>
      </w:r>
      <w:r w:rsidR="004C1D7D" w:rsidRPr="00A27DDD">
        <w:rPr>
          <w:rFonts w:cstheme="minorHAnsi"/>
        </w:rPr>
        <w:t xml:space="preserve">New Beginnings’ </w:t>
      </w:r>
      <w:r w:rsidRPr="00A27DDD">
        <w:rPr>
          <w:rFonts w:cstheme="minorHAnsi"/>
        </w:rPr>
        <w:t xml:space="preserve">is not a right but an opportunity, so it must be treated </w:t>
      </w:r>
      <w:r w:rsidRPr="00A27DDD">
        <w:rPr>
          <w:rFonts w:cstheme="minorHAnsi"/>
        </w:rPr>
        <w:lastRenderedPageBreak/>
        <w:t xml:space="preserve">seriously and with respect. For staff, breaches of policy may incur disciplinary action, depending on the severity of the issue. Staff who are unsure about whether something they propose to do on social media might breach this policy, should seek advice from </w:t>
      </w:r>
      <w:r w:rsidR="004C1D7D" w:rsidRPr="00A27DDD">
        <w:rPr>
          <w:rFonts w:cstheme="minorHAnsi"/>
        </w:rPr>
        <w:t xml:space="preserve">Jadwiga Leigh. </w:t>
      </w:r>
    </w:p>
    <w:p w14:paraId="75E89B5A" w14:textId="77777777" w:rsidR="00693820" w:rsidRDefault="00693820" w:rsidP="00683A6B">
      <w:pPr>
        <w:rPr>
          <w:rFonts w:cstheme="minorHAnsi"/>
        </w:rPr>
      </w:pPr>
    </w:p>
    <w:p w14:paraId="40A9379A" w14:textId="1AA98F3B" w:rsidR="00683A6B" w:rsidRPr="00A27DDD" w:rsidRDefault="00683A6B" w:rsidP="00683A6B">
      <w:pPr>
        <w:rPr>
          <w:rFonts w:cstheme="minorHAnsi"/>
          <w:b/>
          <w:bCs/>
        </w:rPr>
      </w:pPr>
      <w:r w:rsidRPr="00A27DDD">
        <w:rPr>
          <w:rFonts w:cstheme="minorHAnsi"/>
          <w:b/>
          <w:bCs/>
        </w:rPr>
        <w:t>Public Interest Disclosure</w:t>
      </w:r>
    </w:p>
    <w:p w14:paraId="36C6DE25" w14:textId="6C0F9FDE" w:rsidR="00683A6B" w:rsidRPr="00A27DDD" w:rsidRDefault="00683A6B" w:rsidP="00683A6B">
      <w:pPr>
        <w:rPr>
          <w:rFonts w:cstheme="minorHAnsi"/>
        </w:rPr>
      </w:pPr>
      <w:r w:rsidRPr="00A27DDD">
        <w:rPr>
          <w:rFonts w:cstheme="minorHAnsi"/>
        </w:rPr>
        <w:t xml:space="preserve">Under the Public Interest Disclosure Act 1998, if a staff member releases information through </w:t>
      </w:r>
      <w:r w:rsidR="004C1D7D" w:rsidRPr="00A27DDD">
        <w:rPr>
          <w:rFonts w:cstheme="minorHAnsi"/>
        </w:rPr>
        <w:t xml:space="preserve">New Beginnings’ </w:t>
      </w:r>
      <w:r w:rsidRPr="00A27DDD">
        <w:rPr>
          <w:rFonts w:cstheme="minorHAnsi"/>
        </w:rPr>
        <w:t xml:space="preserve">social media channels that </w:t>
      </w:r>
      <w:proofErr w:type="gramStart"/>
      <w:r w:rsidRPr="00A27DDD">
        <w:rPr>
          <w:rFonts w:cstheme="minorHAnsi"/>
        </w:rPr>
        <w:t>is considered to be</w:t>
      </w:r>
      <w:proofErr w:type="gramEnd"/>
      <w:r w:rsidRPr="00A27DDD">
        <w:rPr>
          <w:rFonts w:cstheme="minorHAnsi"/>
        </w:rPr>
        <w:t xml:space="preserve"> in the interest of the public, </w:t>
      </w:r>
      <w:r w:rsidR="004C1D7D" w:rsidRPr="00A27DDD">
        <w:rPr>
          <w:rFonts w:cstheme="minorHAnsi"/>
        </w:rPr>
        <w:t xml:space="preserve">New Beginnings’ </w:t>
      </w:r>
      <w:r w:rsidRPr="00A27DDD">
        <w:rPr>
          <w:rFonts w:cstheme="minorHAnsi"/>
        </w:rPr>
        <w:t>Whistleblowing Policy must be initiated before any further action is taken.</w:t>
      </w:r>
    </w:p>
    <w:p w14:paraId="06450B0F" w14:textId="77777777" w:rsidR="00683A6B" w:rsidRPr="00A27DDD" w:rsidRDefault="00683A6B" w:rsidP="00683A6B">
      <w:pPr>
        <w:rPr>
          <w:rFonts w:cstheme="minorHAnsi"/>
        </w:rPr>
      </w:pPr>
    </w:p>
    <w:p w14:paraId="21C5FB38" w14:textId="77777777" w:rsidR="00683A6B" w:rsidRPr="00A27DDD" w:rsidRDefault="00683A6B" w:rsidP="00683A6B">
      <w:pPr>
        <w:rPr>
          <w:rFonts w:cstheme="minorHAnsi"/>
        </w:rPr>
      </w:pPr>
    </w:p>
    <w:p w14:paraId="6CD2C24A" w14:textId="77777777" w:rsidR="00F20998" w:rsidRPr="00A27DDD" w:rsidRDefault="00F20998">
      <w:pPr>
        <w:rPr>
          <w:rFonts w:cstheme="minorHAnsi"/>
        </w:rPr>
      </w:pPr>
    </w:p>
    <w:p w14:paraId="6C747D74" w14:textId="77777777" w:rsidR="00F20998" w:rsidRPr="00A27DDD" w:rsidRDefault="00F20998">
      <w:pPr>
        <w:rPr>
          <w:rFonts w:cstheme="minorHAnsi"/>
        </w:rPr>
      </w:pPr>
    </w:p>
    <w:p w14:paraId="4BFDC38D" w14:textId="77777777" w:rsidR="00F20998" w:rsidRPr="00A27DDD" w:rsidRDefault="00F20998">
      <w:pPr>
        <w:rPr>
          <w:rFonts w:cstheme="minorHAnsi"/>
        </w:rPr>
      </w:pPr>
    </w:p>
    <w:p w14:paraId="6143CE2A" w14:textId="77777777" w:rsidR="00F20998" w:rsidRPr="00A27DDD" w:rsidRDefault="00F20998">
      <w:pPr>
        <w:rPr>
          <w:rFonts w:cstheme="minorHAnsi"/>
        </w:rPr>
      </w:pPr>
    </w:p>
    <w:p w14:paraId="01490837" w14:textId="77777777" w:rsidR="00F20998" w:rsidRPr="00A27DDD" w:rsidRDefault="00F20998">
      <w:pPr>
        <w:rPr>
          <w:rFonts w:cstheme="minorHAnsi"/>
        </w:rPr>
      </w:pPr>
    </w:p>
    <w:p w14:paraId="713F8277" w14:textId="77777777" w:rsidR="0073356A" w:rsidRPr="00A27DDD" w:rsidRDefault="0073356A">
      <w:pPr>
        <w:rPr>
          <w:rFonts w:cstheme="minorHAnsi"/>
          <w:b/>
          <w:bCs/>
        </w:rPr>
      </w:pPr>
    </w:p>
    <w:p w14:paraId="532DB96F" w14:textId="77777777" w:rsidR="0073356A" w:rsidRPr="00A27DDD" w:rsidRDefault="0073356A">
      <w:pPr>
        <w:rPr>
          <w:rFonts w:cstheme="minorHAnsi"/>
          <w:b/>
          <w:bCs/>
        </w:rPr>
      </w:pPr>
    </w:p>
    <w:p w14:paraId="6F1C2DDD" w14:textId="77777777" w:rsidR="0073356A" w:rsidRPr="00A27DDD" w:rsidRDefault="0073356A">
      <w:pPr>
        <w:rPr>
          <w:rFonts w:cstheme="minorHAnsi"/>
          <w:b/>
          <w:bCs/>
        </w:rPr>
      </w:pPr>
    </w:p>
    <w:p w14:paraId="6ED27D91" w14:textId="77777777" w:rsidR="0073356A" w:rsidRPr="00A27DDD" w:rsidRDefault="0073356A">
      <w:pPr>
        <w:rPr>
          <w:rFonts w:cstheme="minorHAnsi"/>
          <w:b/>
          <w:bCs/>
        </w:rPr>
      </w:pPr>
    </w:p>
    <w:p w14:paraId="4B655B84" w14:textId="77777777" w:rsidR="0073356A" w:rsidRPr="00A27DDD" w:rsidRDefault="0073356A">
      <w:pPr>
        <w:rPr>
          <w:rFonts w:cstheme="minorHAnsi"/>
          <w:b/>
          <w:bCs/>
        </w:rPr>
      </w:pPr>
    </w:p>
    <w:p w14:paraId="3A9DC2AF" w14:textId="77777777" w:rsidR="0073356A" w:rsidRPr="00A27DDD" w:rsidRDefault="0073356A">
      <w:pPr>
        <w:rPr>
          <w:rFonts w:cstheme="minorHAnsi"/>
          <w:b/>
          <w:bCs/>
        </w:rPr>
      </w:pPr>
    </w:p>
    <w:p w14:paraId="01A24866" w14:textId="77777777" w:rsidR="0073356A" w:rsidRPr="00A27DDD" w:rsidRDefault="0073356A">
      <w:pPr>
        <w:rPr>
          <w:rFonts w:cstheme="minorHAnsi"/>
          <w:b/>
          <w:bCs/>
        </w:rPr>
      </w:pPr>
    </w:p>
    <w:p w14:paraId="6B5A662C" w14:textId="77777777" w:rsidR="0073356A" w:rsidRPr="00A27DDD" w:rsidRDefault="0073356A">
      <w:pPr>
        <w:rPr>
          <w:rFonts w:cstheme="minorHAnsi"/>
          <w:b/>
          <w:bCs/>
        </w:rPr>
      </w:pPr>
    </w:p>
    <w:p w14:paraId="785E2FF6" w14:textId="77777777" w:rsidR="0073356A" w:rsidRPr="00A27DDD" w:rsidRDefault="0073356A">
      <w:pPr>
        <w:rPr>
          <w:rFonts w:cstheme="minorHAnsi"/>
          <w:b/>
          <w:bCs/>
        </w:rPr>
      </w:pPr>
    </w:p>
    <w:p w14:paraId="7D2FD42B" w14:textId="77777777" w:rsidR="0073356A" w:rsidRPr="00A27DDD" w:rsidRDefault="0073356A">
      <w:pPr>
        <w:rPr>
          <w:rFonts w:cstheme="minorHAnsi"/>
          <w:b/>
          <w:bCs/>
        </w:rPr>
      </w:pPr>
    </w:p>
    <w:p w14:paraId="1725B33B" w14:textId="77777777" w:rsidR="0073356A" w:rsidRPr="00A27DDD" w:rsidRDefault="0073356A">
      <w:pPr>
        <w:rPr>
          <w:rFonts w:cstheme="minorHAnsi"/>
          <w:b/>
          <w:bCs/>
        </w:rPr>
      </w:pPr>
    </w:p>
    <w:p w14:paraId="357B6F95" w14:textId="77777777" w:rsidR="0073356A" w:rsidRPr="00A27DDD" w:rsidRDefault="0073356A">
      <w:pPr>
        <w:rPr>
          <w:rFonts w:cstheme="minorHAnsi"/>
          <w:b/>
          <w:bCs/>
        </w:rPr>
      </w:pPr>
    </w:p>
    <w:p w14:paraId="1D487581" w14:textId="77777777" w:rsidR="0073356A" w:rsidRPr="00A27DDD" w:rsidRDefault="0073356A">
      <w:pPr>
        <w:rPr>
          <w:rFonts w:cstheme="minorHAnsi"/>
          <w:b/>
          <w:bCs/>
        </w:rPr>
      </w:pPr>
    </w:p>
    <w:p w14:paraId="004B2819" w14:textId="77777777" w:rsidR="0073356A" w:rsidRPr="00A27DDD" w:rsidRDefault="0073356A">
      <w:pPr>
        <w:rPr>
          <w:rFonts w:cstheme="minorHAnsi"/>
          <w:b/>
          <w:bCs/>
        </w:rPr>
      </w:pPr>
    </w:p>
    <w:p w14:paraId="70025816" w14:textId="77777777" w:rsidR="0073356A" w:rsidRPr="00A27DDD" w:rsidRDefault="0073356A">
      <w:pPr>
        <w:rPr>
          <w:rFonts w:cstheme="minorHAnsi"/>
          <w:b/>
          <w:bCs/>
        </w:rPr>
      </w:pPr>
    </w:p>
    <w:p w14:paraId="2E901580" w14:textId="77777777" w:rsidR="0073356A" w:rsidRPr="00A27DDD" w:rsidRDefault="0073356A">
      <w:pPr>
        <w:rPr>
          <w:rFonts w:cstheme="minorHAnsi"/>
          <w:b/>
          <w:bCs/>
        </w:rPr>
      </w:pPr>
    </w:p>
    <w:p w14:paraId="4F496EE4" w14:textId="77777777" w:rsidR="0073356A" w:rsidRPr="00A27DDD" w:rsidRDefault="0073356A">
      <w:pPr>
        <w:rPr>
          <w:rFonts w:cstheme="minorHAnsi"/>
          <w:b/>
          <w:bCs/>
        </w:rPr>
      </w:pPr>
    </w:p>
    <w:p w14:paraId="7F6B1B62" w14:textId="77777777" w:rsidR="0073356A" w:rsidRPr="00A27DDD" w:rsidRDefault="0073356A">
      <w:pPr>
        <w:rPr>
          <w:rFonts w:cstheme="minorHAnsi"/>
          <w:b/>
          <w:bCs/>
        </w:rPr>
      </w:pPr>
    </w:p>
    <w:p w14:paraId="53441645" w14:textId="77777777" w:rsidR="0073356A" w:rsidRPr="00A27DDD" w:rsidRDefault="0073356A">
      <w:pPr>
        <w:rPr>
          <w:rFonts w:cstheme="minorHAnsi"/>
          <w:b/>
          <w:bCs/>
        </w:rPr>
      </w:pPr>
    </w:p>
    <w:p w14:paraId="729A6A03" w14:textId="77777777" w:rsidR="0073356A" w:rsidRPr="00A27DDD" w:rsidRDefault="0073356A">
      <w:pPr>
        <w:rPr>
          <w:rFonts w:cstheme="minorHAnsi"/>
          <w:b/>
          <w:bCs/>
        </w:rPr>
      </w:pPr>
    </w:p>
    <w:p w14:paraId="7BF9F91D" w14:textId="77777777" w:rsidR="0073356A" w:rsidRPr="00A27DDD" w:rsidRDefault="0073356A">
      <w:pPr>
        <w:rPr>
          <w:rFonts w:cstheme="minorHAnsi"/>
          <w:b/>
          <w:bCs/>
        </w:rPr>
      </w:pPr>
    </w:p>
    <w:p w14:paraId="3085677A" w14:textId="77777777" w:rsidR="0073356A" w:rsidRPr="00A27DDD" w:rsidRDefault="0073356A">
      <w:pPr>
        <w:rPr>
          <w:rFonts w:cstheme="minorHAnsi"/>
          <w:b/>
          <w:bCs/>
        </w:rPr>
      </w:pPr>
    </w:p>
    <w:p w14:paraId="0242DA90" w14:textId="77777777" w:rsidR="0073356A" w:rsidRPr="00A27DDD" w:rsidRDefault="0073356A">
      <w:pPr>
        <w:rPr>
          <w:rFonts w:cstheme="minorHAnsi"/>
          <w:b/>
          <w:bCs/>
        </w:rPr>
      </w:pPr>
    </w:p>
    <w:p w14:paraId="5547642B" w14:textId="77777777" w:rsidR="0073356A" w:rsidRPr="00A27DDD" w:rsidRDefault="0073356A">
      <w:pPr>
        <w:rPr>
          <w:rFonts w:cstheme="minorHAnsi"/>
          <w:b/>
          <w:bCs/>
        </w:rPr>
      </w:pPr>
    </w:p>
    <w:p w14:paraId="14580137" w14:textId="77777777" w:rsidR="0073356A" w:rsidRPr="00A27DDD" w:rsidRDefault="0073356A">
      <w:pPr>
        <w:rPr>
          <w:rFonts w:cstheme="minorHAnsi"/>
          <w:b/>
          <w:bCs/>
        </w:rPr>
      </w:pPr>
    </w:p>
    <w:p w14:paraId="3EA62C8E" w14:textId="77777777" w:rsidR="0073356A" w:rsidRPr="00A27DDD" w:rsidRDefault="0073356A">
      <w:pPr>
        <w:rPr>
          <w:rFonts w:cstheme="minorHAnsi"/>
          <w:b/>
          <w:bCs/>
        </w:rPr>
      </w:pPr>
    </w:p>
    <w:p w14:paraId="3A40F190" w14:textId="77777777" w:rsidR="0073356A" w:rsidRPr="00A27DDD" w:rsidRDefault="0073356A">
      <w:pPr>
        <w:rPr>
          <w:rFonts w:cstheme="minorHAnsi"/>
          <w:b/>
          <w:bCs/>
        </w:rPr>
      </w:pPr>
    </w:p>
    <w:p w14:paraId="112ED4B4" w14:textId="77777777" w:rsidR="0073356A" w:rsidRPr="00A27DDD" w:rsidRDefault="0073356A">
      <w:pPr>
        <w:rPr>
          <w:rFonts w:cstheme="minorHAnsi"/>
          <w:b/>
          <w:bCs/>
        </w:rPr>
      </w:pPr>
    </w:p>
    <w:p w14:paraId="1B92A1DA" w14:textId="77777777" w:rsidR="0073356A" w:rsidRPr="00A27DDD" w:rsidRDefault="0073356A">
      <w:pPr>
        <w:rPr>
          <w:rFonts w:cstheme="minorHAnsi"/>
          <w:b/>
          <w:bCs/>
        </w:rPr>
      </w:pPr>
    </w:p>
    <w:p w14:paraId="39267B6C" w14:textId="77777777" w:rsidR="0073356A" w:rsidRPr="00A27DDD" w:rsidRDefault="0073356A">
      <w:pPr>
        <w:rPr>
          <w:rFonts w:cstheme="minorHAnsi"/>
          <w:b/>
          <w:bCs/>
        </w:rPr>
      </w:pPr>
    </w:p>
    <w:p w14:paraId="69CCC91F" w14:textId="7FB7618E" w:rsidR="00F20998" w:rsidRPr="00693820" w:rsidRDefault="004C1D7D" w:rsidP="00693820">
      <w:pPr>
        <w:pStyle w:val="Heading1"/>
      </w:pPr>
      <w:bookmarkStart w:id="23" w:name="_Toc191044796"/>
      <w:r w:rsidRPr="00693820">
        <w:lastRenderedPageBreak/>
        <w:t>Whistleblowing Policy</w:t>
      </w:r>
      <w:bookmarkEnd w:id="23"/>
    </w:p>
    <w:p w14:paraId="5175FCE2" w14:textId="77777777" w:rsidR="0073356A" w:rsidRPr="00A27DDD" w:rsidRDefault="0073356A">
      <w:pPr>
        <w:rPr>
          <w:rFonts w:cstheme="minorHAnsi"/>
          <w:b/>
          <w:bCs/>
        </w:rPr>
      </w:pPr>
    </w:p>
    <w:p w14:paraId="08227DEE" w14:textId="20333141" w:rsidR="004C1D7D" w:rsidRPr="00A27DDD" w:rsidRDefault="004C1D7D" w:rsidP="00C87C31">
      <w:pPr>
        <w:rPr>
          <w:rFonts w:cstheme="minorHAnsi"/>
          <w:b/>
          <w:bCs/>
        </w:rPr>
      </w:pPr>
      <w:r w:rsidRPr="00A27DDD">
        <w:rPr>
          <w:rFonts w:cstheme="minorHAnsi"/>
          <w:b/>
          <w:bCs/>
        </w:rPr>
        <w:t xml:space="preserve">Reviewed </w:t>
      </w:r>
      <w:r w:rsidR="00B07AE8">
        <w:rPr>
          <w:rFonts w:cstheme="minorHAnsi"/>
          <w:b/>
          <w:bCs/>
        </w:rPr>
        <w:t>21</w:t>
      </w:r>
      <w:r w:rsidRPr="00A27DDD">
        <w:rPr>
          <w:rFonts w:cstheme="minorHAnsi"/>
          <w:b/>
          <w:bCs/>
        </w:rPr>
        <w:t>.</w:t>
      </w:r>
      <w:r w:rsidR="00B07AE8">
        <w:rPr>
          <w:rFonts w:cstheme="minorHAnsi"/>
          <w:b/>
          <w:bCs/>
        </w:rPr>
        <w:t>02</w:t>
      </w:r>
      <w:r w:rsidRPr="00A27DDD">
        <w:rPr>
          <w:rFonts w:cstheme="minorHAnsi"/>
          <w:b/>
          <w:bCs/>
        </w:rPr>
        <w:t>.202</w:t>
      </w:r>
      <w:r w:rsidR="00B07AE8">
        <w:rPr>
          <w:rFonts w:cstheme="minorHAnsi"/>
          <w:b/>
          <w:bCs/>
        </w:rPr>
        <w:t>5</w:t>
      </w:r>
    </w:p>
    <w:p w14:paraId="1215DF9F" w14:textId="7625B025" w:rsidR="006D4EA7" w:rsidRPr="00A27DDD" w:rsidRDefault="006D4EA7" w:rsidP="00C87C31">
      <w:pPr>
        <w:rPr>
          <w:rFonts w:cstheme="minorHAnsi"/>
          <w:b/>
          <w:bCs/>
        </w:rPr>
      </w:pPr>
      <w:r w:rsidRPr="00A27DDD">
        <w:rPr>
          <w:rFonts w:cstheme="minorHAnsi"/>
          <w:b/>
          <w:bCs/>
        </w:rPr>
        <w:t xml:space="preserve">Due for review </w:t>
      </w:r>
      <w:r w:rsidR="00B07AE8">
        <w:rPr>
          <w:rFonts w:cstheme="minorHAnsi"/>
          <w:b/>
          <w:bCs/>
        </w:rPr>
        <w:t>21</w:t>
      </w:r>
      <w:r w:rsidRPr="00A27DDD">
        <w:rPr>
          <w:rFonts w:cstheme="minorHAnsi"/>
          <w:b/>
          <w:bCs/>
        </w:rPr>
        <w:t>.</w:t>
      </w:r>
      <w:r w:rsidR="00B07AE8">
        <w:rPr>
          <w:rFonts w:cstheme="minorHAnsi"/>
          <w:b/>
          <w:bCs/>
        </w:rPr>
        <w:t>0</w:t>
      </w:r>
      <w:r w:rsidR="00693820">
        <w:rPr>
          <w:rFonts w:cstheme="minorHAnsi"/>
          <w:b/>
          <w:bCs/>
        </w:rPr>
        <w:t>2</w:t>
      </w:r>
      <w:r w:rsidRPr="00A27DDD">
        <w:rPr>
          <w:rFonts w:cstheme="minorHAnsi"/>
          <w:b/>
          <w:bCs/>
        </w:rPr>
        <w:t>.2</w:t>
      </w:r>
      <w:r w:rsidR="00B07AE8">
        <w:rPr>
          <w:rFonts w:cstheme="minorHAnsi"/>
          <w:b/>
          <w:bCs/>
        </w:rPr>
        <w:t>6</w:t>
      </w:r>
    </w:p>
    <w:p w14:paraId="08F33077" w14:textId="749704FE" w:rsidR="004C1D7D" w:rsidRPr="00A27DDD" w:rsidRDefault="004C1D7D">
      <w:pPr>
        <w:rPr>
          <w:rFonts w:cstheme="minorHAnsi"/>
        </w:rPr>
      </w:pPr>
    </w:p>
    <w:p w14:paraId="39F08C54" w14:textId="77777777" w:rsidR="004C1D7D" w:rsidRPr="00A27DDD" w:rsidRDefault="004C1D7D" w:rsidP="00C87C31">
      <w:pPr>
        <w:rPr>
          <w:rFonts w:cstheme="minorHAnsi"/>
          <w:b/>
          <w:bCs/>
        </w:rPr>
      </w:pPr>
      <w:r w:rsidRPr="00A27DDD">
        <w:rPr>
          <w:rFonts w:cstheme="minorHAnsi"/>
          <w:b/>
          <w:bCs/>
        </w:rPr>
        <w:t>Introduction</w:t>
      </w:r>
    </w:p>
    <w:p w14:paraId="1571C779" w14:textId="2D3602D1" w:rsidR="004C1D7D" w:rsidRPr="00A27DDD" w:rsidRDefault="004C1D7D" w:rsidP="004C1D7D">
      <w:pPr>
        <w:rPr>
          <w:rFonts w:cstheme="minorHAnsi"/>
        </w:rPr>
      </w:pPr>
      <w:r w:rsidRPr="00A27DDD">
        <w:rPr>
          <w:rFonts w:cstheme="minorHAnsi"/>
        </w:rPr>
        <w:t>It is important that any fraud, misconduct or wrongdoing by staff or others working on behalf of New Beginnings is reported and properly dealt with. We therefore require all individuals to raise any concerns that they may have about the conduct of others in New Beginnings or the way in which the organisation is run. This policy sets out the way in which individuals may raise any concerns that they have and how those concerns will be dealt with.</w:t>
      </w:r>
    </w:p>
    <w:p w14:paraId="73317F72" w14:textId="77777777" w:rsidR="004C1D7D" w:rsidRPr="00A27DDD" w:rsidRDefault="004C1D7D" w:rsidP="004C1D7D">
      <w:pPr>
        <w:rPr>
          <w:rFonts w:cstheme="minorHAnsi"/>
        </w:rPr>
      </w:pPr>
    </w:p>
    <w:p w14:paraId="48FE2261" w14:textId="77777777" w:rsidR="004C1D7D" w:rsidRPr="00A27DDD" w:rsidRDefault="004C1D7D" w:rsidP="004C1D7D">
      <w:pPr>
        <w:rPr>
          <w:rFonts w:cstheme="minorHAnsi"/>
          <w:b/>
          <w:bCs/>
        </w:rPr>
      </w:pPr>
      <w:r w:rsidRPr="00A27DDD">
        <w:rPr>
          <w:rFonts w:cstheme="minorHAnsi"/>
          <w:b/>
          <w:bCs/>
        </w:rPr>
        <w:t>Background</w:t>
      </w:r>
    </w:p>
    <w:p w14:paraId="5879D0A2" w14:textId="5C443533" w:rsidR="004C1D7D" w:rsidRPr="00A27DDD" w:rsidRDefault="004C1D7D" w:rsidP="004C1D7D">
      <w:pPr>
        <w:rPr>
          <w:rFonts w:cstheme="minorHAnsi"/>
        </w:rPr>
      </w:pPr>
      <w:r w:rsidRPr="00A27DDD">
        <w:rPr>
          <w:rFonts w:cstheme="minorHAnsi"/>
        </w:rPr>
        <w:t xml:space="preserve">The Public Interest Disclosure Act 1998 amended the Employment Rights Act 1996 to provide protection for workers who raise legitimate concerns about specified matters in the public interest. These are called ‘qualifying </w:t>
      </w:r>
      <w:proofErr w:type="gramStart"/>
      <w:r w:rsidRPr="00A27DDD">
        <w:rPr>
          <w:rFonts w:cstheme="minorHAnsi"/>
        </w:rPr>
        <w:t>disclosures’</w:t>
      </w:r>
      <w:proofErr w:type="gramEnd"/>
      <w:r w:rsidRPr="00A27DDD">
        <w:rPr>
          <w:rFonts w:cstheme="minorHAnsi"/>
        </w:rPr>
        <w:t>. A qualifying disclosure is one made by an employee who has a reasonable belief that any of the following is being, has been or is likely to be, committed:</w:t>
      </w:r>
    </w:p>
    <w:p w14:paraId="3FB9D8B1" w14:textId="77777777" w:rsidR="004C1D7D" w:rsidRPr="00A27DDD" w:rsidRDefault="004C1D7D" w:rsidP="004C1D7D">
      <w:pPr>
        <w:rPr>
          <w:rFonts w:cstheme="minorHAnsi"/>
        </w:rPr>
      </w:pPr>
    </w:p>
    <w:p w14:paraId="5445B82F" w14:textId="3ABEB634" w:rsidR="004C1D7D" w:rsidRPr="00A27DDD" w:rsidRDefault="004C1D7D" w:rsidP="004C1D7D">
      <w:pPr>
        <w:rPr>
          <w:rFonts w:cstheme="minorHAnsi"/>
        </w:rPr>
      </w:pPr>
      <w:r w:rsidRPr="00A27DDD">
        <w:rPr>
          <w:rFonts w:cstheme="minorHAnsi"/>
        </w:rPr>
        <w:t>A criminal offence</w:t>
      </w:r>
    </w:p>
    <w:p w14:paraId="11B7BB0B" w14:textId="349A79F5" w:rsidR="004C1D7D" w:rsidRPr="00A27DDD" w:rsidRDefault="004C1D7D" w:rsidP="004C1D7D">
      <w:pPr>
        <w:rPr>
          <w:rFonts w:cstheme="minorHAnsi"/>
        </w:rPr>
      </w:pPr>
      <w:r w:rsidRPr="00A27DDD">
        <w:rPr>
          <w:rFonts w:cstheme="minorHAnsi"/>
        </w:rPr>
        <w:t>A miscarriage of justice</w:t>
      </w:r>
    </w:p>
    <w:p w14:paraId="508F51EA" w14:textId="745261FD" w:rsidR="004C1D7D" w:rsidRPr="00A27DDD" w:rsidRDefault="004C1D7D" w:rsidP="004C1D7D">
      <w:pPr>
        <w:rPr>
          <w:rFonts w:cstheme="minorHAnsi"/>
        </w:rPr>
      </w:pPr>
      <w:r w:rsidRPr="00A27DDD">
        <w:rPr>
          <w:rFonts w:cstheme="minorHAnsi"/>
        </w:rPr>
        <w:t>An act creating risk to health and safety</w:t>
      </w:r>
    </w:p>
    <w:p w14:paraId="49D0CEB2" w14:textId="77777777" w:rsidR="00F664B9" w:rsidRPr="00A27DDD" w:rsidRDefault="004C1D7D" w:rsidP="004C1D7D">
      <w:pPr>
        <w:rPr>
          <w:rFonts w:cstheme="minorHAnsi"/>
        </w:rPr>
      </w:pPr>
      <w:r w:rsidRPr="00A27DDD">
        <w:rPr>
          <w:rFonts w:cstheme="minorHAnsi"/>
        </w:rPr>
        <w:t xml:space="preserve">An act causing damage to the environment </w:t>
      </w:r>
    </w:p>
    <w:p w14:paraId="14C4E71B" w14:textId="245C3E90" w:rsidR="004C1D7D" w:rsidRPr="00A27DDD" w:rsidRDefault="00F664B9" w:rsidP="004C1D7D">
      <w:pPr>
        <w:rPr>
          <w:rFonts w:cstheme="minorHAnsi"/>
        </w:rPr>
      </w:pPr>
      <w:r w:rsidRPr="00A27DDD">
        <w:rPr>
          <w:rFonts w:cstheme="minorHAnsi"/>
        </w:rPr>
        <w:t xml:space="preserve">A </w:t>
      </w:r>
      <w:r w:rsidR="004C1D7D" w:rsidRPr="00A27DDD">
        <w:rPr>
          <w:rFonts w:cstheme="minorHAnsi"/>
        </w:rPr>
        <w:t>breach of any other legal obligation</w:t>
      </w:r>
    </w:p>
    <w:p w14:paraId="60E2A783" w14:textId="7AFBAF42" w:rsidR="004C1D7D" w:rsidRPr="00A27DDD" w:rsidRDefault="004C1D7D" w:rsidP="004C1D7D">
      <w:pPr>
        <w:rPr>
          <w:rFonts w:cstheme="minorHAnsi"/>
        </w:rPr>
      </w:pPr>
      <w:r w:rsidRPr="00A27DDD">
        <w:rPr>
          <w:rFonts w:cstheme="minorHAnsi"/>
        </w:rPr>
        <w:t>Concealment of any of the above</w:t>
      </w:r>
    </w:p>
    <w:p w14:paraId="370E02B9" w14:textId="77777777" w:rsidR="004C1D7D" w:rsidRPr="00A27DDD" w:rsidRDefault="004C1D7D" w:rsidP="004C1D7D">
      <w:pPr>
        <w:rPr>
          <w:rFonts w:cstheme="minorHAnsi"/>
        </w:rPr>
      </w:pPr>
    </w:p>
    <w:p w14:paraId="724128F9" w14:textId="4558940C" w:rsidR="004C1D7D" w:rsidRPr="00A27DDD" w:rsidRDefault="004C1D7D" w:rsidP="004C1D7D">
      <w:pPr>
        <w:rPr>
          <w:rFonts w:cstheme="minorHAnsi"/>
        </w:rPr>
      </w:pPr>
      <w:r w:rsidRPr="00A27DDD">
        <w:rPr>
          <w:rFonts w:cstheme="minorHAnsi"/>
        </w:rPr>
        <w:t>It is not necessary for you to have proof that such an act is being, has been, or is likely to be, committed – a reasonable belief is sufficient. You have no responsibility for investigating the matter – it is New Beginnings</w:t>
      </w:r>
      <w:r w:rsidR="00F664B9" w:rsidRPr="00A27DDD">
        <w:rPr>
          <w:rFonts w:cstheme="minorHAnsi"/>
        </w:rPr>
        <w:t xml:space="preserve"> Foundation</w:t>
      </w:r>
      <w:r w:rsidRPr="00A27DDD">
        <w:rPr>
          <w:rFonts w:cstheme="minorHAnsi"/>
        </w:rPr>
        <w:t xml:space="preserve"> responsibility to ensure that an investigation takes place.</w:t>
      </w:r>
    </w:p>
    <w:p w14:paraId="797452C8" w14:textId="77777777" w:rsidR="004C1D7D" w:rsidRPr="00A27DDD" w:rsidRDefault="004C1D7D" w:rsidP="004C1D7D">
      <w:pPr>
        <w:rPr>
          <w:rFonts w:cstheme="minorHAnsi"/>
        </w:rPr>
      </w:pPr>
    </w:p>
    <w:p w14:paraId="48CDD73C" w14:textId="77777777" w:rsidR="004C1D7D" w:rsidRPr="00A27DDD" w:rsidRDefault="004C1D7D" w:rsidP="004C1D7D">
      <w:pPr>
        <w:rPr>
          <w:rFonts w:cstheme="minorHAnsi"/>
        </w:rPr>
      </w:pPr>
      <w:r w:rsidRPr="00A27DDD">
        <w:rPr>
          <w:rFonts w:cstheme="minorHAnsi"/>
        </w:rPr>
        <w:t xml:space="preserve">If you make a protected </w:t>
      </w:r>
      <w:proofErr w:type="gramStart"/>
      <w:r w:rsidRPr="00A27DDD">
        <w:rPr>
          <w:rFonts w:cstheme="minorHAnsi"/>
        </w:rPr>
        <w:t>disclosure</w:t>
      </w:r>
      <w:proofErr w:type="gramEnd"/>
      <w:r w:rsidRPr="00A27DDD">
        <w:rPr>
          <w:rFonts w:cstheme="minorHAnsi"/>
        </w:rPr>
        <w:t xml:space="preserve"> you have the right not to be dismissed, subjected to any other detriment or victimised because you have made a disclosure. We encourage you to raise your concerns under this procedure in the first instance.</w:t>
      </w:r>
    </w:p>
    <w:p w14:paraId="460ADD26" w14:textId="77777777" w:rsidR="004C1D7D" w:rsidRPr="00A27DDD" w:rsidRDefault="004C1D7D" w:rsidP="004C1D7D">
      <w:pPr>
        <w:rPr>
          <w:rFonts w:cstheme="minorHAnsi"/>
        </w:rPr>
      </w:pPr>
    </w:p>
    <w:p w14:paraId="1BC6FF87" w14:textId="7E98C6AD" w:rsidR="004C1D7D" w:rsidRPr="00A27DDD" w:rsidRDefault="004C1D7D" w:rsidP="004C1D7D">
      <w:pPr>
        <w:rPr>
          <w:rFonts w:cstheme="minorHAnsi"/>
          <w:b/>
          <w:bCs/>
        </w:rPr>
      </w:pPr>
      <w:r w:rsidRPr="00A27DDD">
        <w:rPr>
          <w:rFonts w:cstheme="minorHAnsi"/>
          <w:b/>
          <w:bCs/>
        </w:rPr>
        <w:t>Principles</w:t>
      </w:r>
    </w:p>
    <w:p w14:paraId="64CCE9A2" w14:textId="2310330F" w:rsidR="004C1D7D" w:rsidRPr="00A27DDD" w:rsidRDefault="004C1D7D" w:rsidP="00F664B9">
      <w:pPr>
        <w:pStyle w:val="ListParagraph"/>
        <w:numPr>
          <w:ilvl w:val="0"/>
          <w:numId w:val="56"/>
        </w:numPr>
        <w:rPr>
          <w:rFonts w:asciiTheme="minorHAnsi" w:hAnsiTheme="minorHAnsi" w:cstheme="minorHAnsi"/>
          <w:szCs w:val="24"/>
        </w:rPr>
      </w:pPr>
      <w:r w:rsidRPr="00A27DDD">
        <w:rPr>
          <w:rFonts w:asciiTheme="minorHAnsi" w:hAnsiTheme="minorHAnsi" w:cstheme="minorHAnsi"/>
          <w:szCs w:val="24"/>
        </w:rPr>
        <w:t>Everyone should be aware of the importance of preventing and eliminating wrongdoing at work. Staff and others working on behalf of New Beginnings should be watchful for illegal or unethical conduct and report anything of that nature that they become aware of.</w:t>
      </w:r>
    </w:p>
    <w:p w14:paraId="18A1A89E" w14:textId="0C4D053E" w:rsidR="004C1D7D" w:rsidRPr="00A27DDD" w:rsidRDefault="004C1D7D" w:rsidP="00F664B9">
      <w:pPr>
        <w:pStyle w:val="ListParagraph"/>
        <w:numPr>
          <w:ilvl w:val="0"/>
          <w:numId w:val="56"/>
        </w:numPr>
        <w:rPr>
          <w:rFonts w:asciiTheme="minorHAnsi" w:hAnsiTheme="minorHAnsi" w:cstheme="minorHAnsi"/>
          <w:szCs w:val="24"/>
        </w:rPr>
      </w:pPr>
      <w:r w:rsidRPr="00A27DDD">
        <w:rPr>
          <w:rFonts w:asciiTheme="minorHAnsi" w:hAnsiTheme="minorHAnsi" w:cstheme="minorHAnsi"/>
          <w:szCs w:val="24"/>
        </w:rPr>
        <w:t>Any matter raised under this procedure will be investigated thoroughly, promptly and confidentially, and the outcome of the investigation reported back to the person who raised the issue.</w:t>
      </w:r>
    </w:p>
    <w:p w14:paraId="0CCE7AB6" w14:textId="2F9D3C58" w:rsidR="004C1D7D" w:rsidRPr="00A27DDD" w:rsidRDefault="004C1D7D" w:rsidP="00F664B9">
      <w:pPr>
        <w:pStyle w:val="ListParagraph"/>
        <w:numPr>
          <w:ilvl w:val="0"/>
          <w:numId w:val="56"/>
        </w:numPr>
        <w:rPr>
          <w:rFonts w:asciiTheme="minorHAnsi" w:hAnsiTheme="minorHAnsi" w:cstheme="minorHAnsi"/>
          <w:szCs w:val="24"/>
        </w:rPr>
      </w:pPr>
      <w:r w:rsidRPr="00A27DDD">
        <w:rPr>
          <w:rFonts w:asciiTheme="minorHAnsi" w:hAnsiTheme="minorHAnsi" w:cstheme="minorHAnsi"/>
          <w:szCs w:val="24"/>
        </w:rPr>
        <w:t xml:space="preserve">No employee or other person working on behalf of New Beginnings will be </w:t>
      </w:r>
      <w:proofErr w:type="spellStart"/>
      <w:r w:rsidRPr="00A27DDD">
        <w:rPr>
          <w:rFonts w:asciiTheme="minorHAnsi" w:hAnsiTheme="minorHAnsi" w:cstheme="minorHAnsi"/>
          <w:szCs w:val="24"/>
        </w:rPr>
        <w:t>victimised</w:t>
      </w:r>
      <w:proofErr w:type="spellEnd"/>
      <w:r w:rsidRPr="00A27DDD">
        <w:rPr>
          <w:rFonts w:asciiTheme="minorHAnsi" w:hAnsiTheme="minorHAnsi" w:cstheme="minorHAnsi"/>
          <w:szCs w:val="24"/>
        </w:rPr>
        <w:t xml:space="preserve"> for raising a matter under this procedure. This means that the continued </w:t>
      </w:r>
      <w:r w:rsidRPr="00A27DDD">
        <w:rPr>
          <w:rFonts w:asciiTheme="minorHAnsi" w:hAnsiTheme="minorHAnsi" w:cstheme="minorHAnsi"/>
          <w:szCs w:val="24"/>
        </w:rPr>
        <w:lastRenderedPageBreak/>
        <w:t>employment and opportunities for future promotion or training of the worker will not be prejudiced because they have raised a legitimate concern.</w:t>
      </w:r>
    </w:p>
    <w:p w14:paraId="68464C44" w14:textId="173086E0" w:rsidR="004C1D7D" w:rsidRPr="00A27DDD" w:rsidRDefault="004C1D7D" w:rsidP="00F664B9">
      <w:pPr>
        <w:pStyle w:val="ListParagraph"/>
        <w:numPr>
          <w:ilvl w:val="0"/>
          <w:numId w:val="56"/>
        </w:numPr>
        <w:rPr>
          <w:rFonts w:asciiTheme="minorHAnsi" w:hAnsiTheme="minorHAnsi" w:cstheme="minorHAnsi"/>
          <w:szCs w:val="24"/>
        </w:rPr>
      </w:pPr>
      <w:proofErr w:type="spellStart"/>
      <w:r w:rsidRPr="00A27DDD">
        <w:rPr>
          <w:rFonts w:asciiTheme="minorHAnsi" w:hAnsiTheme="minorHAnsi" w:cstheme="minorHAnsi"/>
          <w:szCs w:val="24"/>
        </w:rPr>
        <w:t>Victimisation</w:t>
      </w:r>
      <w:proofErr w:type="spellEnd"/>
      <w:r w:rsidRPr="00A27DDD">
        <w:rPr>
          <w:rFonts w:asciiTheme="minorHAnsi" w:hAnsiTheme="minorHAnsi" w:cstheme="minorHAnsi"/>
          <w:szCs w:val="24"/>
        </w:rPr>
        <w:t xml:space="preserve"> of an individual for raising a qualified disclosure will be a disciplinary offence.</w:t>
      </w:r>
    </w:p>
    <w:p w14:paraId="6BE8B6B9" w14:textId="0F7113CA" w:rsidR="004C1D7D" w:rsidRPr="00A27DDD" w:rsidRDefault="004C1D7D" w:rsidP="00F664B9">
      <w:pPr>
        <w:pStyle w:val="ListParagraph"/>
        <w:numPr>
          <w:ilvl w:val="0"/>
          <w:numId w:val="56"/>
        </w:numPr>
        <w:rPr>
          <w:rFonts w:asciiTheme="minorHAnsi" w:hAnsiTheme="minorHAnsi" w:cstheme="minorHAnsi"/>
          <w:szCs w:val="24"/>
        </w:rPr>
      </w:pPr>
      <w:r w:rsidRPr="00A27DDD">
        <w:rPr>
          <w:rFonts w:asciiTheme="minorHAnsi" w:hAnsiTheme="minorHAnsi" w:cstheme="minorHAnsi"/>
          <w:szCs w:val="24"/>
        </w:rPr>
        <w:t xml:space="preserve">If misconduct is discovered </w:t>
      </w:r>
      <w:proofErr w:type="gramStart"/>
      <w:r w:rsidRPr="00A27DDD">
        <w:rPr>
          <w:rFonts w:asciiTheme="minorHAnsi" w:hAnsiTheme="minorHAnsi" w:cstheme="minorHAnsi"/>
          <w:szCs w:val="24"/>
        </w:rPr>
        <w:t>as a result of</w:t>
      </w:r>
      <w:proofErr w:type="gramEnd"/>
      <w:r w:rsidRPr="00A27DDD">
        <w:rPr>
          <w:rFonts w:asciiTheme="minorHAnsi" w:hAnsiTheme="minorHAnsi" w:cstheme="minorHAnsi"/>
          <w:szCs w:val="24"/>
        </w:rPr>
        <w:t xml:space="preserve"> any investigation under this procedure, our disciplinary procedure will be used, in addition to any appropriate external measures. Maliciously making a false allegation is a disciplinary offence.</w:t>
      </w:r>
    </w:p>
    <w:p w14:paraId="40CA0C43" w14:textId="2F395EB3" w:rsidR="004C1D7D" w:rsidRPr="00A27DDD" w:rsidRDefault="004C1D7D" w:rsidP="00F664B9">
      <w:pPr>
        <w:pStyle w:val="ListParagraph"/>
        <w:numPr>
          <w:ilvl w:val="0"/>
          <w:numId w:val="56"/>
        </w:numPr>
        <w:rPr>
          <w:rFonts w:asciiTheme="minorHAnsi" w:hAnsiTheme="minorHAnsi" w:cstheme="minorHAnsi"/>
          <w:szCs w:val="24"/>
        </w:rPr>
      </w:pPr>
      <w:r w:rsidRPr="00A27DDD">
        <w:rPr>
          <w:rFonts w:asciiTheme="minorHAnsi" w:hAnsiTheme="minorHAnsi" w:cstheme="minorHAnsi"/>
          <w:szCs w:val="24"/>
        </w:rPr>
        <w:t xml:space="preserve">An instruction to cover up wrongdoing is itself a disciplinary offence. If told not to raise or pursue any concern, even by a person in authority such as a manager, you should not agree to remain silent. You should report the matter to the </w:t>
      </w:r>
      <w:r w:rsidR="00F664B9" w:rsidRPr="00A27DDD">
        <w:rPr>
          <w:rFonts w:asciiTheme="minorHAnsi" w:hAnsiTheme="minorHAnsi" w:cstheme="minorHAnsi"/>
          <w:szCs w:val="24"/>
        </w:rPr>
        <w:t>Chief Executive Officer, Jadwiga Leigh</w:t>
      </w:r>
      <w:r w:rsidRPr="00A27DDD">
        <w:rPr>
          <w:rFonts w:asciiTheme="minorHAnsi" w:hAnsiTheme="minorHAnsi" w:cstheme="minorHAnsi"/>
          <w:szCs w:val="24"/>
        </w:rPr>
        <w:t xml:space="preserve"> or the Board of </w:t>
      </w:r>
      <w:r w:rsidR="00F664B9" w:rsidRPr="00A27DDD">
        <w:rPr>
          <w:rFonts w:asciiTheme="minorHAnsi" w:hAnsiTheme="minorHAnsi" w:cstheme="minorHAnsi"/>
          <w:szCs w:val="24"/>
        </w:rPr>
        <w:t>Trustees</w:t>
      </w:r>
      <w:r w:rsidRPr="00A27DDD">
        <w:rPr>
          <w:rFonts w:asciiTheme="minorHAnsi" w:hAnsiTheme="minorHAnsi" w:cstheme="minorHAnsi"/>
          <w:szCs w:val="24"/>
        </w:rPr>
        <w:t>.</w:t>
      </w:r>
    </w:p>
    <w:p w14:paraId="23F4874E" w14:textId="76F78656" w:rsidR="004C1D7D" w:rsidRPr="00A27DDD" w:rsidRDefault="004C1D7D" w:rsidP="004C1D7D">
      <w:pPr>
        <w:rPr>
          <w:rFonts w:cstheme="minorHAnsi"/>
        </w:rPr>
      </w:pPr>
    </w:p>
    <w:p w14:paraId="7B84F2CD" w14:textId="0771EB36" w:rsidR="004C1D7D" w:rsidRPr="00A27DDD" w:rsidRDefault="004C1D7D" w:rsidP="004C1D7D">
      <w:pPr>
        <w:rPr>
          <w:rFonts w:cstheme="minorHAnsi"/>
          <w:b/>
          <w:bCs/>
        </w:rPr>
      </w:pPr>
      <w:r w:rsidRPr="00A27DDD">
        <w:rPr>
          <w:rFonts w:cstheme="minorHAnsi"/>
          <w:b/>
          <w:bCs/>
        </w:rPr>
        <w:t>Procedure for whistleblowing disclosures</w:t>
      </w:r>
    </w:p>
    <w:p w14:paraId="38592573" w14:textId="77777777" w:rsidR="004C1D7D" w:rsidRPr="00A27DDD" w:rsidRDefault="004C1D7D" w:rsidP="004C1D7D">
      <w:pPr>
        <w:rPr>
          <w:rFonts w:cstheme="minorHAnsi"/>
        </w:rPr>
      </w:pPr>
    </w:p>
    <w:p w14:paraId="3663AD2A" w14:textId="06E2FF27" w:rsidR="004C1D7D" w:rsidRPr="00A27DDD" w:rsidRDefault="004C1D7D" w:rsidP="004C1D7D">
      <w:pPr>
        <w:rPr>
          <w:rFonts w:cstheme="minorHAnsi"/>
        </w:rPr>
      </w:pPr>
      <w:r w:rsidRPr="00A27DDD">
        <w:rPr>
          <w:rFonts w:cstheme="minorHAnsi"/>
        </w:rPr>
        <w:t xml:space="preserve">This procedure is for disclosures about matters other than a breach of your own contract of employment, which should be raised via the </w:t>
      </w:r>
      <w:proofErr w:type="gramStart"/>
      <w:r w:rsidRPr="00A27DDD">
        <w:rPr>
          <w:rFonts w:cstheme="minorHAnsi"/>
        </w:rPr>
        <w:t>complaints</w:t>
      </w:r>
      <w:proofErr w:type="gramEnd"/>
      <w:r w:rsidRPr="00A27DDD">
        <w:rPr>
          <w:rFonts w:cstheme="minorHAnsi"/>
        </w:rPr>
        <w:t xml:space="preserve"> procedure.</w:t>
      </w:r>
    </w:p>
    <w:p w14:paraId="71857BA9" w14:textId="77777777" w:rsidR="004C1D7D" w:rsidRPr="00A27DDD" w:rsidRDefault="004C1D7D" w:rsidP="004C1D7D">
      <w:pPr>
        <w:rPr>
          <w:rFonts w:cstheme="minorHAnsi"/>
        </w:rPr>
      </w:pPr>
    </w:p>
    <w:p w14:paraId="28F7067E" w14:textId="4D633217" w:rsidR="004C1D7D" w:rsidRPr="00A27DDD" w:rsidRDefault="004C1D7D" w:rsidP="004C1D7D">
      <w:pPr>
        <w:rPr>
          <w:rFonts w:cstheme="minorHAnsi"/>
          <w:b/>
          <w:bCs/>
        </w:rPr>
      </w:pPr>
      <w:r w:rsidRPr="00A27DDD">
        <w:rPr>
          <w:rFonts w:cstheme="minorHAnsi"/>
          <w:b/>
          <w:bCs/>
        </w:rPr>
        <w:t>Stage 1</w:t>
      </w:r>
    </w:p>
    <w:p w14:paraId="27C0C845" w14:textId="04F1D23D" w:rsidR="004C1D7D" w:rsidRPr="00A27DDD" w:rsidRDefault="004C1D7D" w:rsidP="004C1D7D">
      <w:pPr>
        <w:rPr>
          <w:rFonts w:cstheme="minorHAnsi"/>
        </w:rPr>
      </w:pPr>
      <w:r w:rsidRPr="00A27DDD">
        <w:rPr>
          <w:rFonts w:cstheme="minorHAnsi"/>
        </w:rPr>
        <w:t xml:space="preserve">In the first instance, any concerns should be raised with the </w:t>
      </w:r>
      <w:r w:rsidR="00F664B9" w:rsidRPr="00A27DDD">
        <w:rPr>
          <w:rFonts w:cstheme="minorHAnsi"/>
        </w:rPr>
        <w:t>Chief Executive Officer</w:t>
      </w:r>
      <w:r w:rsidRPr="00A27DDD">
        <w:rPr>
          <w:rFonts w:cstheme="minorHAnsi"/>
        </w:rPr>
        <w:t>,</w:t>
      </w:r>
      <w:r w:rsidR="00F664B9" w:rsidRPr="00A27DDD">
        <w:rPr>
          <w:rFonts w:cstheme="minorHAnsi"/>
        </w:rPr>
        <w:t xml:space="preserve"> Jadwiga Leigh,</w:t>
      </w:r>
      <w:r w:rsidRPr="00A27DDD">
        <w:rPr>
          <w:rFonts w:cstheme="minorHAnsi"/>
        </w:rPr>
        <w:t xml:space="preserve"> who will arrange an investigation of the matter. The investigation may involve you and other individuals involved giving a written statement. Any investigation will be carried out in accordance with the principles set out above. Your statement will be taken into </w:t>
      </w:r>
      <w:proofErr w:type="gramStart"/>
      <w:r w:rsidRPr="00A27DDD">
        <w:rPr>
          <w:rFonts w:cstheme="minorHAnsi"/>
        </w:rPr>
        <w:t>account</w:t>
      </w:r>
      <w:proofErr w:type="gramEnd"/>
      <w:r w:rsidRPr="00A27DDD">
        <w:rPr>
          <w:rFonts w:cstheme="minorHAnsi"/>
        </w:rPr>
        <w:t xml:space="preserve"> and you will be asked to comment on any additional evidence obtained. The</w:t>
      </w:r>
      <w:r w:rsidR="00F664B9" w:rsidRPr="00A27DDD">
        <w:rPr>
          <w:rFonts w:cstheme="minorHAnsi"/>
        </w:rPr>
        <w:t xml:space="preserve"> Chief Executive Officer </w:t>
      </w:r>
      <w:r w:rsidRPr="00A27DDD">
        <w:rPr>
          <w:rFonts w:cstheme="minorHAnsi"/>
        </w:rPr>
        <w:t xml:space="preserve">will take any necessary action, including reporting the matter to the Board of </w:t>
      </w:r>
      <w:r w:rsidR="00F664B9" w:rsidRPr="00A27DDD">
        <w:rPr>
          <w:rFonts w:cstheme="minorHAnsi"/>
        </w:rPr>
        <w:t>Trustees</w:t>
      </w:r>
      <w:r w:rsidRPr="00A27DDD">
        <w:rPr>
          <w:rFonts w:cstheme="minorHAnsi"/>
        </w:rPr>
        <w:t xml:space="preserve"> and any appropriate</w:t>
      </w:r>
      <w:r w:rsidR="00E907C9" w:rsidRPr="00A27DDD">
        <w:rPr>
          <w:rFonts w:cstheme="minorHAnsi"/>
        </w:rPr>
        <w:t xml:space="preserve"> local</w:t>
      </w:r>
      <w:r w:rsidRPr="00A27DDD">
        <w:rPr>
          <w:rFonts w:cstheme="minorHAnsi"/>
        </w:rPr>
        <w:t xml:space="preserve"> government department or regulatory agency</w:t>
      </w:r>
      <w:r w:rsidR="00E907C9" w:rsidRPr="00A27DDD">
        <w:rPr>
          <w:rFonts w:cstheme="minorHAnsi"/>
        </w:rPr>
        <w:t xml:space="preserve"> such as, for example, Social Work England</w:t>
      </w:r>
      <w:r w:rsidRPr="00A27DDD">
        <w:rPr>
          <w:rFonts w:cstheme="minorHAnsi"/>
        </w:rPr>
        <w:t xml:space="preserve">. The </w:t>
      </w:r>
      <w:r w:rsidR="00F664B9" w:rsidRPr="00A27DDD">
        <w:rPr>
          <w:rFonts w:cstheme="minorHAnsi"/>
        </w:rPr>
        <w:t xml:space="preserve">Chief Executive Officer </w:t>
      </w:r>
      <w:r w:rsidRPr="00A27DDD">
        <w:rPr>
          <w:rFonts w:cstheme="minorHAnsi"/>
        </w:rPr>
        <w:t xml:space="preserve">will also invoke any disciplinary action </w:t>
      </w:r>
      <w:r w:rsidR="00E907C9" w:rsidRPr="00A27DDD">
        <w:rPr>
          <w:rFonts w:cstheme="minorHAnsi"/>
        </w:rPr>
        <w:t xml:space="preserve">if </w:t>
      </w:r>
      <w:r w:rsidRPr="00A27DDD">
        <w:rPr>
          <w:rFonts w:cstheme="minorHAnsi"/>
        </w:rPr>
        <w:t xml:space="preserve">required. On conclusion of any investigation, you will be told the outcome and what </w:t>
      </w:r>
      <w:r w:rsidR="00F664B9" w:rsidRPr="00A27DDD">
        <w:rPr>
          <w:rFonts w:cstheme="minorHAnsi"/>
        </w:rPr>
        <w:t xml:space="preserve">the </w:t>
      </w:r>
      <w:r w:rsidR="00E907C9" w:rsidRPr="00A27DDD">
        <w:rPr>
          <w:rFonts w:cstheme="minorHAnsi"/>
        </w:rPr>
        <w:t>New Beginnings</w:t>
      </w:r>
      <w:r w:rsidRPr="00A27DDD">
        <w:rPr>
          <w:rFonts w:cstheme="minorHAnsi"/>
        </w:rPr>
        <w:t xml:space="preserve"> </w:t>
      </w:r>
      <w:r w:rsidR="00F664B9" w:rsidRPr="00A27DDD">
        <w:rPr>
          <w:rFonts w:cstheme="minorHAnsi"/>
        </w:rPr>
        <w:t xml:space="preserve">Foundation </w:t>
      </w:r>
      <w:r w:rsidRPr="00A27DDD">
        <w:rPr>
          <w:rFonts w:cstheme="minorHAnsi"/>
        </w:rPr>
        <w:t>has done, or proposes to do, about it. If no action is to be taken, the reason for this will be explained.</w:t>
      </w:r>
    </w:p>
    <w:p w14:paraId="71E6E546" w14:textId="77777777" w:rsidR="00E907C9" w:rsidRPr="00A27DDD" w:rsidRDefault="00E907C9" w:rsidP="004C1D7D">
      <w:pPr>
        <w:rPr>
          <w:rFonts w:cstheme="minorHAnsi"/>
        </w:rPr>
      </w:pPr>
    </w:p>
    <w:p w14:paraId="29CFD742" w14:textId="77777777" w:rsidR="004C1D7D" w:rsidRPr="00A27DDD" w:rsidRDefault="004C1D7D" w:rsidP="004C1D7D">
      <w:pPr>
        <w:rPr>
          <w:rFonts w:cstheme="minorHAnsi"/>
          <w:b/>
          <w:bCs/>
        </w:rPr>
      </w:pPr>
      <w:r w:rsidRPr="00A27DDD">
        <w:rPr>
          <w:rFonts w:cstheme="minorHAnsi"/>
          <w:b/>
          <w:bCs/>
        </w:rPr>
        <w:t>Stage 2</w:t>
      </w:r>
    </w:p>
    <w:p w14:paraId="64BB2773" w14:textId="1CE04E0E" w:rsidR="00E907C9" w:rsidRPr="00A27DDD" w:rsidRDefault="004C1D7D" w:rsidP="00E907C9">
      <w:pPr>
        <w:rPr>
          <w:rFonts w:cstheme="minorHAnsi"/>
        </w:rPr>
      </w:pPr>
      <w:r w:rsidRPr="00A27DDD">
        <w:rPr>
          <w:rFonts w:cstheme="minorHAnsi"/>
        </w:rPr>
        <w:t xml:space="preserve">If you are concerned that the </w:t>
      </w:r>
      <w:r w:rsidR="00F664B9" w:rsidRPr="00A27DDD">
        <w:rPr>
          <w:rFonts w:cstheme="minorHAnsi"/>
        </w:rPr>
        <w:t xml:space="preserve">Chief Executive Officer, Jadwiga Leigh, </w:t>
      </w:r>
      <w:r w:rsidRPr="00A27DDD">
        <w:rPr>
          <w:rFonts w:cstheme="minorHAnsi"/>
        </w:rPr>
        <w:t xml:space="preserve">is involved in the wrongdoing, has failed to make a proper investigation or has failed to report the outcome of the investigations to the relevant person, you should escalate the matter to the </w:t>
      </w:r>
      <w:r w:rsidR="00E907C9" w:rsidRPr="00A27DDD">
        <w:rPr>
          <w:rFonts w:cstheme="minorHAnsi"/>
        </w:rPr>
        <w:t xml:space="preserve">Board of </w:t>
      </w:r>
      <w:r w:rsidR="00F664B9" w:rsidRPr="00A27DDD">
        <w:rPr>
          <w:rFonts w:cstheme="minorHAnsi"/>
        </w:rPr>
        <w:t>Trustees</w:t>
      </w:r>
      <w:r w:rsidRPr="00A27DDD">
        <w:rPr>
          <w:rFonts w:cstheme="minorHAnsi"/>
        </w:rPr>
        <w:t>. The</w:t>
      </w:r>
      <w:r w:rsidR="00E907C9" w:rsidRPr="00A27DDD">
        <w:rPr>
          <w:rFonts w:cstheme="minorHAnsi"/>
        </w:rPr>
        <w:t xml:space="preserve"> Chair of the Board, </w:t>
      </w:r>
      <w:r w:rsidR="00F664B9" w:rsidRPr="00A27DDD">
        <w:rPr>
          <w:rFonts w:cstheme="minorHAnsi"/>
        </w:rPr>
        <w:t>Ann Potter</w:t>
      </w:r>
      <w:r w:rsidR="00E907C9" w:rsidRPr="00A27DDD">
        <w:rPr>
          <w:rFonts w:cstheme="minorHAnsi"/>
        </w:rPr>
        <w:t xml:space="preserve"> (</w:t>
      </w:r>
      <w:r w:rsidR="00F664B9" w:rsidRPr="00A27DDD">
        <w:rPr>
          <w:rFonts w:cstheme="minorHAnsi"/>
        </w:rPr>
        <w:t>ann@nbfoundation.co.</w:t>
      </w:r>
      <w:r w:rsidR="00E907C9" w:rsidRPr="00A27DDD">
        <w:rPr>
          <w:rFonts w:cstheme="minorHAnsi"/>
        </w:rPr>
        <w:t>uk) will arrange for a review of the investigation to be carried out, make any necessary enquiries and make their own report to the board.</w:t>
      </w:r>
    </w:p>
    <w:p w14:paraId="61ECD17A" w14:textId="77777777" w:rsidR="00E907C9" w:rsidRPr="00A27DDD" w:rsidRDefault="00E907C9" w:rsidP="00E907C9">
      <w:pPr>
        <w:rPr>
          <w:rFonts w:cstheme="minorHAnsi"/>
        </w:rPr>
      </w:pPr>
    </w:p>
    <w:p w14:paraId="7AE548B5" w14:textId="615A57F2" w:rsidR="00E907C9" w:rsidRPr="00A27DDD" w:rsidRDefault="00E907C9" w:rsidP="00E907C9">
      <w:pPr>
        <w:rPr>
          <w:rFonts w:cstheme="minorHAnsi"/>
          <w:b/>
          <w:bCs/>
        </w:rPr>
      </w:pPr>
      <w:r w:rsidRPr="00A27DDD">
        <w:rPr>
          <w:rFonts w:cstheme="minorHAnsi"/>
          <w:b/>
          <w:bCs/>
        </w:rPr>
        <w:t>Stage 3</w:t>
      </w:r>
    </w:p>
    <w:p w14:paraId="4923311A" w14:textId="77777777" w:rsidR="00E907C9" w:rsidRPr="00A27DDD" w:rsidRDefault="00E907C9" w:rsidP="00E907C9">
      <w:pPr>
        <w:rPr>
          <w:rFonts w:cstheme="minorHAnsi"/>
        </w:rPr>
      </w:pPr>
      <w:r w:rsidRPr="00A27DDD">
        <w:rPr>
          <w:rFonts w:cstheme="minorHAnsi"/>
        </w:rPr>
        <w:t>If on conclusion of stages 1 and 2 you reasonably believe that the appropriate action has not been taken, you should report the matter to the relevant body. This includes:</w:t>
      </w:r>
    </w:p>
    <w:p w14:paraId="661F9B45" w14:textId="195E3A8A" w:rsidR="00E907C9" w:rsidRPr="00A27DDD" w:rsidRDefault="00E907C9" w:rsidP="00E907C9">
      <w:pPr>
        <w:rPr>
          <w:rFonts w:cstheme="minorHAnsi"/>
        </w:rPr>
      </w:pPr>
      <w:r w:rsidRPr="00A27DDD">
        <w:rPr>
          <w:rFonts w:cstheme="minorHAnsi"/>
        </w:rPr>
        <w:t>HM Revenue &amp; Customs</w:t>
      </w:r>
    </w:p>
    <w:p w14:paraId="65948453" w14:textId="28B73EDE" w:rsidR="00E907C9" w:rsidRPr="00A27DDD" w:rsidRDefault="00F664B9" w:rsidP="00E907C9">
      <w:pPr>
        <w:rPr>
          <w:rFonts w:cstheme="minorHAnsi"/>
        </w:rPr>
      </w:pPr>
      <w:r w:rsidRPr="00A27DDD">
        <w:rPr>
          <w:rFonts w:cstheme="minorHAnsi"/>
        </w:rPr>
        <w:t>T</w:t>
      </w:r>
      <w:r w:rsidR="00E907C9" w:rsidRPr="00A27DDD">
        <w:rPr>
          <w:rFonts w:cstheme="minorHAnsi"/>
        </w:rPr>
        <w:t>he Health and Safety Executive</w:t>
      </w:r>
    </w:p>
    <w:p w14:paraId="0DA55154" w14:textId="0C5CDABF" w:rsidR="00E907C9" w:rsidRPr="00A27DDD" w:rsidRDefault="00F664B9" w:rsidP="00E907C9">
      <w:pPr>
        <w:rPr>
          <w:rFonts w:cstheme="minorHAnsi"/>
        </w:rPr>
      </w:pPr>
      <w:r w:rsidRPr="00A27DDD">
        <w:rPr>
          <w:rFonts w:cstheme="minorHAnsi"/>
        </w:rPr>
        <w:t>T</w:t>
      </w:r>
      <w:r w:rsidR="00E907C9" w:rsidRPr="00A27DDD">
        <w:rPr>
          <w:rFonts w:cstheme="minorHAnsi"/>
        </w:rPr>
        <w:t>he Environment Agency</w:t>
      </w:r>
    </w:p>
    <w:p w14:paraId="1A2DA995" w14:textId="3B0EE00D" w:rsidR="00E907C9" w:rsidRPr="00A27DDD" w:rsidRDefault="00F664B9" w:rsidP="00E907C9">
      <w:pPr>
        <w:rPr>
          <w:rFonts w:cstheme="minorHAnsi"/>
        </w:rPr>
      </w:pPr>
      <w:r w:rsidRPr="00A27DDD">
        <w:rPr>
          <w:rFonts w:cstheme="minorHAnsi"/>
        </w:rPr>
        <w:t>T</w:t>
      </w:r>
      <w:r w:rsidR="00E907C9" w:rsidRPr="00A27DDD">
        <w:rPr>
          <w:rFonts w:cstheme="minorHAnsi"/>
        </w:rPr>
        <w:t>he Serious Fraud Office</w:t>
      </w:r>
    </w:p>
    <w:p w14:paraId="64CF7718" w14:textId="679DF1DB" w:rsidR="00E907C9" w:rsidRPr="00A27DDD" w:rsidRDefault="00F664B9" w:rsidP="00E907C9">
      <w:pPr>
        <w:rPr>
          <w:rFonts w:cstheme="minorHAnsi"/>
        </w:rPr>
      </w:pPr>
      <w:r w:rsidRPr="00A27DDD">
        <w:rPr>
          <w:rFonts w:cstheme="minorHAnsi"/>
        </w:rPr>
        <w:t>T</w:t>
      </w:r>
      <w:r w:rsidR="00E907C9" w:rsidRPr="00A27DDD">
        <w:rPr>
          <w:rFonts w:cstheme="minorHAnsi"/>
        </w:rPr>
        <w:t>he Charity Commission</w:t>
      </w:r>
    </w:p>
    <w:p w14:paraId="0618B5E1" w14:textId="68632C98" w:rsidR="00E907C9" w:rsidRPr="00A27DDD" w:rsidRDefault="00F664B9" w:rsidP="00E907C9">
      <w:pPr>
        <w:rPr>
          <w:rFonts w:cstheme="minorHAnsi"/>
        </w:rPr>
      </w:pPr>
      <w:r w:rsidRPr="00A27DDD">
        <w:rPr>
          <w:rFonts w:cstheme="minorHAnsi"/>
        </w:rPr>
        <w:t>T</w:t>
      </w:r>
      <w:r w:rsidR="00E907C9" w:rsidRPr="00A27DDD">
        <w:rPr>
          <w:rFonts w:cstheme="minorHAnsi"/>
        </w:rPr>
        <w:t>he Pensions Regulator</w:t>
      </w:r>
    </w:p>
    <w:p w14:paraId="7D062A43" w14:textId="5F5B6CB5" w:rsidR="00E907C9" w:rsidRPr="00A27DDD" w:rsidRDefault="00F664B9" w:rsidP="00E907C9">
      <w:pPr>
        <w:rPr>
          <w:rFonts w:cstheme="minorHAnsi"/>
        </w:rPr>
      </w:pPr>
      <w:r w:rsidRPr="00A27DDD">
        <w:rPr>
          <w:rFonts w:cstheme="minorHAnsi"/>
        </w:rPr>
        <w:lastRenderedPageBreak/>
        <w:t>T</w:t>
      </w:r>
      <w:r w:rsidR="00E907C9" w:rsidRPr="00A27DDD">
        <w:rPr>
          <w:rFonts w:cstheme="minorHAnsi"/>
        </w:rPr>
        <w:t>he Information Commissioner</w:t>
      </w:r>
    </w:p>
    <w:p w14:paraId="70904F03" w14:textId="3FE88944" w:rsidR="00E907C9" w:rsidRPr="00A27DDD" w:rsidRDefault="00F664B9" w:rsidP="00E907C9">
      <w:pPr>
        <w:rPr>
          <w:rFonts w:cstheme="minorHAnsi"/>
        </w:rPr>
      </w:pPr>
      <w:r w:rsidRPr="00A27DDD">
        <w:rPr>
          <w:rFonts w:cstheme="minorHAnsi"/>
        </w:rPr>
        <w:t>T</w:t>
      </w:r>
      <w:r w:rsidR="00E907C9" w:rsidRPr="00A27DDD">
        <w:rPr>
          <w:rFonts w:cstheme="minorHAnsi"/>
        </w:rPr>
        <w:t>he Financial Conduct Authority.</w:t>
      </w:r>
    </w:p>
    <w:p w14:paraId="40DB9954" w14:textId="77777777" w:rsidR="00E907C9" w:rsidRPr="00A27DDD" w:rsidRDefault="00E907C9" w:rsidP="00E907C9">
      <w:pPr>
        <w:rPr>
          <w:rFonts w:cstheme="minorHAnsi"/>
        </w:rPr>
      </w:pPr>
    </w:p>
    <w:p w14:paraId="6B341DE6" w14:textId="552D2B1B" w:rsidR="00E907C9" w:rsidRPr="00A27DDD" w:rsidRDefault="00E907C9" w:rsidP="00E907C9">
      <w:pPr>
        <w:rPr>
          <w:rFonts w:cstheme="minorHAnsi"/>
        </w:rPr>
      </w:pPr>
      <w:r w:rsidRPr="00A27DDD">
        <w:rPr>
          <w:rFonts w:cstheme="minorHAnsi"/>
        </w:rPr>
        <w:t>You can find the full list in The Public Interest Disclosure (Prescribed Persons) Order 2014:</w:t>
      </w:r>
    </w:p>
    <w:p w14:paraId="10E98AA1" w14:textId="0B82727E" w:rsidR="004C1D7D" w:rsidRPr="00A27DDD" w:rsidRDefault="00E907C9" w:rsidP="00E907C9">
      <w:pPr>
        <w:rPr>
          <w:rFonts w:cstheme="minorHAnsi"/>
        </w:rPr>
      </w:pPr>
      <w:hyperlink r:id="rId22" w:history="1">
        <w:r w:rsidRPr="00A27DDD">
          <w:rPr>
            <w:rStyle w:val="Hyperlink"/>
            <w:rFonts w:cstheme="minorHAnsi"/>
          </w:rPr>
          <w:t>www.gov.uk/government/uploads/system/uploads/attachment_data/file/496899/BIS-16- 79-blowing-the-whistle-to-a-prescribed-person.pdf</w:t>
        </w:r>
      </w:hyperlink>
      <w:r w:rsidRPr="00A27DDD">
        <w:rPr>
          <w:rFonts w:cstheme="minorHAnsi"/>
        </w:rPr>
        <w:t xml:space="preserve"> </w:t>
      </w:r>
    </w:p>
    <w:p w14:paraId="704C8B5E" w14:textId="266F046C" w:rsidR="00F20998" w:rsidRPr="00A27DDD" w:rsidRDefault="00F20998">
      <w:pPr>
        <w:rPr>
          <w:rFonts w:cstheme="minorHAnsi"/>
        </w:rPr>
      </w:pPr>
    </w:p>
    <w:p w14:paraId="0C096300" w14:textId="5F27C094" w:rsidR="00E907C9" w:rsidRPr="00A27DDD" w:rsidRDefault="00E907C9">
      <w:pPr>
        <w:rPr>
          <w:rFonts w:cstheme="minorHAnsi"/>
        </w:rPr>
      </w:pPr>
    </w:p>
    <w:p w14:paraId="4E283F72" w14:textId="77777777" w:rsidR="0073356A" w:rsidRPr="00A27DDD" w:rsidRDefault="0073356A" w:rsidP="00E907C9">
      <w:pPr>
        <w:rPr>
          <w:rFonts w:cstheme="minorHAnsi"/>
          <w:b/>
          <w:bCs/>
        </w:rPr>
      </w:pPr>
    </w:p>
    <w:p w14:paraId="7B95845C" w14:textId="77777777" w:rsidR="0073356A" w:rsidRPr="00A27DDD" w:rsidRDefault="0073356A" w:rsidP="00E907C9">
      <w:pPr>
        <w:rPr>
          <w:rFonts w:cstheme="minorHAnsi"/>
          <w:b/>
          <w:bCs/>
        </w:rPr>
      </w:pPr>
    </w:p>
    <w:p w14:paraId="51751891" w14:textId="77777777" w:rsidR="0073356A" w:rsidRPr="00A27DDD" w:rsidRDefault="0073356A" w:rsidP="00E907C9">
      <w:pPr>
        <w:rPr>
          <w:rFonts w:cstheme="minorHAnsi"/>
          <w:b/>
          <w:bCs/>
        </w:rPr>
      </w:pPr>
    </w:p>
    <w:p w14:paraId="6744E1A6" w14:textId="77777777" w:rsidR="0073356A" w:rsidRPr="00A27DDD" w:rsidRDefault="0073356A" w:rsidP="00E907C9">
      <w:pPr>
        <w:rPr>
          <w:rFonts w:cstheme="minorHAnsi"/>
          <w:b/>
          <w:bCs/>
        </w:rPr>
      </w:pPr>
    </w:p>
    <w:p w14:paraId="6534B752" w14:textId="77777777" w:rsidR="0073356A" w:rsidRPr="00A27DDD" w:rsidRDefault="0073356A" w:rsidP="00E907C9">
      <w:pPr>
        <w:rPr>
          <w:rFonts w:cstheme="minorHAnsi"/>
          <w:b/>
          <w:bCs/>
        </w:rPr>
      </w:pPr>
    </w:p>
    <w:p w14:paraId="19F16CE9" w14:textId="77777777" w:rsidR="0073356A" w:rsidRPr="00A27DDD" w:rsidRDefault="0073356A" w:rsidP="00E907C9">
      <w:pPr>
        <w:rPr>
          <w:rFonts w:cstheme="minorHAnsi"/>
          <w:b/>
          <w:bCs/>
        </w:rPr>
      </w:pPr>
    </w:p>
    <w:p w14:paraId="3FCD5E63" w14:textId="77777777" w:rsidR="0073356A" w:rsidRPr="00A27DDD" w:rsidRDefault="0073356A" w:rsidP="00E907C9">
      <w:pPr>
        <w:rPr>
          <w:rFonts w:cstheme="minorHAnsi"/>
          <w:b/>
          <w:bCs/>
        </w:rPr>
      </w:pPr>
    </w:p>
    <w:p w14:paraId="66D0C8EA" w14:textId="77777777" w:rsidR="0073356A" w:rsidRPr="00A27DDD" w:rsidRDefault="0073356A" w:rsidP="00E907C9">
      <w:pPr>
        <w:rPr>
          <w:rFonts w:cstheme="minorHAnsi"/>
          <w:b/>
          <w:bCs/>
        </w:rPr>
      </w:pPr>
    </w:p>
    <w:p w14:paraId="3061A3ED" w14:textId="77777777" w:rsidR="0073356A" w:rsidRPr="00A27DDD" w:rsidRDefault="0073356A" w:rsidP="00E907C9">
      <w:pPr>
        <w:rPr>
          <w:rFonts w:cstheme="minorHAnsi"/>
          <w:b/>
          <w:bCs/>
        </w:rPr>
      </w:pPr>
    </w:p>
    <w:p w14:paraId="5440BE85" w14:textId="77777777" w:rsidR="0073356A" w:rsidRPr="00A27DDD" w:rsidRDefault="0073356A" w:rsidP="00E907C9">
      <w:pPr>
        <w:rPr>
          <w:rFonts w:cstheme="minorHAnsi"/>
          <w:b/>
          <w:bCs/>
        </w:rPr>
      </w:pPr>
    </w:p>
    <w:p w14:paraId="0A25566E" w14:textId="77777777" w:rsidR="0073356A" w:rsidRPr="00A27DDD" w:rsidRDefault="0073356A" w:rsidP="00E907C9">
      <w:pPr>
        <w:rPr>
          <w:rFonts w:cstheme="minorHAnsi"/>
          <w:b/>
          <w:bCs/>
        </w:rPr>
      </w:pPr>
    </w:p>
    <w:p w14:paraId="7AD3BB1E" w14:textId="77777777" w:rsidR="0073356A" w:rsidRPr="00A27DDD" w:rsidRDefault="0073356A" w:rsidP="00E907C9">
      <w:pPr>
        <w:rPr>
          <w:rFonts w:cstheme="minorHAnsi"/>
          <w:b/>
          <w:bCs/>
        </w:rPr>
      </w:pPr>
    </w:p>
    <w:p w14:paraId="4C5112B2" w14:textId="77777777" w:rsidR="0073356A" w:rsidRPr="00A27DDD" w:rsidRDefault="0073356A" w:rsidP="00E907C9">
      <w:pPr>
        <w:rPr>
          <w:rFonts w:cstheme="minorHAnsi"/>
          <w:b/>
          <w:bCs/>
        </w:rPr>
      </w:pPr>
    </w:p>
    <w:p w14:paraId="0C2B4133" w14:textId="77777777" w:rsidR="0073356A" w:rsidRPr="00A27DDD" w:rsidRDefault="0073356A" w:rsidP="00E907C9">
      <w:pPr>
        <w:rPr>
          <w:rFonts w:cstheme="minorHAnsi"/>
          <w:b/>
          <w:bCs/>
        </w:rPr>
      </w:pPr>
    </w:p>
    <w:p w14:paraId="73F80793" w14:textId="77777777" w:rsidR="0073356A" w:rsidRPr="00A27DDD" w:rsidRDefault="0073356A" w:rsidP="00E907C9">
      <w:pPr>
        <w:rPr>
          <w:rFonts w:cstheme="minorHAnsi"/>
          <w:b/>
          <w:bCs/>
        </w:rPr>
      </w:pPr>
    </w:p>
    <w:p w14:paraId="0ADEF7F1" w14:textId="77777777" w:rsidR="0073356A" w:rsidRPr="00A27DDD" w:rsidRDefault="0073356A" w:rsidP="00E907C9">
      <w:pPr>
        <w:rPr>
          <w:rFonts w:cstheme="minorHAnsi"/>
          <w:b/>
          <w:bCs/>
        </w:rPr>
      </w:pPr>
    </w:p>
    <w:p w14:paraId="2B098565" w14:textId="77777777" w:rsidR="0073356A" w:rsidRPr="00A27DDD" w:rsidRDefault="0073356A" w:rsidP="00E907C9">
      <w:pPr>
        <w:rPr>
          <w:rFonts w:cstheme="minorHAnsi"/>
          <w:b/>
          <w:bCs/>
        </w:rPr>
      </w:pPr>
    </w:p>
    <w:p w14:paraId="269AE062" w14:textId="77777777" w:rsidR="0073356A" w:rsidRPr="00A27DDD" w:rsidRDefault="0073356A" w:rsidP="00E907C9">
      <w:pPr>
        <w:rPr>
          <w:rFonts w:cstheme="minorHAnsi"/>
          <w:b/>
          <w:bCs/>
        </w:rPr>
      </w:pPr>
    </w:p>
    <w:p w14:paraId="5096CF6C" w14:textId="77777777" w:rsidR="0073356A" w:rsidRPr="00A27DDD" w:rsidRDefault="0073356A" w:rsidP="00E907C9">
      <w:pPr>
        <w:rPr>
          <w:rFonts w:cstheme="minorHAnsi"/>
          <w:b/>
          <w:bCs/>
        </w:rPr>
      </w:pPr>
    </w:p>
    <w:p w14:paraId="526F9399" w14:textId="77777777" w:rsidR="0073356A" w:rsidRPr="00A27DDD" w:rsidRDefault="0073356A" w:rsidP="00E907C9">
      <w:pPr>
        <w:rPr>
          <w:rFonts w:cstheme="minorHAnsi"/>
          <w:b/>
          <w:bCs/>
        </w:rPr>
      </w:pPr>
    </w:p>
    <w:p w14:paraId="0FC174A3" w14:textId="77777777" w:rsidR="0073356A" w:rsidRPr="00A27DDD" w:rsidRDefault="0073356A" w:rsidP="00E907C9">
      <w:pPr>
        <w:rPr>
          <w:rFonts w:cstheme="minorHAnsi"/>
          <w:b/>
          <w:bCs/>
        </w:rPr>
      </w:pPr>
    </w:p>
    <w:p w14:paraId="3AEB8971" w14:textId="77777777" w:rsidR="0073356A" w:rsidRPr="00A27DDD" w:rsidRDefault="0073356A" w:rsidP="00E907C9">
      <w:pPr>
        <w:rPr>
          <w:rFonts w:cstheme="minorHAnsi"/>
          <w:b/>
          <w:bCs/>
        </w:rPr>
      </w:pPr>
    </w:p>
    <w:p w14:paraId="40878132" w14:textId="77777777" w:rsidR="0073356A" w:rsidRPr="00A27DDD" w:rsidRDefault="0073356A" w:rsidP="00E907C9">
      <w:pPr>
        <w:rPr>
          <w:rFonts w:cstheme="minorHAnsi"/>
          <w:b/>
          <w:bCs/>
        </w:rPr>
      </w:pPr>
    </w:p>
    <w:p w14:paraId="6ADA30C2" w14:textId="77777777" w:rsidR="0073356A" w:rsidRPr="00A27DDD" w:rsidRDefault="0073356A" w:rsidP="00E907C9">
      <w:pPr>
        <w:rPr>
          <w:rFonts w:cstheme="minorHAnsi"/>
          <w:b/>
          <w:bCs/>
        </w:rPr>
      </w:pPr>
    </w:p>
    <w:p w14:paraId="7DC219AB" w14:textId="77777777" w:rsidR="0073356A" w:rsidRPr="00A27DDD" w:rsidRDefault="0073356A" w:rsidP="00E907C9">
      <w:pPr>
        <w:rPr>
          <w:rFonts w:cstheme="minorHAnsi"/>
          <w:b/>
          <w:bCs/>
        </w:rPr>
      </w:pPr>
    </w:p>
    <w:p w14:paraId="6462E6D5" w14:textId="77777777" w:rsidR="0073356A" w:rsidRPr="00A27DDD" w:rsidRDefault="0073356A" w:rsidP="00E907C9">
      <w:pPr>
        <w:rPr>
          <w:rFonts w:cstheme="minorHAnsi"/>
          <w:b/>
          <w:bCs/>
        </w:rPr>
      </w:pPr>
    </w:p>
    <w:p w14:paraId="10DFE7F0" w14:textId="77777777" w:rsidR="0073356A" w:rsidRPr="00A27DDD" w:rsidRDefault="0073356A" w:rsidP="00E907C9">
      <w:pPr>
        <w:rPr>
          <w:rFonts w:cstheme="minorHAnsi"/>
          <w:b/>
          <w:bCs/>
        </w:rPr>
      </w:pPr>
    </w:p>
    <w:p w14:paraId="1E27ACBF" w14:textId="77777777" w:rsidR="0073356A" w:rsidRPr="00A27DDD" w:rsidRDefault="0073356A" w:rsidP="00E907C9">
      <w:pPr>
        <w:rPr>
          <w:rFonts w:cstheme="minorHAnsi"/>
          <w:b/>
          <w:bCs/>
        </w:rPr>
      </w:pPr>
    </w:p>
    <w:p w14:paraId="6A5B9977" w14:textId="77777777" w:rsidR="0073356A" w:rsidRPr="00A27DDD" w:rsidRDefault="0073356A" w:rsidP="00E907C9">
      <w:pPr>
        <w:rPr>
          <w:rFonts w:cstheme="minorHAnsi"/>
          <w:b/>
          <w:bCs/>
        </w:rPr>
      </w:pPr>
    </w:p>
    <w:p w14:paraId="52087369" w14:textId="77777777" w:rsidR="0073356A" w:rsidRPr="00A27DDD" w:rsidRDefault="0073356A" w:rsidP="00E907C9">
      <w:pPr>
        <w:rPr>
          <w:rFonts w:cstheme="minorHAnsi"/>
          <w:b/>
          <w:bCs/>
        </w:rPr>
      </w:pPr>
    </w:p>
    <w:p w14:paraId="24504BD3" w14:textId="77777777" w:rsidR="0073356A" w:rsidRPr="00A27DDD" w:rsidRDefault="0073356A" w:rsidP="00E907C9">
      <w:pPr>
        <w:rPr>
          <w:rFonts w:cstheme="minorHAnsi"/>
          <w:b/>
          <w:bCs/>
        </w:rPr>
      </w:pPr>
    </w:p>
    <w:p w14:paraId="52563BE5" w14:textId="77777777" w:rsidR="0073356A" w:rsidRPr="00A27DDD" w:rsidRDefault="0073356A" w:rsidP="00E907C9">
      <w:pPr>
        <w:rPr>
          <w:rFonts w:cstheme="minorHAnsi"/>
          <w:b/>
          <w:bCs/>
        </w:rPr>
      </w:pPr>
    </w:p>
    <w:p w14:paraId="50C1ABF9" w14:textId="77777777" w:rsidR="0073356A" w:rsidRPr="00A27DDD" w:rsidRDefault="0073356A" w:rsidP="00E907C9">
      <w:pPr>
        <w:rPr>
          <w:rFonts w:cstheme="minorHAnsi"/>
          <w:b/>
          <w:bCs/>
        </w:rPr>
      </w:pPr>
    </w:p>
    <w:p w14:paraId="67E42E62" w14:textId="77777777" w:rsidR="0073356A" w:rsidRPr="00A27DDD" w:rsidRDefault="0073356A" w:rsidP="00E907C9">
      <w:pPr>
        <w:rPr>
          <w:rFonts w:cstheme="minorHAnsi"/>
          <w:b/>
          <w:bCs/>
        </w:rPr>
      </w:pPr>
    </w:p>
    <w:p w14:paraId="652DDCBD" w14:textId="77777777" w:rsidR="0073356A" w:rsidRPr="00A27DDD" w:rsidRDefault="0073356A" w:rsidP="00E907C9">
      <w:pPr>
        <w:rPr>
          <w:rFonts w:cstheme="minorHAnsi"/>
          <w:b/>
          <w:bCs/>
        </w:rPr>
      </w:pPr>
    </w:p>
    <w:p w14:paraId="071EABC3" w14:textId="77777777" w:rsidR="0073356A" w:rsidRPr="00A27DDD" w:rsidRDefault="0073356A" w:rsidP="00E907C9">
      <w:pPr>
        <w:rPr>
          <w:rFonts w:cstheme="minorHAnsi"/>
          <w:b/>
          <w:bCs/>
        </w:rPr>
      </w:pPr>
    </w:p>
    <w:p w14:paraId="00D1C992" w14:textId="77777777" w:rsidR="0073356A" w:rsidRPr="00A27DDD" w:rsidRDefault="0073356A" w:rsidP="00E907C9">
      <w:pPr>
        <w:rPr>
          <w:rFonts w:cstheme="minorHAnsi"/>
          <w:b/>
          <w:bCs/>
        </w:rPr>
      </w:pPr>
    </w:p>
    <w:p w14:paraId="14BBBA87" w14:textId="77777777" w:rsidR="0073356A" w:rsidRPr="00A27DDD" w:rsidRDefault="0073356A" w:rsidP="00E907C9">
      <w:pPr>
        <w:rPr>
          <w:rFonts w:cstheme="minorHAnsi"/>
          <w:b/>
          <w:bCs/>
        </w:rPr>
      </w:pPr>
    </w:p>
    <w:p w14:paraId="133A9EF0" w14:textId="77777777" w:rsidR="0073356A" w:rsidRPr="00A27DDD" w:rsidRDefault="0073356A" w:rsidP="00E907C9">
      <w:pPr>
        <w:rPr>
          <w:rFonts w:cstheme="minorHAnsi"/>
          <w:b/>
          <w:bCs/>
        </w:rPr>
      </w:pPr>
    </w:p>
    <w:p w14:paraId="7032EF50" w14:textId="4AF01529" w:rsidR="00E907C9" w:rsidRPr="00693820" w:rsidRDefault="00E907C9" w:rsidP="00693820">
      <w:pPr>
        <w:pStyle w:val="Heading1"/>
      </w:pPr>
      <w:bookmarkStart w:id="24" w:name="_Toc191044797"/>
      <w:r w:rsidRPr="00693820">
        <w:lastRenderedPageBreak/>
        <w:t>Privacy Considerations When Using Virtual Platforms on New Beginnings</w:t>
      </w:r>
      <w:bookmarkEnd w:id="24"/>
    </w:p>
    <w:p w14:paraId="3CBD9E54" w14:textId="77777777" w:rsidR="00693820" w:rsidRDefault="00693820" w:rsidP="00E907C9">
      <w:pPr>
        <w:rPr>
          <w:rFonts w:cstheme="minorHAnsi"/>
        </w:rPr>
      </w:pPr>
    </w:p>
    <w:p w14:paraId="02B95153" w14:textId="32ADF886" w:rsidR="00E907C9" w:rsidRDefault="00693820" w:rsidP="00E907C9">
      <w:pPr>
        <w:rPr>
          <w:rFonts w:cstheme="minorHAnsi"/>
        </w:rPr>
      </w:pPr>
      <w:r>
        <w:rPr>
          <w:rFonts w:cstheme="minorHAnsi"/>
        </w:rPr>
        <w:t xml:space="preserve">Reviewed: </w:t>
      </w:r>
      <w:r w:rsidR="00B07AE8">
        <w:rPr>
          <w:rFonts w:cstheme="minorHAnsi"/>
        </w:rPr>
        <w:t>21</w:t>
      </w:r>
      <w:r>
        <w:rPr>
          <w:rFonts w:cstheme="minorHAnsi"/>
        </w:rPr>
        <w:t>.</w:t>
      </w:r>
      <w:r w:rsidR="00B07AE8">
        <w:rPr>
          <w:rFonts w:cstheme="minorHAnsi"/>
        </w:rPr>
        <w:t>0</w:t>
      </w:r>
      <w:r>
        <w:rPr>
          <w:rFonts w:cstheme="minorHAnsi"/>
        </w:rPr>
        <w:t>2.2</w:t>
      </w:r>
      <w:r w:rsidR="00B07AE8">
        <w:rPr>
          <w:rFonts w:cstheme="minorHAnsi"/>
        </w:rPr>
        <w:t>5</w:t>
      </w:r>
    </w:p>
    <w:p w14:paraId="4AC42FA0" w14:textId="2CCA4F76" w:rsidR="00693820" w:rsidRPr="00A27DDD" w:rsidRDefault="00693820" w:rsidP="00E907C9">
      <w:pPr>
        <w:rPr>
          <w:rFonts w:cstheme="minorHAnsi"/>
        </w:rPr>
      </w:pPr>
      <w:r>
        <w:rPr>
          <w:rFonts w:cstheme="minorHAnsi"/>
        </w:rPr>
        <w:t xml:space="preserve">Due to be reviewed: </w:t>
      </w:r>
      <w:r w:rsidR="00B07AE8">
        <w:rPr>
          <w:rFonts w:cstheme="minorHAnsi"/>
        </w:rPr>
        <w:t>21</w:t>
      </w:r>
      <w:r>
        <w:rPr>
          <w:rFonts w:cstheme="minorHAnsi"/>
        </w:rPr>
        <w:t>.</w:t>
      </w:r>
      <w:r w:rsidR="00B07AE8">
        <w:rPr>
          <w:rFonts w:cstheme="minorHAnsi"/>
        </w:rPr>
        <w:t>0</w:t>
      </w:r>
      <w:r>
        <w:rPr>
          <w:rFonts w:cstheme="minorHAnsi"/>
        </w:rPr>
        <w:t>2.202</w:t>
      </w:r>
      <w:r w:rsidR="00B07AE8">
        <w:rPr>
          <w:rFonts w:cstheme="minorHAnsi"/>
        </w:rPr>
        <w:t>6</w:t>
      </w:r>
    </w:p>
    <w:p w14:paraId="13A64C91" w14:textId="77777777" w:rsidR="00E907C9" w:rsidRPr="00A27DDD" w:rsidRDefault="00E907C9" w:rsidP="00E907C9">
      <w:pPr>
        <w:rPr>
          <w:rFonts w:cstheme="minorHAnsi"/>
        </w:rPr>
      </w:pPr>
    </w:p>
    <w:p w14:paraId="6D13B836" w14:textId="0B301AD6" w:rsidR="00E907C9" w:rsidRPr="00A27DDD" w:rsidRDefault="00E907C9" w:rsidP="00E907C9">
      <w:pPr>
        <w:rPr>
          <w:rFonts w:cstheme="minorHAnsi"/>
        </w:rPr>
      </w:pPr>
      <w:r w:rsidRPr="00A27DDD">
        <w:rPr>
          <w:rFonts w:cstheme="minorHAnsi"/>
        </w:rPr>
        <w:t xml:space="preserve">Guidance on Protecting Privacy and Data when using virtual platforms such as Zoom or Microsoft Teams to conduct remote meetings while COVID-19 modifications are in effect.  This guidance applies to group sessions, supervisions, team meetings and 1:1 key work </w:t>
      </w:r>
      <w:proofErr w:type="gramStart"/>
      <w:r w:rsidRPr="00A27DDD">
        <w:rPr>
          <w:rFonts w:cstheme="minorHAnsi"/>
        </w:rPr>
        <w:t>sessions</w:t>
      </w:r>
      <w:proofErr w:type="gramEnd"/>
      <w:r w:rsidRPr="00A27DDD">
        <w:rPr>
          <w:rFonts w:cstheme="minorHAnsi"/>
        </w:rPr>
        <w:t xml:space="preserve">. </w:t>
      </w:r>
    </w:p>
    <w:p w14:paraId="288EDC0A" w14:textId="77777777" w:rsidR="00E907C9" w:rsidRPr="00A27DDD" w:rsidRDefault="00E907C9" w:rsidP="00E907C9">
      <w:pPr>
        <w:rPr>
          <w:rFonts w:cstheme="minorHAnsi"/>
        </w:rPr>
      </w:pPr>
    </w:p>
    <w:p w14:paraId="0B9C3F2E" w14:textId="77777777" w:rsidR="00E907C9" w:rsidRPr="00A27DDD" w:rsidRDefault="00E907C9" w:rsidP="00C87C31">
      <w:pPr>
        <w:rPr>
          <w:rFonts w:cstheme="minorHAnsi"/>
          <w:b/>
          <w:bCs/>
        </w:rPr>
      </w:pPr>
      <w:r w:rsidRPr="00A27DDD">
        <w:rPr>
          <w:rFonts w:cstheme="minorHAnsi"/>
          <w:b/>
          <w:bCs/>
        </w:rPr>
        <w:t>A. Purpose and Principles</w:t>
      </w:r>
    </w:p>
    <w:p w14:paraId="04308F7F" w14:textId="701CE43E" w:rsidR="00E907C9" w:rsidRPr="00A27DDD" w:rsidRDefault="00E907C9" w:rsidP="00E907C9">
      <w:pPr>
        <w:rPr>
          <w:rFonts w:cstheme="minorHAnsi"/>
        </w:rPr>
      </w:pPr>
      <w:r w:rsidRPr="00A27DDD">
        <w:rPr>
          <w:rFonts w:cstheme="minorHAnsi"/>
        </w:rPr>
        <w:t xml:space="preserve">Zoom or Microsoft Teams is one of the primary approved software tools for conducting remote/virtual meetings. This document provides basic guidance on how to protect your privacy and the privacy of others when using these virtual platforms. </w:t>
      </w:r>
    </w:p>
    <w:p w14:paraId="67962274" w14:textId="77777777" w:rsidR="00E907C9" w:rsidRPr="00A27DDD" w:rsidRDefault="00E907C9" w:rsidP="00E907C9">
      <w:pPr>
        <w:rPr>
          <w:rFonts w:cstheme="minorHAnsi"/>
        </w:rPr>
      </w:pPr>
    </w:p>
    <w:p w14:paraId="05B4A8FF" w14:textId="2B19CA5D" w:rsidR="00E907C9" w:rsidRPr="00A27DDD" w:rsidRDefault="00E907C9" w:rsidP="00E907C9">
      <w:pPr>
        <w:rPr>
          <w:rFonts w:cstheme="minorHAnsi"/>
        </w:rPr>
      </w:pPr>
      <w:r w:rsidRPr="00A27DDD">
        <w:rPr>
          <w:rFonts w:cstheme="minorHAnsi"/>
        </w:rPr>
        <w:t xml:space="preserve">Privacy is a basis for an ethical and respectful workplace; and privacy, together with information security, underpins the </w:t>
      </w:r>
      <w:r w:rsidR="00181675" w:rsidRPr="00A27DDD">
        <w:rPr>
          <w:rFonts w:cstheme="minorHAnsi"/>
        </w:rPr>
        <w:t>New Beginnings’</w:t>
      </w:r>
      <w:r w:rsidRPr="00A27DDD">
        <w:rPr>
          <w:rFonts w:cstheme="minorHAnsi"/>
        </w:rPr>
        <w:t xml:space="preserve"> ability to be a good steward of the information entrusted to it by its </w:t>
      </w:r>
      <w:r w:rsidR="00181675" w:rsidRPr="00A27DDD">
        <w:rPr>
          <w:rFonts w:cstheme="minorHAnsi"/>
        </w:rPr>
        <w:t>staff, students, volunteers and families</w:t>
      </w:r>
      <w:r w:rsidRPr="00A27DDD">
        <w:rPr>
          <w:rFonts w:cstheme="minorHAnsi"/>
        </w:rPr>
        <w:t>. Use of remote delivery software and technologies heightens the criticality of privacy and the need to use the least invasive means of engaging in these alternative methods of conducting our activities. Existing law and policy that address privacy remain in effect when we work remotely.</w:t>
      </w:r>
    </w:p>
    <w:p w14:paraId="2A375B6E" w14:textId="77777777" w:rsidR="00E907C9" w:rsidRPr="00A27DDD" w:rsidRDefault="00E907C9" w:rsidP="00E907C9">
      <w:pPr>
        <w:rPr>
          <w:rFonts w:cstheme="minorHAnsi"/>
        </w:rPr>
      </w:pPr>
    </w:p>
    <w:p w14:paraId="28BB4B8D" w14:textId="7D1762EC" w:rsidR="00E907C9" w:rsidRPr="00A27DDD" w:rsidRDefault="00E907C9" w:rsidP="00E907C9">
      <w:pPr>
        <w:rPr>
          <w:rFonts w:cstheme="minorHAnsi"/>
        </w:rPr>
      </w:pPr>
      <w:r w:rsidRPr="00A27DDD">
        <w:rPr>
          <w:rFonts w:cstheme="minorHAnsi"/>
        </w:rPr>
        <w:t xml:space="preserve">All </w:t>
      </w:r>
      <w:r w:rsidR="00181675" w:rsidRPr="00A27DDD">
        <w:rPr>
          <w:rFonts w:cstheme="minorHAnsi"/>
        </w:rPr>
        <w:t>New Beginnings’</w:t>
      </w:r>
      <w:r w:rsidRPr="00A27DDD">
        <w:rPr>
          <w:rFonts w:cstheme="minorHAnsi"/>
        </w:rPr>
        <w:t xml:space="preserve"> staff, students</w:t>
      </w:r>
      <w:r w:rsidR="00181675" w:rsidRPr="00A27DDD">
        <w:rPr>
          <w:rFonts w:cstheme="minorHAnsi"/>
        </w:rPr>
        <w:t>, volunteers and families</w:t>
      </w:r>
      <w:r w:rsidRPr="00A27DDD">
        <w:rPr>
          <w:rFonts w:cstheme="minorHAnsi"/>
        </w:rPr>
        <w:t xml:space="preserve"> should follow these principles when using </w:t>
      </w:r>
      <w:r w:rsidR="00181675" w:rsidRPr="00A27DDD">
        <w:rPr>
          <w:rFonts w:cstheme="minorHAnsi"/>
        </w:rPr>
        <w:t>Zoom or Microsoft Teams</w:t>
      </w:r>
      <w:r w:rsidRPr="00A27DDD">
        <w:rPr>
          <w:rFonts w:cstheme="minorHAnsi"/>
        </w:rPr>
        <w:t xml:space="preserve"> to conduct remote meetings:</w:t>
      </w:r>
    </w:p>
    <w:p w14:paraId="344E29BA" w14:textId="77777777" w:rsidR="00E907C9" w:rsidRPr="00A27DDD" w:rsidRDefault="00E907C9" w:rsidP="00E907C9">
      <w:pPr>
        <w:rPr>
          <w:rFonts w:cstheme="minorHAnsi"/>
        </w:rPr>
      </w:pPr>
    </w:p>
    <w:p w14:paraId="35A3A5AE" w14:textId="77777777" w:rsidR="00E907C9" w:rsidRPr="00A27DDD" w:rsidRDefault="00E907C9" w:rsidP="00E907C9">
      <w:pPr>
        <w:rPr>
          <w:rFonts w:cstheme="minorHAnsi"/>
          <w:b/>
          <w:bCs/>
        </w:rPr>
      </w:pPr>
      <w:r w:rsidRPr="00A27DDD">
        <w:rPr>
          <w:rFonts w:cstheme="minorHAnsi"/>
          <w:b/>
          <w:bCs/>
        </w:rPr>
        <w:t>B. Technical Tips and Privacy Protections for Video Conferencing</w:t>
      </w:r>
    </w:p>
    <w:p w14:paraId="40E4F3C4" w14:textId="77777777" w:rsidR="00181675" w:rsidRPr="00A27DDD" w:rsidRDefault="00181675" w:rsidP="00E907C9">
      <w:pPr>
        <w:rPr>
          <w:rFonts w:cstheme="minorHAnsi"/>
          <w:b/>
          <w:bCs/>
        </w:rPr>
      </w:pPr>
    </w:p>
    <w:p w14:paraId="65F2CF3F" w14:textId="77777777" w:rsidR="00181675" w:rsidRPr="00A27DDD" w:rsidRDefault="00E907C9" w:rsidP="00E907C9">
      <w:pPr>
        <w:rPr>
          <w:rFonts w:cstheme="minorHAnsi"/>
          <w:b/>
          <w:bCs/>
        </w:rPr>
      </w:pPr>
      <w:r w:rsidRPr="00A27DDD">
        <w:rPr>
          <w:rFonts w:cstheme="minorHAnsi"/>
          <w:b/>
          <w:bCs/>
        </w:rPr>
        <w:t xml:space="preserve">Visibility of Remote Locations:  </w:t>
      </w:r>
    </w:p>
    <w:p w14:paraId="454491B6" w14:textId="6C000884" w:rsidR="00E907C9" w:rsidRPr="00A27DDD" w:rsidRDefault="00E907C9" w:rsidP="00181675">
      <w:pPr>
        <w:rPr>
          <w:rFonts w:cstheme="minorHAnsi"/>
        </w:rPr>
      </w:pPr>
      <w:r w:rsidRPr="00A27DDD">
        <w:rPr>
          <w:rFonts w:cstheme="minorHAnsi"/>
        </w:rPr>
        <w:t xml:space="preserve">Participants should use </w:t>
      </w:r>
      <w:r w:rsidR="00181675" w:rsidRPr="00A27DDD">
        <w:rPr>
          <w:rFonts w:cstheme="minorHAnsi"/>
        </w:rPr>
        <w:t>Zoom or Microsoft Teams’</w:t>
      </w:r>
      <w:r w:rsidRPr="00A27DDD">
        <w:rPr>
          <w:rFonts w:cstheme="minorHAnsi"/>
        </w:rPr>
        <w:t xml:space="preserve"> virtual background feature, when available, if they do not want to have their surroundings visible.  </w:t>
      </w:r>
    </w:p>
    <w:p w14:paraId="7296BF51" w14:textId="77777777" w:rsidR="00E907C9" w:rsidRPr="00A27DDD" w:rsidRDefault="00E907C9" w:rsidP="00E907C9">
      <w:pPr>
        <w:rPr>
          <w:rFonts w:cstheme="minorHAnsi"/>
        </w:rPr>
      </w:pPr>
      <w:r w:rsidRPr="00A27DDD">
        <w:rPr>
          <w:rFonts w:cstheme="minorHAnsi"/>
        </w:rPr>
        <w:t>Select only appropriate virtual backgrounds.</w:t>
      </w:r>
    </w:p>
    <w:p w14:paraId="1C367C37" w14:textId="77777777" w:rsidR="00E907C9" w:rsidRPr="00A27DDD" w:rsidRDefault="00E907C9" w:rsidP="00E907C9">
      <w:pPr>
        <w:rPr>
          <w:rFonts w:cstheme="minorHAnsi"/>
        </w:rPr>
      </w:pPr>
      <w:r w:rsidRPr="00A27DDD">
        <w:rPr>
          <w:rFonts w:cstheme="minorHAnsi"/>
        </w:rPr>
        <w:t>Be mindful of others in your remote location who may not wish to be visible or recorded in the background.</w:t>
      </w:r>
    </w:p>
    <w:p w14:paraId="71481222" w14:textId="77777777" w:rsidR="00E907C9" w:rsidRPr="00A27DDD" w:rsidRDefault="00E907C9" w:rsidP="00E907C9">
      <w:pPr>
        <w:rPr>
          <w:rFonts w:cstheme="minorHAnsi"/>
        </w:rPr>
      </w:pPr>
      <w:r w:rsidRPr="00A27DDD">
        <w:rPr>
          <w:rFonts w:cstheme="minorHAnsi"/>
        </w:rPr>
        <w:t>Also consider if all participants need to be visible as limiting the meeting to a single video stream can ease bandwidth concerns for participants.</w:t>
      </w:r>
    </w:p>
    <w:p w14:paraId="74EC9F7B" w14:textId="77777777" w:rsidR="00E907C9" w:rsidRPr="00A27DDD" w:rsidRDefault="00E907C9" w:rsidP="00E907C9">
      <w:pPr>
        <w:rPr>
          <w:rFonts w:cstheme="minorHAnsi"/>
        </w:rPr>
      </w:pPr>
      <w:r w:rsidRPr="00A27DDD">
        <w:rPr>
          <w:rFonts w:cstheme="minorHAnsi"/>
        </w:rPr>
        <w:t>Ensure sensitive conversations cannot be overheard or work observed by unauthorized persons.</w:t>
      </w:r>
    </w:p>
    <w:p w14:paraId="34AF18B6" w14:textId="77777777" w:rsidR="00E907C9" w:rsidRPr="00A27DDD" w:rsidRDefault="00E907C9" w:rsidP="00E907C9">
      <w:pPr>
        <w:rPr>
          <w:rFonts w:cstheme="minorHAnsi"/>
        </w:rPr>
      </w:pPr>
    </w:p>
    <w:p w14:paraId="4135F25E" w14:textId="77777777" w:rsidR="00181675" w:rsidRPr="00A27DDD" w:rsidRDefault="00E907C9" w:rsidP="00E907C9">
      <w:pPr>
        <w:rPr>
          <w:rFonts w:cstheme="minorHAnsi"/>
          <w:b/>
          <w:bCs/>
        </w:rPr>
      </w:pPr>
      <w:r w:rsidRPr="00A27DDD">
        <w:rPr>
          <w:rFonts w:cstheme="minorHAnsi"/>
          <w:b/>
          <w:bCs/>
        </w:rPr>
        <w:t>Screen Sharing Privacy</w:t>
      </w:r>
      <w:r w:rsidR="00181675" w:rsidRPr="00A27DDD">
        <w:rPr>
          <w:rFonts w:cstheme="minorHAnsi"/>
          <w:b/>
          <w:bCs/>
        </w:rPr>
        <w:t xml:space="preserve">: </w:t>
      </w:r>
      <w:r w:rsidRPr="00A27DDD">
        <w:rPr>
          <w:rFonts w:cstheme="minorHAnsi"/>
          <w:b/>
          <w:bCs/>
        </w:rPr>
        <w:t>Protecting Confidential Data on Your Device from Being Viewed</w:t>
      </w:r>
    </w:p>
    <w:p w14:paraId="068946F6" w14:textId="77777777" w:rsidR="00181675" w:rsidRPr="00A27DDD" w:rsidRDefault="00E907C9" w:rsidP="00E907C9">
      <w:pPr>
        <w:rPr>
          <w:rFonts w:cstheme="minorHAnsi"/>
        </w:rPr>
      </w:pPr>
      <w:r w:rsidRPr="00A27DDD">
        <w:rPr>
          <w:rFonts w:cstheme="minorHAnsi"/>
        </w:rPr>
        <w:t xml:space="preserve">Avoid sharing confidential information visible on your other screens.  </w:t>
      </w:r>
    </w:p>
    <w:p w14:paraId="762C33B6" w14:textId="4D9FCD06" w:rsidR="00E907C9" w:rsidRPr="00A27DDD" w:rsidRDefault="00E907C9" w:rsidP="00E907C9">
      <w:pPr>
        <w:rPr>
          <w:rFonts w:cstheme="minorHAnsi"/>
          <w:b/>
          <w:bCs/>
        </w:rPr>
      </w:pPr>
      <w:r w:rsidRPr="00A27DDD">
        <w:rPr>
          <w:rFonts w:cstheme="minorHAnsi"/>
        </w:rPr>
        <w:t>Before screen sharing, close all applications, emails and documents that you will not use in that session.</w:t>
      </w:r>
    </w:p>
    <w:p w14:paraId="73FE2C61" w14:textId="77777777" w:rsidR="00E035A0" w:rsidRPr="00A27DDD" w:rsidRDefault="00E035A0" w:rsidP="00E907C9">
      <w:pPr>
        <w:rPr>
          <w:rFonts w:cstheme="minorHAnsi"/>
        </w:rPr>
      </w:pPr>
    </w:p>
    <w:p w14:paraId="50F8073B" w14:textId="29F94180" w:rsidR="00181675" w:rsidRPr="00A27DDD" w:rsidRDefault="00E907C9" w:rsidP="00E907C9">
      <w:pPr>
        <w:rPr>
          <w:rFonts w:cstheme="minorHAnsi"/>
          <w:b/>
          <w:bCs/>
        </w:rPr>
      </w:pPr>
      <w:r w:rsidRPr="00A27DDD">
        <w:rPr>
          <w:rFonts w:cstheme="minorHAnsi"/>
          <w:b/>
          <w:bCs/>
        </w:rPr>
        <w:t>Managing Whose Screen is Visible</w:t>
      </w:r>
      <w:r w:rsidR="00181675" w:rsidRPr="00A27DDD">
        <w:rPr>
          <w:rFonts w:cstheme="minorHAnsi"/>
          <w:b/>
          <w:bCs/>
        </w:rPr>
        <w:t xml:space="preserve"> </w:t>
      </w:r>
      <w:r w:rsidRPr="00A27DDD">
        <w:rPr>
          <w:rFonts w:cstheme="minorHAnsi"/>
          <w:b/>
          <w:bCs/>
        </w:rPr>
        <w:t xml:space="preserve">(link is external):   </w:t>
      </w:r>
    </w:p>
    <w:p w14:paraId="18C8B2CC" w14:textId="1264AD27" w:rsidR="00E907C9" w:rsidRPr="00A27DDD" w:rsidRDefault="00181675" w:rsidP="00E907C9">
      <w:pPr>
        <w:rPr>
          <w:rFonts w:cstheme="minorHAnsi"/>
        </w:rPr>
      </w:pPr>
      <w:r w:rsidRPr="00A27DDD">
        <w:rPr>
          <w:rFonts w:cstheme="minorHAnsi"/>
        </w:rPr>
        <w:t xml:space="preserve">Zoom or Microsoft Teams </w:t>
      </w:r>
      <w:r w:rsidR="00E907C9" w:rsidRPr="00A27DDD">
        <w:rPr>
          <w:rFonts w:cstheme="minorHAnsi"/>
        </w:rPr>
        <w:t xml:space="preserve">default settings limit screen sharing to the host. The host can also allow screen sharing by participants. </w:t>
      </w:r>
      <w:r w:rsidRPr="00A27DDD">
        <w:rPr>
          <w:rFonts w:cstheme="minorHAnsi"/>
        </w:rPr>
        <w:t>Zoom or Microsoft Teams share o</w:t>
      </w:r>
      <w:r w:rsidR="00E907C9" w:rsidRPr="00A27DDD">
        <w:rPr>
          <w:rFonts w:cstheme="minorHAnsi"/>
        </w:rPr>
        <w:t xml:space="preserve">ptions are available </w:t>
      </w:r>
      <w:r w:rsidR="00E907C9" w:rsidRPr="00A27DDD">
        <w:rPr>
          <w:rFonts w:cstheme="minorHAnsi"/>
        </w:rPr>
        <w:lastRenderedPageBreak/>
        <w:t>by clicking on the up arrow by the Share Screen icon. The host should remind participants not to share other sensitive information during the meeting inadvertently.</w:t>
      </w:r>
    </w:p>
    <w:p w14:paraId="66800251" w14:textId="77777777" w:rsidR="00E907C9" w:rsidRPr="00A27DDD" w:rsidRDefault="00E907C9" w:rsidP="00E907C9">
      <w:pPr>
        <w:rPr>
          <w:rFonts w:cstheme="minorHAnsi"/>
        </w:rPr>
      </w:pPr>
    </w:p>
    <w:p w14:paraId="57E5BED5" w14:textId="4098FD77" w:rsidR="00E907C9" w:rsidRPr="00A27DDD" w:rsidRDefault="00E907C9" w:rsidP="00E907C9">
      <w:pPr>
        <w:rPr>
          <w:rFonts w:cstheme="minorHAnsi"/>
          <w:b/>
          <w:bCs/>
        </w:rPr>
      </w:pPr>
      <w:r w:rsidRPr="00A27DDD">
        <w:rPr>
          <w:rFonts w:cstheme="minorHAnsi"/>
          <w:b/>
          <w:bCs/>
        </w:rPr>
        <w:t>Managing Participants</w:t>
      </w:r>
      <w:r w:rsidR="00181675" w:rsidRPr="00A27DDD">
        <w:rPr>
          <w:rFonts w:cstheme="minorHAnsi"/>
          <w:b/>
          <w:bCs/>
        </w:rPr>
        <w:t xml:space="preserve">: </w:t>
      </w:r>
      <w:r w:rsidRPr="00A27DDD">
        <w:rPr>
          <w:rFonts w:cstheme="minorHAnsi"/>
          <w:b/>
          <w:bCs/>
        </w:rPr>
        <w:t xml:space="preserve">Some basic tips for limited preventing unwanted attendees </w:t>
      </w:r>
      <w:r w:rsidR="00181675" w:rsidRPr="00A27DDD">
        <w:rPr>
          <w:rFonts w:cstheme="minorHAnsi"/>
          <w:b/>
          <w:bCs/>
        </w:rPr>
        <w:t xml:space="preserve">on Microsoft Teams </w:t>
      </w:r>
      <w:r w:rsidRPr="00A27DDD">
        <w:rPr>
          <w:rFonts w:cstheme="minorHAnsi"/>
          <w:b/>
          <w:bCs/>
        </w:rPr>
        <w:t>or Zoom Bombing are listed below</w:t>
      </w:r>
      <w:r w:rsidR="00181675" w:rsidRPr="00A27DDD">
        <w:rPr>
          <w:rFonts w:cstheme="minorHAnsi"/>
          <w:b/>
          <w:bCs/>
        </w:rPr>
        <w:t>:</w:t>
      </w:r>
    </w:p>
    <w:p w14:paraId="0AF52C59" w14:textId="77777777" w:rsidR="00181675" w:rsidRPr="00A27DDD" w:rsidRDefault="00181675" w:rsidP="00E907C9">
      <w:pPr>
        <w:rPr>
          <w:rFonts w:cstheme="minorHAnsi"/>
        </w:rPr>
      </w:pPr>
    </w:p>
    <w:p w14:paraId="2BAC1EBD" w14:textId="77777777" w:rsidR="00181675" w:rsidRPr="00A27DDD" w:rsidRDefault="00181675" w:rsidP="00E907C9">
      <w:pPr>
        <w:rPr>
          <w:rFonts w:cstheme="minorHAnsi"/>
        </w:rPr>
      </w:pPr>
      <w:r w:rsidRPr="00A27DDD">
        <w:rPr>
          <w:rFonts w:cstheme="minorHAnsi"/>
        </w:rPr>
        <w:t xml:space="preserve">Create a group on Microsoft Teams for each Cohort so only members of that cohort can see </w:t>
      </w:r>
      <w:proofErr w:type="spellStart"/>
      <w:r w:rsidRPr="00A27DDD">
        <w:rPr>
          <w:rFonts w:cstheme="minorHAnsi"/>
        </w:rPr>
        <w:t>each others</w:t>
      </w:r>
      <w:proofErr w:type="spellEnd"/>
      <w:r w:rsidRPr="00A27DDD">
        <w:rPr>
          <w:rFonts w:cstheme="minorHAnsi"/>
        </w:rPr>
        <w:t xml:space="preserve"> email addresses, group chat and posted documents</w:t>
      </w:r>
    </w:p>
    <w:p w14:paraId="4EC6EDDE" w14:textId="77777777" w:rsidR="00181675" w:rsidRPr="00A27DDD" w:rsidRDefault="00181675" w:rsidP="00E907C9">
      <w:pPr>
        <w:rPr>
          <w:rFonts w:cstheme="minorHAnsi"/>
        </w:rPr>
      </w:pPr>
      <w:r w:rsidRPr="00A27DDD">
        <w:rPr>
          <w:rFonts w:cstheme="minorHAnsi"/>
        </w:rPr>
        <w:t>Do not add members from another group to a group if there has been a confusion in which link to access for which group</w:t>
      </w:r>
    </w:p>
    <w:p w14:paraId="7DF5072C" w14:textId="49106DD0" w:rsidR="00181675" w:rsidRPr="00A27DDD" w:rsidRDefault="00181675" w:rsidP="00E907C9">
      <w:pPr>
        <w:rPr>
          <w:rFonts w:cstheme="minorHAnsi"/>
        </w:rPr>
      </w:pPr>
      <w:r w:rsidRPr="00A27DDD">
        <w:rPr>
          <w:rFonts w:cstheme="minorHAnsi"/>
        </w:rPr>
        <w:t>If you find that members from another group have been accidentally added, ask everyone to exit the group immediately and set up a new link. Ask those who posted in the group to delete their chat messages. Inform the Pro</w:t>
      </w:r>
      <w:r w:rsidR="00AE60E8">
        <w:rPr>
          <w:rFonts w:cstheme="minorHAnsi"/>
        </w:rPr>
        <w:t>ject</w:t>
      </w:r>
      <w:r w:rsidRPr="00A27DDD">
        <w:rPr>
          <w:rFonts w:cstheme="minorHAnsi"/>
        </w:rPr>
        <w:t xml:space="preserve"> Lead, </w:t>
      </w:r>
      <w:r w:rsidR="00B07AE8">
        <w:rPr>
          <w:rFonts w:cstheme="minorHAnsi"/>
        </w:rPr>
        <w:t>Lisa Wyche</w:t>
      </w:r>
      <w:r w:rsidRPr="00A27DDD">
        <w:rPr>
          <w:rFonts w:cstheme="minorHAnsi"/>
        </w:rPr>
        <w:t xml:space="preserve">, of the error. </w:t>
      </w:r>
    </w:p>
    <w:p w14:paraId="120E918B" w14:textId="5B9E2DD9" w:rsidR="00181675" w:rsidRPr="00A27DDD" w:rsidRDefault="00181675" w:rsidP="00E907C9">
      <w:pPr>
        <w:rPr>
          <w:rFonts w:cstheme="minorHAnsi"/>
        </w:rPr>
      </w:pPr>
      <w:r w:rsidRPr="00A27DDD">
        <w:rPr>
          <w:rFonts w:cstheme="minorHAnsi"/>
        </w:rPr>
        <w:t xml:space="preserve">If you find that members from another group have accidentally viewed another groups </w:t>
      </w:r>
      <w:proofErr w:type="gramStart"/>
      <w:r w:rsidRPr="00A27DDD">
        <w:rPr>
          <w:rFonts w:cstheme="minorHAnsi"/>
        </w:rPr>
        <w:t>posts</w:t>
      </w:r>
      <w:proofErr w:type="gramEnd"/>
      <w:r w:rsidRPr="00A27DDD">
        <w:rPr>
          <w:rFonts w:cstheme="minorHAnsi"/>
        </w:rPr>
        <w:t>, inform Pro</w:t>
      </w:r>
      <w:r w:rsidR="00AE60E8">
        <w:rPr>
          <w:rFonts w:cstheme="minorHAnsi"/>
        </w:rPr>
        <w:t>ject</w:t>
      </w:r>
      <w:r w:rsidRPr="00A27DDD">
        <w:rPr>
          <w:rFonts w:cstheme="minorHAnsi"/>
        </w:rPr>
        <w:t xml:space="preserve"> Lead </w:t>
      </w:r>
      <w:r w:rsidR="00B07AE8">
        <w:rPr>
          <w:rFonts w:cstheme="minorHAnsi"/>
        </w:rPr>
        <w:t>Lisa Wyche</w:t>
      </w:r>
      <w:r w:rsidR="00B07AE8" w:rsidRPr="00A27DDD">
        <w:rPr>
          <w:rFonts w:cstheme="minorHAnsi"/>
        </w:rPr>
        <w:t xml:space="preserve"> </w:t>
      </w:r>
      <w:r w:rsidRPr="00A27DDD">
        <w:rPr>
          <w:rFonts w:cstheme="minorHAnsi"/>
        </w:rPr>
        <w:t xml:space="preserve">immediately so that an appropriate response can be invoked immediately. </w:t>
      </w:r>
    </w:p>
    <w:p w14:paraId="0C2C5A0C" w14:textId="77777777" w:rsidR="00181675" w:rsidRPr="00A27DDD" w:rsidRDefault="00181675" w:rsidP="00E907C9">
      <w:pPr>
        <w:rPr>
          <w:rFonts w:cstheme="minorHAnsi"/>
        </w:rPr>
      </w:pPr>
    </w:p>
    <w:p w14:paraId="7FC56C15" w14:textId="77777777" w:rsidR="00181675" w:rsidRPr="00A27DDD" w:rsidRDefault="00181675" w:rsidP="00E907C9">
      <w:pPr>
        <w:rPr>
          <w:rFonts w:cstheme="minorHAnsi"/>
          <w:b/>
          <w:bCs/>
        </w:rPr>
      </w:pPr>
      <w:r w:rsidRPr="00A27DDD">
        <w:rPr>
          <w:rFonts w:cstheme="minorHAnsi"/>
          <w:b/>
          <w:bCs/>
        </w:rPr>
        <w:t xml:space="preserve">To avoid Zoom bombing: </w:t>
      </w:r>
    </w:p>
    <w:p w14:paraId="23D6D051" w14:textId="53D05E89" w:rsidR="00E907C9" w:rsidRPr="00A27DDD" w:rsidRDefault="00E907C9" w:rsidP="00E907C9">
      <w:pPr>
        <w:rPr>
          <w:rFonts w:cstheme="minorHAnsi"/>
        </w:rPr>
      </w:pPr>
      <w:r w:rsidRPr="00A27DDD">
        <w:rPr>
          <w:rFonts w:cstheme="minorHAnsi"/>
        </w:rPr>
        <w:t>Don’t post meeting IDs in public forums.</w:t>
      </w:r>
    </w:p>
    <w:p w14:paraId="03026C3A" w14:textId="77777777" w:rsidR="00E907C9" w:rsidRPr="00A27DDD" w:rsidRDefault="00E907C9" w:rsidP="00E907C9">
      <w:pPr>
        <w:rPr>
          <w:rFonts w:cstheme="minorHAnsi"/>
        </w:rPr>
      </w:pPr>
      <w:r w:rsidRPr="00A27DDD">
        <w:rPr>
          <w:rFonts w:cstheme="minorHAnsi"/>
        </w:rPr>
        <w:t>Don’t reuse meeting access codes. You can generate a new access code for each meeting.</w:t>
      </w:r>
    </w:p>
    <w:p w14:paraId="0EFE9469" w14:textId="77777777" w:rsidR="00E907C9" w:rsidRPr="00A27DDD" w:rsidRDefault="00E907C9" w:rsidP="00E907C9">
      <w:pPr>
        <w:rPr>
          <w:rFonts w:cstheme="minorHAnsi"/>
        </w:rPr>
      </w:pPr>
      <w:r w:rsidRPr="00A27DDD">
        <w:rPr>
          <w:rFonts w:cstheme="minorHAnsi"/>
        </w:rPr>
        <w:t>Monitor participant list for unwanted attendees</w:t>
      </w:r>
    </w:p>
    <w:p w14:paraId="2F7F4ACC" w14:textId="77777777" w:rsidR="00181675" w:rsidRPr="00A27DDD" w:rsidRDefault="00181675" w:rsidP="00E907C9">
      <w:pPr>
        <w:rPr>
          <w:rFonts w:cstheme="minorHAnsi"/>
        </w:rPr>
      </w:pPr>
    </w:p>
    <w:p w14:paraId="5790417C" w14:textId="7095CE03" w:rsidR="00E907C9" w:rsidRPr="00A27DDD" w:rsidRDefault="00E907C9" w:rsidP="00E907C9">
      <w:pPr>
        <w:rPr>
          <w:rFonts w:cstheme="minorHAnsi"/>
          <w:b/>
          <w:bCs/>
        </w:rPr>
      </w:pPr>
      <w:r w:rsidRPr="00A27DDD">
        <w:rPr>
          <w:rFonts w:cstheme="minorHAnsi"/>
          <w:b/>
          <w:bCs/>
        </w:rPr>
        <w:t>Using Zoom settings for meeting participants</w:t>
      </w:r>
      <w:r w:rsidR="00181675" w:rsidRPr="00A27DDD">
        <w:rPr>
          <w:rFonts w:cstheme="minorHAnsi"/>
          <w:b/>
          <w:bCs/>
        </w:rPr>
        <w:t xml:space="preserve">, </w:t>
      </w:r>
      <w:r w:rsidRPr="00A27DDD">
        <w:rPr>
          <w:rFonts w:cstheme="minorHAnsi"/>
          <w:b/>
          <w:bCs/>
        </w:rPr>
        <w:t>the meeting host can:</w:t>
      </w:r>
    </w:p>
    <w:p w14:paraId="542D0B83" w14:textId="1F0970B0" w:rsidR="00E907C9" w:rsidRPr="00A27DDD" w:rsidRDefault="00E907C9" w:rsidP="00E907C9">
      <w:pPr>
        <w:rPr>
          <w:rFonts w:cstheme="minorHAnsi"/>
        </w:rPr>
      </w:pPr>
      <w:r w:rsidRPr="00A27DDD">
        <w:rPr>
          <w:rFonts w:cstheme="minorHAnsi"/>
        </w:rPr>
        <w:t>Limit attendance to participants who are signed into the meeting</w:t>
      </w:r>
      <w:r w:rsidR="00181675" w:rsidRPr="00A27DDD">
        <w:rPr>
          <w:rFonts w:cstheme="minorHAnsi"/>
        </w:rPr>
        <w:t xml:space="preserve"> </w:t>
      </w:r>
      <w:r w:rsidRPr="00A27DDD">
        <w:rPr>
          <w:rFonts w:cstheme="minorHAnsi"/>
        </w:rPr>
        <w:t>using the email listed in the meeting invited</w:t>
      </w:r>
    </w:p>
    <w:p w14:paraId="5F1F75C8" w14:textId="4834CF07" w:rsidR="00E907C9" w:rsidRPr="00A27DDD" w:rsidRDefault="00E907C9" w:rsidP="00E907C9">
      <w:pPr>
        <w:rPr>
          <w:rFonts w:cstheme="minorHAnsi"/>
        </w:rPr>
      </w:pPr>
      <w:r w:rsidRPr="00A27DDD">
        <w:rPr>
          <w:rFonts w:cstheme="minorHAnsi"/>
        </w:rPr>
        <w:t>Set up a Waiting Room Function</w:t>
      </w:r>
      <w:r w:rsidR="00181675" w:rsidRPr="00A27DDD">
        <w:rPr>
          <w:rFonts w:cstheme="minorHAnsi"/>
        </w:rPr>
        <w:t xml:space="preserve"> </w:t>
      </w:r>
    </w:p>
    <w:p w14:paraId="54F667A6" w14:textId="1E3F5A28" w:rsidR="00E907C9" w:rsidRPr="00A27DDD" w:rsidRDefault="00E907C9" w:rsidP="00E907C9">
      <w:pPr>
        <w:rPr>
          <w:rFonts w:cstheme="minorHAnsi"/>
        </w:rPr>
      </w:pPr>
      <w:proofErr w:type="gramStart"/>
      <w:r w:rsidRPr="00A27DDD">
        <w:rPr>
          <w:rFonts w:cstheme="minorHAnsi"/>
        </w:rPr>
        <w:t>Password</w:t>
      </w:r>
      <w:proofErr w:type="gramEnd"/>
      <w:r w:rsidRPr="00A27DDD">
        <w:rPr>
          <w:rFonts w:cstheme="minorHAnsi"/>
        </w:rPr>
        <w:t xml:space="preserve"> protect</w:t>
      </w:r>
      <w:r w:rsidR="00181675" w:rsidRPr="00A27DDD">
        <w:rPr>
          <w:rFonts w:cstheme="minorHAnsi"/>
        </w:rPr>
        <w:t xml:space="preserve"> </w:t>
      </w:r>
      <w:r w:rsidRPr="00A27DDD">
        <w:rPr>
          <w:rFonts w:cstheme="minorHAnsi"/>
        </w:rPr>
        <w:t>meeting access</w:t>
      </w:r>
    </w:p>
    <w:p w14:paraId="0BF33E06" w14:textId="63A9E46E" w:rsidR="00E907C9" w:rsidRPr="00A27DDD" w:rsidRDefault="00E907C9" w:rsidP="00E907C9">
      <w:pPr>
        <w:rPr>
          <w:rFonts w:cstheme="minorHAnsi"/>
        </w:rPr>
      </w:pPr>
      <w:r w:rsidRPr="00A27DDD">
        <w:rPr>
          <w:rFonts w:cstheme="minorHAnsi"/>
        </w:rPr>
        <w:t>Lock meetings</w:t>
      </w:r>
      <w:r w:rsidR="00181675" w:rsidRPr="00A27DDD">
        <w:rPr>
          <w:rFonts w:cstheme="minorHAnsi"/>
        </w:rPr>
        <w:t xml:space="preserve"> </w:t>
      </w:r>
      <w:r w:rsidRPr="00A27DDD">
        <w:rPr>
          <w:rFonts w:cstheme="minorHAnsi"/>
        </w:rPr>
        <w:t>once they start</w:t>
      </w:r>
    </w:p>
    <w:p w14:paraId="0D9F232E" w14:textId="1B685548" w:rsidR="00E907C9" w:rsidRPr="00A27DDD" w:rsidRDefault="00E907C9" w:rsidP="00E907C9">
      <w:pPr>
        <w:rPr>
          <w:rFonts w:cstheme="minorHAnsi"/>
        </w:rPr>
      </w:pPr>
      <w:r w:rsidRPr="00A27DDD">
        <w:rPr>
          <w:rFonts w:cstheme="minorHAnsi"/>
        </w:rPr>
        <w:t>Mute participants</w:t>
      </w:r>
      <w:r w:rsidR="00181675" w:rsidRPr="00A27DDD">
        <w:rPr>
          <w:rFonts w:cstheme="minorHAnsi"/>
        </w:rPr>
        <w:t xml:space="preserve"> </w:t>
      </w:r>
      <w:r w:rsidRPr="00A27DDD">
        <w:rPr>
          <w:rFonts w:cstheme="minorHAnsi"/>
        </w:rPr>
        <w:t>who are not presenting</w:t>
      </w:r>
    </w:p>
    <w:p w14:paraId="2D155BA0" w14:textId="0C9C71F8" w:rsidR="00E907C9" w:rsidRPr="00A27DDD" w:rsidRDefault="00E907C9" w:rsidP="00E907C9">
      <w:pPr>
        <w:rPr>
          <w:rFonts w:cstheme="minorHAnsi"/>
        </w:rPr>
      </w:pPr>
      <w:r w:rsidRPr="00A27DDD">
        <w:rPr>
          <w:rFonts w:cstheme="minorHAnsi"/>
        </w:rPr>
        <w:t>Remove unwanted participants</w:t>
      </w:r>
    </w:p>
    <w:p w14:paraId="2768E0A5" w14:textId="77777777" w:rsidR="00E907C9" w:rsidRPr="00A27DDD" w:rsidRDefault="00E907C9" w:rsidP="00E907C9">
      <w:pPr>
        <w:rPr>
          <w:rFonts w:cstheme="minorHAnsi"/>
        </w:rPr>
      </w:pPr>
      <w:r w:rsidRPr="00A27DDD">
        <w:rPr>
          <w:rFonts w:cstheme="minorHAnsi"/>
        </w:rPr>
        <w:t>Disable private chat</w:t>
      </w:r>
    </w:p>
    <w:p w14:paraId="05814933" w14:textId="77777777" w:rsidR="00E907C9" w:rsidRPr="00A27DDD" w:rsidRDefault="00E907C9" w:rsidP="00E907C9">
      <w:pPr>
        <w:rPr>
          <w:rFonts w:cstheme="minorHAnsi"/>
        </w:rPr>
      </w:pPr>
    </w:p>
    <w:p w14:paraId="4BE1EC4A" w14:textId="77777777" w:rsidR="00E907C9" w:rsidRPr="00A27DDD" w:rsidRDefault="00E907C9" w:rsidP="00E907C9">
      <w:pPr>
        <w:rPr>
          <w:rFonts w:cstheme="minorHAnsi"/>
        </w:rPr>
      </w:pPr>
      <w:r w:rsidRPr="00A27DDD">
        <w:rPr>
          <w:rFonts w:cstheme="minorHAnsi"/>
        </w:rPr>
        <w:t>For further privacy features and options for Zoom see: https://blog.zoom.us/wordpress/2020/03/20/keep-the-party-crashers-from-crashing-your-zoom-event/(link is external)</w:t>
      </w:r>
    </w:p>
    <w:p w14:paraId="3532A6A7" w14:textId="410F8DEB" w:rsidR="00E907C9" w:rsidRPr="00A27DDD" w:rsidRDefault="00E907C9" w:rsidP="00E907C9">
      <w:pPr>
        <w:rPr>
          <w:rFonts w:cstheme="minorHAnsi"/>
        </w:rPr>
      </w:pPr>
    </w:p>
    <w:p w14:paraId="7330315A" w14:textId="4AC9F6D8" w:rsidR="00E907C9" w:rsidRPr="00A27DDD" w:rsidRDefault="00E907C9" w:rsidP="00E907C9">
      <w:pPr>
        <w:rPr>
          <w:rFonts w:cstheme="minorHAnsi"/>
          <w:b/>
          <w:bCs/>
        </w:rPr>
      </w:pPr>
      <w:r w:rsidRPr="00A27DDD">
        <w:rPr>
          <w:rFonts w:cstheme="minorHAnsi"/>
          <w:b/>
          <w:bCs/>
        </w:rPr>
        <w:t xml:space="preserve">C. Recording of </w:t>
      </w:r>
      <w:r w:rsidR="00181675" w:rsidRPr="00A27DDD">
        <w:rPr>
          <w:rFonts w:cstheme="minorHAnsi"/>
          <w:b/>
          <w:bCs/>
        </w:rPr>
        <w:t xml:space="preserve">Zoom or Microsoft Teams </w:t>
      </w:r>
      <w:r w:rsidRPr="00A27DDD">
        <w:rPr>
          <w:rFonts w:cstheme="minorHAnsi"/>
          <w:b/>
          <w:bCs/>
        </w:rPr>
        <w:t>Meetings and Chats</w:t>
      </w:r>
    </w:p>
    <w:p w14:paraId="6EA2CC6E" w14:textId="77777777" w:rsidR="00181675" w:rsidRPr="00A27DDD" w:rsidRDefault="00E907C9" w:rsidP="00E907C9">
      <w:pPr>
        <w:rPr>
          <w:rFonts w:cstheme="minorHAnsi"/>
        </w:rPr>
      </w:pPr>
      <w:r w:rsidRPr="00A27DDD">
        <w:rPr>
          <w:rFonts w:cstheme="minorHAnsi"/>
          <w:b/>
          <w:bCs/>
        </w:rPr>
        <w:t>Recording of Meetings – Notice/Consent:</w:t>
      </w:r>
      <w:r w:rsidRPr="00A27DDD">
        <w:rPr>
          <w:rFonts w:cstheme="minorHAnsi"/>
        </w:rPr>
        <w:t xml:space="preserve"> </w:t>
      </w:r>
    </w:p>
    <w:p w14:paraId="623DAFC3" w14:textId="77777777" w:rsidR="000A524A" w:rsidRPr="00A27DDD" w:rsidRDefault="000A524A" w:rsidP="00E907C9">
      <w:pPr>
        <w:rPr>
          <w:rFonts w:cstheme="minorHAnsi"/>
        </w:rPr>
      </w:pPr>
    </w:p>
    <w:p w14:paraId="4548EB22" w14:textId="63DEF67B" w:rsidR="000A524A" w:rsidRPr="00A27DDD" w:rsidRDefault="000A524A" w:rsidP="00E907C9">
      <w:pPr>
        <w:rPr>
          <w:rFonts w:cstheme="minorHAnsi"/>
        </w:rPr>
      </w:pPr>
      <w:r w:rsidRPr="00A27DDD">
        <w:rPr>
          <w:rFonts w:cstheme="minorHAnsi"/>
        </w:rPr>
        <w:t xml:space="preserve">Group </w:t>
      </w:r>
      <w:r w:rsidR="0073356A" w:rsidRPr="00A27DDD">
        <w:rPr>
          <w:rFonts w:cstheme="minorHAnsi"/>
        </w:rPr>
        <w:t xml:space="preserve">work </w:t>
      </w:r>
      <w:r w:rsidRPr="00A27DDD">
        <w:rPr>
          <w:rFonts w:cstheme="minorHAnsi"/>
        </w:rPr>
        <w:t xml:space="preserve">sessions should </w:t>
      </w:r>
      <w:r w:rsidRPr="00A27DDD">
        <w:rPr>
          <w:rFonts w:cstheme="minorHAnsi"/>
          <w:b/>
          <w:bCs/>
        </w:rPr>
        <w:t>not</w:t>
      </w:r>
      <w:r w:rsidRPr="00A27DDD">
        <w:rPr>
          <w:rFonts w:cstheme="minorHAnsi"/>
        </w:rPr>
        <w:t xml:space="preserve"> be recorded. </w:t>
      </w:r>
    </w:p>
    <w:p w14:paraId="28703711" w14:textId="77777777" w:rsidR="000A524A" w:rsidRPr="00A27DDD" w:rsidRDefault="000A524A" w:rsidP="00E907C9">
      <w:pPr>
        <w:rPr>
          <w:rFonts w:cstheme="minorHAnsi"/>
        </w:rPr>
      </w:pPr>
    </w:p>
    <w:p w14:paraId="4D2BA991" w14:textId="77777777" w:rsidR="000A524A" w:rsidRPr="00A27DDD" w:rsidRDefault="000A524A" w:rsidP="00E907C9">
      <w:pPr>
        <w:rPr>
          <w:rFonts w:cstheme="minorHAnsi"/>
        </w:rPr>
      </w:pPr>
      <w:r w:rsidRPr="00A27DDD">
        <w:rPr>
          <w:rFonts w:cstheme="minorHAnsi"/>
        </w:rPr>
        <w:t xml:space="preserve">However, if you need to record a key work session, shared review, supervision or training session it is important to </w:t>
      </w:r>
      <w:r w:rsidR="00E907C9" w:rsidRPr="00A27DDD">
        <w:rPr>
          <w:rFonts w:cstheme="minorHAnsi"/>
        </w:rPr>
        <w:t xml:space="preserve">obtain </w:t>
      </w:r>
      <w:r w:rsidRPr="00A27DDD">
        <w:rPr>
          <w:rFonts w:cstheme="minorHAnsi"/>
        </w:rPr>
        <w:t>participants’</w:t>
      </w:r>
      <w:r w:rsidR="00E907C9" w:rsidRPr="00A27DDD">
        <w:rPr>
          <w:rFonts w:cstheme="minorHAnsi"/>
        </w:rPr>
        <w:t xml:space="preserve"> permission </w:t>
      </w:r>
      <w:r w:rsidRPr="00A27DDD">
        <w:rPr>
          <w:rFonts w:cstheme="minorHAnsi"/>
        </w:rPr>
        <w:t>first before c</w:t>
      </w:r>
      <w:r w:rsidR="00E907C9" w:rsidRPr="00A27DDD">
        <w:rPr>
          <w:rFonts w:cstheme="minorHAnsi"/>
        </w:rPr>
        <w:t>aptur</w:t>
      </w:r>
      <w:r w:rsidRPr="00A27DDD">
        <w:rPr>
          <w:rFonts w:cstheme="minorHAnsi"/>
        </w:rPr>
        <w:t xml:space="preserve">ing the content. </w:t>
      </w:r>
    </w:p>
    <w:p w14:paraId="2B3FD895" w14:textId="77777777" w:rsidR="000A524A" w:rsidRPr="00A27DDD" w:rsidRDefault="00E907C9" w:rsidP="00E907C9">
      <w:pPr>
        <w:rPr>
          <w:rFonts w:cstheme="minorHAnsi"/>
        </w:rPr>
      </w:pPr>
      <w:r w:rsidRPr="00A27DDD">
        <w:rPr>
          <w:rFonts w:cstheme="minorHAnsi"/>
        </w:rPr>
        <w:t xml:space="preserve">Meeting hosts should always inform </w:t>
      </w:r>
      <w:r w:rsidR="000A524A" w:rsidRPr="00A27DDD">
        <w:rPr>
          <w:rFonts w:cstheme="minorHAnsi"/>
        </w:rPr>
        <w:t>and seek consent from participants</w:t>
      </w:r>
      <w:r w:rsidRPr="00A27DDD">
        <w:rPr>
          <w:rFonts w:cstheme="minorHAnsi"/>
        </w:rPr>
        <w:t xml:space="preserve"> at the start of the meeting or in advance of the meeting if they are going to record a meeting. Zoom automatically notifies attendees present at the start of a meeting if the meeting is being recorded. </w:t>
      </w:r>
      <w:r w:rsidR="000A524A" w:rsidRPr="00A27DDD">
        <w:rPr>
          <w:rFonts w:cstheme="minorHAnsi"/>
        </w:rPr>
        <w:t>However, Microsoft Teams does not. M</w:t>
      </w:r>
      <w:r w:rsidRPr="00A27DDD">
        <w:rPr>
          <w:rFonts w:cstheme="minorHAnsi"/>
        </w:rPr>
        <w:t xml:space="preserve">eeting hosts should </w:t>
      </w:r>
      <w:r w:rsidR="000A524A" w:rsidRPr="00A27DDD">
        <w:rPr>
          <w:rFonts w:cstheme="minorHAnsi"/>
        </w:rPr>
        <w:t xml:space="preserve">share the content of </w:t>
      </w:r>
      <w:r w:rsidR="000A524A" w:rsidRPr="00A27DDD">
        <w:rPr>
          <w:rFonts w:cstheme="minorHAnsi"/>
        </w:rPr>
        <w:lastRenderedPageBreak/>
        <w:t xml:space="preserve">the recording with those who have been recorded. If a participant does not </w:t>
      </w:r>
      <w:proofErr w:type="gramStart"/>
      <w:r w:rsidR="000A524A" w:rsidRPr="00A27DDD">
        <w:rPr>
          <w:rFonts w:cstheme="minorHAnsi"/>
        </w:rPr>
        <w:t>consent</w:t>
      </w:r>
      <w:proofErr w:type="gramEnd"/>
      <w:r w:rsidR="000A524A" w:rsidRPr="00A27DDD">
        <w:rPr>
          <w:rFonts w:cstheme="minorHAnsi"/>
        </w:rPr>
        <w:t xml:space="preserve"> then the Meeting Host will need to seek an alternative method for capturing the session content.</w:t>
      </w:r>
    </w:p>
    <w:p w14:paraId="747C8C97" w14:textId="77777777" w:rsidR="00E907C9" w:rsidRPr="00A27DDD" w:rsidRDefault="00E907C9" w:rsidP="00E907C9">
      <w:pPr>
        <w:rPr>
          <w:rFonts w:cstheme="minorHAnsi"/>
        </w:rPr>
      </w:pPr>
    </w:p>
    <w:p w14:paraId="692A678D" w14:textId="2CC50487" w:rsidR="00E907C9" w:rsidRPr="00A27DDD" w:rsidRDefault="000A524A" w:rsidP="00E907C9">
      <w:pPr>
        <w:rPr>
          <w:rFonts w:cstheme="minorHAnsi"/>
        </w:rPr>
      </w:pPr>
      <w:r w:rsidRPr="00A27DDD">
        <w:rPr>
          <w:rFonts w:cstheme="minorHAnsi"/>
        </w:rPr>
        <w:t xml:space="preserve">It is </w:t>
      </w:r>
      <w:r w:rsidR="00E907C9" w:rsidRPr="00A27DDD">
        <w:rPr>
          <w:rFonts w:cstheme="minorHAnsi"/>
        </w:rPr>
        <w:t>recommend</w:t>
      </w:r>
      <w:r w:rsidRPr="00A27DDD">
        <w:rPr>
          <w:rFonts w:cstheme="minorHAnsi"/>
        </w:rPr>
        <w:t>ed</w:t>
      </w:r>
      <w:r w:rsidR="00E907C9" w:rsidRPr="00A27DDD">
        <w:rPr>
          <w:rFonts w:cstheme="minorHAnsi"/>
        </w:rPr>
        <w:t xml:space="preserve"> that </w:t>
      </w:r>
      <w:r w:rsidRPr="00A27DDD">
        <w:rPr>
          <w:rFonts w:cstheme="minorHAnsi"/>
        </w:rPr>
        <w:t>the Meeting Host</w:t>
      </w:r>
      <w:r w:rsidR="00E907C9" w:rsidRPr="00A27DDD">
        <w:rPr>
          <w:rFonts w:cstheme="minorHAnsi"/>
        </w:rPr>
        <w:t xml:space="preserve"> inform meeting attendees, prior to a recorded meeting, how </w:t>
      </w:r>
      <w:r w:rsidRPr="00A27DDD">
        <w:rPr>
          <w:rFonts w:cstheme="minorHAnsi"/>
        </w:rPr>
        <w:t>they</w:t>
      </w:r>
      <w:r w:rsidR="00E907C9" w:rsidRPr="00A27DDD">
        <w:rPr>
          <w:rFonts w:cstheme="minorHAnsi"/>
        </w:rPr>
        <w:t xml:space="preserve"> intend to record, use, and share video. </w:t>
      </w:r>
      <w:r w:rsidRPr="00A27DDD">
        <w:rPr>
          <w:rFonts w:cstheme="minorHAnsi"/>
        </w:rPr>
        <w:t>They</w:t>
      </w:r>
      <w:r w:rsidR="00E907C9" w:rsidRPr="00A27DDD">
        <w:rPr>
          <w:rFonts w:cstheme="minorHAnsi"/>
        </w:rPr>
        <w:t xml:space="preserve"> may also consider giving attendees options to participate without having their image or voice recorded, such as allowing them to attend with no video or audio, and the option to pose questions only in the text chat window. Because you can start and stop recordings </w:t>
      </w:r>
      <w:r w:rsidRPr="00A27DDD">
        <w:rPr>
          <w:rFonts w:cstheme="minorHAnsi"/>
        </w:rPr>
        <w:t xml:space="preserve">in Zoom or Microsoft Teams </w:t>
      </w:r>
      <w:r w:rsidR="00E907C9" w:rsidRPr="00A27DDD">
        <w:rPr>
          <w:rFonts w:cstheme="minorHAnsi"/>
        </w:rPr>
        <w:t xml:space="preserve">at any time, you can choose to include unrecorded time throughout your Zoom session, giving attendees an opportunity to discuss topics or ask questions that they do not wish to have recorded. </w:t>
      </w:r>
    </w:p>
    <w:p w14:paraId="1AD37F3D" w14:textId="77777777" w:rsidR="00E907C9" w:rsidRPr="00A27DDD" w:rsidRDefault="00E907C9" w:rsidP="00E907C9">
      <w:pPr>
        <w:rPr>
          <w:rFonts w:cstheme="minorHAnsi"/>
        </w:rPr>
      </w:pPr>
    </w:p>
    <w:p w14:paraId="2A847AB3" w14:textId="77777777" w:rsidR="00E907C9" w:rsidRPr="00A27DDD" w:rsidRDefault="00E907C9" w:rsidP="00E907C9">
      <w:pPr>
        <w:rPr>
          <w:rFonts w:cstheme="minorHAnsi"/>
        </w:rPr>
      </w:pPr>
    </w:p>
    <w:p w14:paraId="1215BDBF" w14:textId="77777777" w:rsidR="00E907C9" w:rsidRPr="00A27DDD" w:rsidRDefault="00E907C9" w:rsidP="00E907C9">
      <w:pPr>
        <w:rPr>
          <w:rFonts w:cstheme="minorHAnsi"/>
        </w:rPr>
      </w:pPr>
    </w:p>
    <w:p w14:paraId="5560BBCD" w14:textId="3EB4B564" w:rsidR="00A477D6" w:rsidRPr="00A27DDD" w:rsidRDefault="00A477D6" w:rsidP="00E907C9">
      <w:pPr>
        <w:rPr>
          <w:rFonts w:cstheme="minorHAnsi"/>
        </w:rPr>
      </w:pPr>
    </w:p>
    <w:p w14:paraId="11A54D1D" w14:textId="43F49D67" w:rsidR="00A477D6" w:rsidRPr="00A27DDD" w:rsidRDefault="00A477D6" w:rsidP="00E907C9">
      <w:pPr>
        <w:rPr>
          <w:rFonts w:cstheme="minorHAnsi"/>
        </w:rPr>
      </w:pPr>
      <w:r w:rsidRPr="00A27DDD">
        <w:rPr>
          <w:rFonts w:cstheme="minorHAnsi"/>
          <w:noProof/>
        </w:rPr>
        <mc:AlternateContent>
          <mc:Choice Requires="wpi">
            <w:drawing>
              <wp:anchor distT="0" distB="0" distL="114300" distR="114300" simplePos="0" relativeHeight="251666432" behindDoc="0" locked="0" layoutInCell="1" allowOverlap="1" wp14:anchorId="1A474C6A" wp14:editId="5AE565CC">
                <wp:simplePos x="0" y="0"/>
                <wp:positionH relativeFrom="column">
                  <wp:posOffset>1987384</wp:posOffset>
                </wp:positionH>
                <wp:positionV relativeFrom="paragraph">
                  <wp:posOffset>22964</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742CD096" id="Ink 9" o:spid="_x0000_s1026" type="#_x0000_t75" style="position:absolute;margin-left:155.8pt;margin-top:1.1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">
                <v:imagedata r:id="rId28" o:title=""/>
              </v:shape>
            </w:pict>
          </mc:Fallback>
        </mc:AlternateContent>
      </w:r>
    </w:p>
    <w:p w14:paraId="4FCB9436" w14:textId="0A448806" w:rsidR="00A477D6" w:rsidRPr="00A27DDD" w:rsidRDefault="00A477D6" w:rsidP="00E907C9">
      <w:pPr>
        <w:rPr>
          <w:rFonts w:cstheme="minorHAnsi"/>
        </w:rPr>
      </w:pPr>
    </w:p>
    <w:p w14:paraId="02230E06" w14:textId="15DDA65E" w:rsidR="00C40DB0" w:rsidRPr="00A27DDD" w:rsidRDefault="00C40DB0" w:rsidP="00E907C9">
      <w:pPr>
        <w:rPr>
          <w:rFonts w:cstheme="minorHAnsi"/>
        </w:rPr>
      </w:pPr>
    </w:p>
    <w:p w14:paraId="734421BD" w14:textId="17CF4C58" w:rsidR="00C40DB0" w:rsidRPr="00A27DDD" w:rsidRDefault="00C40DB0" w:rsidP="00E907C9">
      <w:pPr>
        <w:rPr>
          <w:rFonts w:cstheme="minorHAnsi"/>
        </w:rPr>
      </w:pPr>
    </w:p>
    <w:p w14:paraId="06B0890A" w14:textId="3D85F988" w:rsidR="00C40DB0" w:rsidRPr="00A27DDD" w:rsidRDefault="00C40DB0" w:rsidP="00E907C9">
      <w:pPr>
        <w:rPr>
          <w:rFonts w:cstheme="minorHAnsi"/>
        </w:rPr>
      </w:pPr>
    </w:p>
    <w:p w14:paraId="57C2B963" w14:textId="644EE2C7" w:rsidR="00C40DB0" w:rsidRPr="00A27DDD" w:rsidRDefault="00C40DB0" w:rsidP="00E907C9">
      <w:pPr>
        <w:rPr>
          <w:rFonts w:cstheme="minorHAnsi"/>
        </w:rPr>
      </w:pPr>
    </w:p>
    <w:p w14:paraId="415EE800" w14:textId="70F71D91" w:rsidR="00C40DB0" w:rsidRPr="00A27DDD" w:rsidRDefault="00C40DB0" w:rsidP="00E907C9">
      <w:pPr>
        <w:rPr>
          <w:rFonts w:cstheme="minorHAnsi"/>
        </w:rPr>
      </w:pPr>
    </w:p>
    <w:p w14:paraId="53362E26" w14:textId="609545FD" w:rsidR="00C40DB0" w:rsidRPr="00A27DDD" w:rsidRDefault="00C40DB0" w:rsidP="00E907C9">
      <w:pPr>
        <w:rPr>
          <w:rFonts w:cstheme="minorHAnsi"/>
        </w:rPr>
      </w:pPr>
    </w:p>
    <w:p w14:paraId="59AAE11C" w14:textId="0B8AE616" w:rsidR="00C40DB0" w:rsidRPr="00A27DDD" w:rsidRDefault="00C40DB0" w:rsidP="00E907C9">
      <w:pPr>
        <w:rPr>
          <w:rFonts w:cstheme="minorHAnsi"/>
        </w:rPr>
      </w:pPr>
    </w:p>
    <w:p w14:paraId="6AA99795" w14:textId="072914CF" w:rsidR="00C40DB0" w:rsidRPr="00A27DDD" w:rsidRDefault="00C40DB0" w:rsidP="00E907C9">
      <w:pPr>
        <w:rPr>
          <w:rFonts w:cstheme="minorHAnsi"/>
        </w:rPr>
      </w:pPr>
    </w:p>
    <w:p w14:paraId="4E100F55" w14:textId="59290A51" w:rsidR="00C40DB0" w:rsidRPr="00A27DDD" w:rsidRDefault="00C40DB0" w:rsidP="00E907C9">
      <w:pPr>
        <w:rPr>
          <w:rFonts w:cstheme="minorHAnsi"/>
        </w:rPr>
      </w:pPr>
    </w:p>
    <w:p w14:paraId="167DA87C" w14:textId="6DB55577" w:rsidR="00C40DB0" w:rsidRPr="00A27DDD" w:rsidRDefault="00C40DB0" w:rsidP="00E907C9">
      <w:pPr>
        <w:rPr>
          <w:rFonts w:cstheme="minorHAnsi"/>
        </w:rPr>
      </w:pPr>
    </w:p>
    <w:p w14:paraId="609CADD0" w14:textId="75C500DE" w:rsidR="00C40DB0" w:rsidRPr="00A27DDD" w:rsidRDefault="00C40DB0" w:rsidP="00E907C9">
      <w:pPr>
        <w:rPr>
          <w:rFonts w:cstheme="minorHAnsi"/>
        </w:rPr>
      </w:pPr>
    </w:p>
    <w:p w14:paraId="21BF2B9A" w14:textId="3DF87C9A" w:rsidR="00C40DB0" w:rsidRPr="00A27DDD" w:rsidRDefault="00C40DB0" w:rsidP="00E907C9">
      <w:pPr>
        <w:rPr>
          <w:rFonts w:cstheme="minorHAnsi"/>
        </w:rPr>
      </w:pPr>
    </w:p>
    <w:p w14:paraId="00D0E8A1" w14:textId="6979234E" w:rsidR="00C40DB0" w:rsidRPr="00A27DDD" w:rsidRDefault="00C40DB0" w:rsidP="00E907C9">
      <w:pPr>
        <w:rPr>
          <w:rFonts w:cstheme="minorHAnsi"/>
        </w:rPr>
      </w:pPr>
    </w:p>
    <w:p w14:paraId="674C57BA" w14:textId="76CE718E" w:rsidR="00C40DB0" w:rsidRPr="00A27DDD" w:rsidRDefault="00C40DB0" w:rsidP="00E907C9">
      <w:pPr>
        <w:rPr>
          <w:rFonts w:cstheme="minorHAnsi"/>
        </w:rPr>
      </w:pPr>
    </w:p>
    <w:p w14:paraId="68E73F82" w14:textId="0A7C3FDD" w:rsidR="00C40DB0" w:rsidRDefault="00C40DB0" w:rsidP="00E907C9">
      <w:pPr>
        <w:rPr>
          <w:rFonts w:cstheme="minorHAnsi"/>
        </w:rPr>
      </w:pPr>
    </w:p>
    <w:p w14:paraId="46C75F00" w14:textId="77777777" w:rsidR="00AE60E8" w:rsidRDefault="00AE60E8" w:rsidP="00E907C9">
      <w:pPr>
        <w:rPr>
          <w:rFonts w:cstheme="minorHAnsi"/>
        </w:rPr>
      </w:pPr>
    </w:p>
    <w:p w14:paraId="7CCE695C" w14:textId="77777777" w:rsidR="00AE60E8" w:rsidRDefault="00AE60E8" w:rsidP="00E907C9">
      <w:pPr>
        <w:rPr>
          <w:rFonts w:cstheme="minorHAnsi"/>
        </w:rPr>
      </w:pPr>
    </w:p>
    <w:p w14:paraId="246E1758" w14:textId="77777777" w:rsidR="00AE60E8" w:rsidRDefault="00AE60E8" w:rsidP="00E907C9">
      <w:pPr>
        <w:rPr>
          <w:rFonts w:cstheme="minorHAnsi"/>
        </w:rPr>
      </w:pPr>
    </w:p>
    <w:p w14:paraId="55A54CF5" w14:textId="77777777" w:rsidR="00AE60E8" w:rsidRDefault="00AE60E8" w:rsidP="00E907C9">
      <w:pPr>
        <w:rPr>
          <w:rFonts w:cstheme="minorHAnsi"/>
        </w:rPr>
      </w:pPr>
    </w:p>
    <w:p w14:paraId="52C3D407" w14:textId="77777777" w:rsidR="00AE60E8" w:rsidRDefault="00AE60E8" w:rsidP="00E907C9">
      <w:pPr>
        <w:rPr>
          <w:rFonts w:cstheme="minorHAnsi"/>
        </w:rPr>
      </w:pPr>
    </w:p>
    <w:p w14:paraId="3DADBF73" w14:textId="77777777" w:rsidR="00AE60E8" w:rsidRDefault="00AE60E8" w:rsidP="00E907C9">
      <w:pPr>
        <w:rPr>
          <w:rFonts w:cstheme="minorHAnsi"/>
        </w:rPr>
      </w:pPr>
    </w:p>
    <w:p w14:paraId="21F427AF" w14:textId="77777777" w:rsidR="00AE60E8" w:rsidRDefault="00AE60E8" w:rsidP="00E907C9">
      <w:pPr>
        <w:rPr>
          <w:rFonts w:cstheme="minorHAnsi"/>
        </w:rPr>
      </w:pPr>
    </w:p>
    <w:p w14:paraId="430C4ED1" w14:textId="77777777" w:rsidR="00AE60E8" w:rsidRDefault="00AE60E8" w:rsidP="00E907C9">
      <w:pPr>
        <w:rPr>
          <w:rFonts w:cstheme="minorHAnsi"/>
        </w:rPr>
      </w:pPr>
    </w:p>
    <w:p w14:paraId="732AC124" w14:textId="77777777" w:rsidR="00AE60E8" w:rsidRDefault="00AE60E8" w:rsidP="00E907C9">
      <w:pPr>
        <w:rPr>
          <w:rFonts w:cstheme="minorHAnsi"/>
        </w:rPr>
      </w:pPr>
    </w:p>
    <w:p w14:paraId="27CA3638" w14:textId="77777777" w:rsidR="00AE60E8" w:rsidRPr="00A27DDD" w:rsidRDefault="00AE60E8" w:rsidP="00E907C9">
      <w:pPr>
        <w:rPr>
          <w:rFonts w:cstheme="minorHAnsi"/>
        </w:rPr>
      </w:pPr>
    </w:p>
    <w:p w14:paraId="5BAAA865" w14:textId="3D0B23DA" w:rsidR="00C40DB0" w:rsidRPr="00A27DDD" w:rsidRDefault="00C40DB0" w:rsidP="00E907C9">
      <w:pPr>
        <w:rPr>
          <w:rFonts w:cstheme="minorHAnsi"/>
        </w:rPr>
      </w:pPr>
    </w:p>
    <w:p w14:paraId="6F6B3104" w14:textId="7E4469F3" w:rsidR="00C40DB0" w:rsidRPr="00A27DDD" w:rsidRDefault="00C40DB0" w:rsidP="00E907C9">
      <w:pPr>
        <w:rPr>
          <w:rFonts w:cstheme="minorHAnsi"/>
        </w:rPr>
      </w:pPr>
    </w:p>
    <w:p w14:paraId="21A18717" w14:textId="4CC841EA" w:rsidR="00C40DB0" w:rsidRPr="00A27DDD" w:rsidRDefault="00C40DB0" w:rsidP="00E907C9">
      <w:pPr>
        <w:rPr>
          <w:rFonts w:cstheme="minorHAnsi"/>
        </w:rPr>
      </w:pPr>
    </w:p>
    <w:p w14:paraId="39958F91" w14:textId="39B1742F" w:rsidR="00C40DB0" w:rsidRPr="00A27DDD" w:rsidRDefault="00C40DB0" w:rsidP="00E907C9">
      <w:pPr>
        <w:rPr>
          <w:rFonts w:cstheme="minorHAnsi"/>
        </w:rPr>
      </w:pPr>
    </w:p>
    <w:p w14:paraId="4888CA47" w14:textId="44586B0E" w:rsidR="00C40DB0" w:rsidRPr="00AE60E8" w:rsidRDefault="00C40DB0" w:rsidP="00AE60E8">
      <w:pPr>
        <w:pStyle w:val="Heading1"/>
      </w:pPr>
      <w:bookmarkStart w:id="25" w:name="_Toc191044798"/>
      <w:r w:rsidRPr="00AE60E8">
        <w:lastRenderedPageBreak/>
        <w:t>POLICY FOR USING VIDEO INTERACTI</w:t>
      </w:r>
      <w:r w:rsidR="00B07AE8">
        <w:t>ON</w:t>
      </w:r>
      <w:r w:rsidRPr="00AE60E8">
        <w:t xml:space="preserve"> GUIDANCE WITH PARENTS ON NEW BEGINNINGS</w:t>
      </w:r>
      <w:bookmarkEnd w:id="25"/>
    </w:p>
    <w:p w14:paraId="42C4D58E" w14:textId="77777777" w:rsidR="00C40DB0" w:rsidRDefault="00C40DB0" w:rsidP="00C40DB0">
      <w:pPr>
        <w:rPr>
          <w:rFonts w:cstheme="minorHAnsi"/>
          <w:lang w:eastAsia="en-GB"/>
        </w:rPr>
      </w:pPr>
    </w:p>
    <w:p w14:paraId="21BAEC4D" w14:textId="58F41692" w:rsidR="00AE60E8" w:rsidRDefault="00AE60E8" w:rsidP="00C40DB0">
      <w:pPr>
        <w:rPr>
          <w:rFonts w:cstheme="minorHAnsi"/>
          <w:lang w:eastAsia="en-GB"/>
        </w:rPr>
      </w:pPr>
      <w:r>
        <w:rPr>
          <w:rFonts w:cstheme="minorHAnsi"/>
          <w:lang w:eastAsia="en-GB"/>
        </w:rPr>
        <w:t xml:space="preserve">Reviewed: </w:t>
      </w:r>
      <w:r w:rsidR="00B07AE8">
        <w:rPr>
          <w:rFonts w:cstheme="minorHAnsi"/>
          <w:lang w:eastAsia="en-GB"/>
        </w:rPr>
        <w:t>21</w:t>
      </w:r>
      <w:r>
        <w:rPr>
          <w:rFonts w:cstheme="minorHAnsi"/>
          <w:lang w:eastAsia="en-GB"/>
        </w:rPr>
        <w:t>.</w:t>
      </w:r>
      <w:r w:rsidR="00B07AE8">
        <w:rPr>
          <w:rFonts w:cstheme="minorHAnsi"/>
          <w:lang w:eastAsia="en-GB"/>
        </w:rPr>
        <w:t>0</w:t>
      </w:r>
      <w:r>
        <w:rPr>
          <w:rFonts w:cstheme="minorHAnsi"/>
          <w:lang w:eastAsia="en-GB"/>
        </w:rPr>
        <w:t>2.2</w:t>
      </w:r>
      <w:r w:rsidR="00B07AE8">
        <w:rPr>
          <w:rFonts w:cstheme="minorHAnsi"/>
          <w:lang w:eastAsia="en-GB"/>
        </w:rPr>
        <w:t>5</w:t>
      </w:r>
    </w:p>
    <w:p w14:paraId="6D49A3BB" w14:textId="088A716E" w:rsidR="00AE60E8" w:rsidRDefault="00AE60E8" w:rsidP="00C40DB0">
      <w:pPr>
        <w:rPr>
          <w:rFonts w:cstheme="minorHAnsi"/>
          <w:lang w:eastAsia="en-GB"/>
        </w:rPr>
      </w:pPr>
      <w:r>
        <w:rPr>
          <w:rFonts w:cstheme="minorHAnsi"/>
          <w:lang w:eastAsia="en-GB"/>
        </w:rPr>
        <w:t xml:space="preserve">Due to be reviewed: </w:t>
      </w:r>
      <w:r w:rsidR="00B07AE8">
        <w:rPr>
          <w:rFonts w:cstheme="minorHAnsi"/>
          <w:lang w:eastAsia="en-GB"/>
        </w:rPr>
        <w:t>21</w:t>
      </w:r>
      <w:r>
        <w:rPr>
          <w:rFonts w:cstheme="minorHAnsi"/>
          <w:lang w:eastAsia="en-GB"/>
        </w:rPr>
        <w:t>.</w:t>
      </w:r>
      <w:r w:rsidR="00B07AE8">
        <w:rPr>
          <w:rFonts w:cstheme="minorHAnsi"/>
          <w:lang w:eastAsia="en-GB"/>
        </w:rPr>
        <w:t>02</w:t>
      </w:r>
      <w:r>
        <w:rPr>
          <w:rFonts w:cstheme="minorHAnsi"/>
          <w:lang w:eastAsia="en-GB"/>
        </w:rPr>
        <w:t>.2</w:t>
      </w:r>
      <w:r w:rsidR="00B07AE8">
        <w:rPr>
          <w:rFonts w:cstheme="minorHAnsi"/>
          <w:lang w:eastAsia="en-GB"/>
        </w:rPr>
        <w:t>6</w:t>
      </w:r>
    </w:p>
    <w:p w14:paraId="49620845" w14:textId="77777777" w:rsidR="00AE60E8" w:rsidRPr="00A27DDD" w:rsidRDefault="00AE60E8" w:rsidP="00C40DB0">
      <w:pPr>
        <w:rPr>
          <w:rFonts w:cstheme="minorHAnsi"/>
          <w:lang w:eastAsia="en-GB"/>
        </w:rPr>
      </w:pPr>
    </w:p>
    <w:p w14:paraId="14417CF5" w14:textId="77777777" w:rsidR="00C40DB0" w:rsidRPr="00AE60E8" w:rsidRDefault="00C40DB0" w:rsidP="00C40DB0">
      <w:pPr>
        <w:rPr>
          <w:rFonts w:cstheme="minorHAnsi"/>
          <w:b/>
          <w:bCs/>
          <w:lang w:eastAsia="en-GB"/>
        </w:rPr>
      </w:pPr>
      <w:r w:rsidRPr="00AE60E8">
        <w:rPr>
          <w:rFonts w:cstheme="minorHAnsi"/>
          <w:b/>
          <w:bCs/>
          <w:lang w:eastAsia="en-GB"/>
        </w:rPr>
        <w:t xml:space="preserve">PURPOSE AND CONTENT </w:t>
      </w:r>
    </w:p>
    <w:p w14:paraId="2F638AB6"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This policy provides information on Video Interaction Guidance (VIG). It includes guidelines on consent to being filmed, and the ownership of any recorded material. It also gives guidance in relation to the storage and retrieval of the video recordings, and the safe storage and usage of the video recordings and equipment. </w:t>
      </w:r>
    </w:p>
    <w:p w14:paraId="18CD3B71" w14:textId="77777777" w:rsidR="00C40DB0" w:rsidRPr="00AE60E8" w:rsidRDefault="00C40DB0" w:rsidP="00C40DB0">
      <w:pPr>
        <w:rPr>
          <w:rFonts w:cstheme="minorHAnsi"/>
          <w:b/>
          <w:bCs/>
          <w:lang w:eastAsia="en-GB"/>
        </w:rPr>
      </w:pPr>
      <w:r w:rsidRPr="00AE60E8">
        <w:rPr>
          <w:rFonts w:cstheme="minorHAnsi"/>
          <w:b/>
          <w:bCs/>
          <w:lang w:eastAsia="en-GB"/>
        </w:rPr>
        <w:t xml:space="preserve">1. WHAT IS VIDEO INTERACTION GUIDANCE? </w:t>
      </w:r>
    </w:p>
    <w:p w14:paraId="146E10EE"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1.1 </w:t>
      </w:r>
      <w:r w:rsidRPr="00A27DDD">
        <w:rPr>
          <w:rFonts w:eastAsia="Times New Roman" w:cstheme="minorHAnsi"/>
          <w:lang w:eastAsia="en-GB"/>
        </w:rPr>
        <w:t xml:space="preserve">Video Interaction Guidance is a method, which aims to improve communication and relationships for participants. Participants are supported by a VIG Practitioner to view and discuss </w:t>
      </w:r>
      <w:proofErr w:type="gramStart"/>
      <w:r w:rsidRPr="00A27DDD">
        <w:rPr>
          <w:rFonts w:eastAsia="Times New Roman" w:cstheme="minorHAnsi"/>
          <w:lang w:eastAsia="en-GB"/>
        </w:rPr>
        <w:t>short edited</w:t>
      </w:r>
      <w:proofErr w:type="gramEnd"/>
      <w:r w:rsidRPr="00A27DDD">
        <w:rPr>
          <w:rFonts w:eastAsia="Times New Roman" w:cstheme="minorHAnsi"/>
          <w:lang w:eastAsia="en-GB"/>
        </w:rPr>
        <w:t xml:space="preserve"> clips of personal interaction. Participants become much more aware of their own skills in effective communication through viewing themselves and reflecting on what they observe. The Practitioner aims to empower participants in the process of change by exploring perceptions, building on their strengths and challenging assumptions. Relationships, interactions and behaviour can improve as participants change their communication style. </w:t>
      </w:r>
    </w:p>
    <w:p w14:paraId="5D8C3ABF"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1.2 </w:t>
      </w:r>
      <w:r w:rsidRPr="00A27DDD">
        <w:rPr>
          <w:rFonts w:eastAsia="Times New Roman" w:cstheme="minorHAnsi"/>
          <w:lang w:eastAsia="en-GB"/>
        </w:rPr>
        <w:t xml:space="preserve">This method is based on three theoretical standpoints: </w:t>
      </w:r>
    </w:p>
    <w:p w14:paraId="67B6ABBE" w14:textId="77777777" w:rsidR="00C40DB0" w:rsidRPr="00A27DDD" w:rsidRDefault="00C40DB0" w:rsidP="00C40DB0">
      <w:pPr>
        <w:numPr>
          <w:ilvl w:val="0"/>
          <w:numId w:val="42"/>
        </w:num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Theories of intersubjectivity and mediated learning </w:t>
      </w:r>
    </w:p>
    <w:p w14:paraId="65E7899D" w14:textId="77777777" w:rsidR="00C40DB0" w:rsidRPr="00A27DDD" w:rsidRDefault="00C40DB0" w:rsidP="00C40DB0">
      <w:pPr>
        <w:numPr>
          <w:ilvl w:val="0"/>
          <w:numId w:val="42"/>
        </w:num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Theories of change which emphasise respect, empowerment and collaboration </w:t>
      </w:r>
    </w:p>
    <w:p w14:paraId="7E9733F5" w14:textId="77777777" w:rsidR="00C40DB0" w:rsidRPr="00A27DDD" w:rsidRDefault="00C40DB0" w:rsidP="00C40DB0">
      <w:pPr>
        <w:numPr>
          <w:ilvl w:val="0"/>
          <w:numId w:val="42"/>
        </w:num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Theories of change which use self-modelling and video feedback. </w:t>
      </w:r>
    </w:p>
    <w:p w14:paraId="09B13BBD"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1.3 </w:t>
      </w:r>
      <w:r w:rsidRPr="00A27DDD">
        <w:rPr>
          <w:rFonts w:eastAsia="Times New Roman" w:cstheme="minorHAnsi"/>
          <w:lang w:eastAsia="en-GB"/>
        </w:rPr>
        <w:t xml:space="preserve">Professor Colwyn </w:t>
      </w:r>
      <w:proofErr w:type="spellStart"/>
      <w:r w:rsidRPr="00A27DDD">
        <w:rPr>
          <w:rFonts w:eastAsia="Times New Roman" w:cstheme="minorHAnsi"/>
          <w:lang w:eastAsia="en-GB"/>
        </w:rPr>
        <w:t>Trevarthen</w:t>
      </w:r>
      <w:proofErr w:type="spellEnd"/>
      <w:r w:rsidRPr="00A27DDD">
        <w:rPr>
          <w:rFonts w:eastAsia="Times New Roman" w:cstheme="minorHAnsi"/>
          <w:lang w:eastAsia="en-GB"/>
        </w:rPr>
        <w:t xml:space="preserve"> at Edinburgh University has provided the main theoretical core through his work on intersubjectivity. The method of VIG was developed by Harrie Biemans (</w:t>
      </w:r>
      <w:proofErr w:type="spellStart"/>
      <w:r w:rsidRPr="00A27DDD">
        <w:rPr>
          <w:rFonts w:eastAsia="Times New Roman" w:cstheme="minorHAnsi"/>
          <w:lang w:eastAsia="en-GB"/>
        </w:rPr>
        <w:t>Stichting</w:t>
      </w:r>
      <w:proofErr w:type="spellEnd"/>
      <w:r w:rsidRPr="00A27DDD">
        <w:rPr>
          <w:rFonts w:eastAsia="Times New Roman" w:cstheme="minorHAnsi"/>
          <w:lang w:eastAsia="en-GB"/>
        </w:rPr>
        <w:t xml:space="preserve"> </w:t>
      </w:r>
      <w:proofErr w:type="spellStart"/>
      <w:r w:rsidRPr="00A27DDD">
        <w:rPr>
          <w:rFonts w:eastAsia="Times New Roman" w:cstheme="minorHAnsi"/>
          <w:lang w:eastAsia="en-GB"/>
        </w:rPr>
        <w:t>Promotie</w:t>
      </w:r>
      <w:proofErr w:type="spellEnd"/>
      <w:r w:rsidRPr="00A27DDD">
        <w:rPr>
          <w:rFonts w:eastAsia="Times New Roman" w:cstheme="minorHAnsi"/>
          <w:lang w:eastAsia="en-GB"/>
        </w:rPr>
        <w:t xml:space="preserve"> Intensive </w:t>
      </w:r>
      <w:proofErr w:type="spellStart"/>
      <w:r w:rsidRPr="00A27DDD">
        <w:rPr>
          <w:rFonts w:eastAsia="Times New Roman" w:cstheme="minorHAnsi"/>
          <w:lang w:eastAsia="en-GB"/>
        </w:rPr>
        <w:t>Thusbehandling</w:t>
      </w:r>
      <w:proofErr w:type="spellEnd"/>
      <w:r w:rsidRPr="00A27DDD">
        <w:rPr>
          <w:rFonts w:eastAsia="Times New Roman" w:cstheme="minorHAnsi"/>
          <w:lang w:eastAsia="en-GB"/>
        </w:rPr>
        <w:t xml:space="preserve"> Netherlands) in the nineteen-eighties, and further developed in Dundee by Hilary Kennedy, Penny Forsyth and Raymond Simpson (Dundee Educational Psychology Service). </w:t>
      </w:r>
    </w:p>
    <w:p w14:paraId="6F4D6D57"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1.4 </w:t>
      </w:r>
      <w:r w:rsidRPr="00A27DDD">
        <w:rPr>
          <w:rFonts w:eastAsia="Times New Roman" w:cstheme="minorHAnsi"/>
          <w:lang w:eastAsia="en-GB"/>
        </w:rPr>
        <w:t xml:space="preserve">VIG is being used in a range of ways in Children’s Services, Community Care and Criminal Justice. VIG is an accredited training programme with regular supervision and support provided for all VIG trainees by accredited or trainee VIG Supervisors. </w:t>
      </w:r>
    </w:p>
    <w:p w14:paraId="08689ED7" w14:textId="77777777" w:rsidR="00C40DB0" w:rsidRDefault="00C40DB0" w:rsidP="00C40DB0">
      <w:p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*Please note that the term a VIG Practitioner in this document also relates to trainees undertaking VIG Practitioner training. </w:t>
      </w:r>
    </w:p>
    <w:p w14:paraId="5C2030FC" w14:textId="77777777" w:rsidR="00AE60E8" w:rsidRDefault="00AE60E8" w:rsidP="00C40DB0">
      <w:pPr>
        <w:spacing w:before="100" w:beforeAutospacing="1" w:after="100" w:afterAutospacing="1"/>
        <w:rPr>
          <w:rFonts w:eastAsia="Times New Roman" w:cstheme="minorHAnsi"/>
          <w:lang w:eastAsia="en-GB"/>
        </w:rPr>
      </w:pPr>
    </w:p>
    <w:p w14:paraId="6815258D" w14:textId="77777777" w:rsidR="00AE60E8" w:rsidRPr="00A27DDD" w:rsidRDefault="00AE60E8" w:rsidP="00C40DB0">
      <w:pPr>
        <w:spacing w:before="100" w:beforeAutospacing="1" w:after="100" w:afterAutospacing="1"/>
        <w:rPr>
          <w:rFonts w:eastAsia="Times New Roman" w:cstheme="minorHAnsi"/>
          <w:lang w:eastAsia="en-GB"/>
        </w:rPr>
      </w:pPr>
    </w:p>
    <w:p w14:paraId="30A257E0" w14:textId="77777777" w:rsidR="00C40DB0" w:rsidRPr="00AE60E8" w:rsidRDefault="00C40DB0" w:rsidP="00C40DB0">
      <w:pPr>
        <w:rPr>
          <w:rFonts w:cstheme="minorHAnsi"/>
          <w:b/>
          <w:bCs/>
          <w:lang w:eastAsia="en-GB"/>
        </w:rPr>
      </w:pPr>
      <w:r w:rsidRPr="00AE60E8">
        <w:rPr>
          <w:rFonts w:cstheme="minorHAnsi"/>
          <w:b/>
          <w:bCs/>
          <w:lang w:eastAsia="en-GB"/>
        </w:rPr>
        <w:lastRenderedPageBreak/>
        <w:t xml:space="preserve">2. VIDEO INTERACTION GUIDANCE AS A CLINICAL TOOL </w:t>
      </w:r>
    </w:p>
    <w:p w14:paraId="5F1207F0" w14:textId="77777777" w:rsidR="00C40DB0" w:rsidRPr="00A27DDD" w:rsidRDefault="00C40DB0" w:rsidP="00C40DB0">
      <w:pPr>
        <w:rPr>
          <w:rFonts w:cstheme="minorHAnsi"/>
          <w:lang w:eastAsia="en-GB"/>
        </w:rPr>
      </w:pPr>
      <w:r w:rsidRPr="00A27DDD">
        <w:rPr>
          <w:rFonts w:cstheme="minorHAnsi"/>
          <w:lang w:eastAsia="en-GB"/>
        </w:rPr>
        <w:t xml:space="preserve">2.1 DEFINITION </w:t>
      </w:r>
    </w:p>
    <w:p w14:paraId="51C75AAD"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The video recording of parent and child in interaction is a temporary tool which is used to help as part of a therapeutic intervention. </w:t>
      </w:r>
    </w:p>
    <w:p w14:paraId="67EE8C8A"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A therapeutic tool is here defined as a means through which one </w:t>
      </w:r>
      <w:proofErr w:type="gramStart"/>
      <w:r w:rsidRPr="00A27DDD">
        <w:rPr>
          <w:rFonts w:eastAsia="Times New Roman" w:cstheme="minorHAnsi"/>
          <w:lang w:eastAsia="en-GB"/>
        </w:rPr>
        <w:t>intends :</w:t>
      </w:r>
      <w:proofErr w:type="gramEnd"/>
      <w:r w:rsidRPr="00A27DDD">
        <w:rPr>
          <w:rFonts w:eastAsia="Times New Roman" w:cstheme="minorHAnsi"/>
          <w:lang w:eastAsia="en-GB"/>
        </w:rPr>
        <w:t xml:space="preserve"> </w:t>
      </w:r>
    </w:p>
    <w:p w14:paraId="45928757" w14:textId="77777777" w:rsidR="00C40DB0" w:rsidRPr="00A27DDD" w:rsidRDefault="00C40DB0" w:rsidP="00C40DB0">
      <w:pPr>
        <w:numPr>
          <w:ilvl w:val="0"/>
          <w:numId w:val="43"/>
        </w:num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To facilitate understanding of a child and family </w:t>
      </w:r>
    </w:p>
    <w:p w14:paraId="215EDC17" w14:textId="77777777" w:rsidR="00C40DB0" w:rsidRPr="00A27DDD" w:rsidRDefault="00C40DB0" w:rsidP="00C40DB0">
      <w:pPr>
        <w:numPr>
          <w:ilvl w:val="0"/>
          <w:numId w:val="43"/>
        </w:num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To improve work in progress with a child and family </w:t>
      </w:r>
    </w:p>
    <w:p w14:paraId="4F2E1CC5" w14:textId="77777777" w:rsidR="00C40DB0" w:rsidRPr="00A27DDD" w:rsidRDefault="00C40DB0" w:rsidP="00C40DB0">
      <w:pPr>
        <w:numPr>
          <w:ilvl w:val="0"/>
          <w:numId w:val="43"/>
        </w:num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To enable client(s) to develop personally and in their significant relationships </w:t>
      </w:r>
    </w:p>
    <w:p w14:paraId="3712972C" w14:textId="77777777" w:rsidR="00C40DB0" w:rsidRPr="00AE60E8" w:rsidRDefault="00C40DB0" w:rsidP="00C40DB0">
      <w:pPr>
        <w:rPr>
          <w:rFonts w:cstheme="minorHAnsi"/>
          <w:b/>
          <w:bCs/>
          <w:lang w:eastAsia="en-GB"/>
        </w:rPr>
      </w:pPr>
      <w:r w:rsidRPr="00AE60E8">
        <w:rPr>
          <w:rFonts w:cstheme="minorHAnsi"/>
          <w:b/>
          <w:bCs/>
          <w:lang w:eastAsia="en-GB"/>
        </w:rPr>
        <w:t xml:space="preserve">3. PROCEDURE FOR USING VIG AND VIDEO RECORDINGS </w:t>
      </w:r>
    </w:p>
    <w:p w14:paraId="5F3E3226"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3.1 </w:t>
      </w:r>
      <w:r w:rsidRPr="00A27DDD">
        <w:rPr>
          <w:rFonts w:eastAsia="Times New Roman" w:cstheme="minorHAnsi"/>
          <w:lang w:eastAsia="en-GB"/>
        </w:rPr>
        <w:t xml:space="preserve">VIG and the use of video recording is explained and discussed with children and parents at the beginning of the sessions in which recording is about to take place. Family members should have an opportunity to ask questions about this (see VIG Information Sheet). </w:t>
      </w:r>
    </w:p>
    <w:p w14:paraId="7016BA5D"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3.2 </w:t>
      </w:r>
      <w:r w:rsidRPr="00A27DDD">
        <w:rPr>
          <w:rFonts w:eastAsia="Times New Roman" w:cstheme="minorHAnsi"/>
          <w:lang w:eastAsia="en-GB"/>
        </w:rPr>
        <w:t xml:space="preserve">It should be explained to all family members at this stage that it is a temporary tool to help as part of a therapeutic intervention. </w:t>
      </w:r>
    </w:p>
    <w:p w14:paraId="32F86478"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3.3 </w:t>
      </w:r>
      <w:r w:rsidRPr="00A27DDD">
        <w:rPr>
          <w:rFonts w:eastAsia="Times New Roman" w:cstheme="minorHAnsi"/>
          <w:lang w:eastAsia="en-GB"/>
        </w:rPr>
        <w:t xml:space="preserve">All aspects of consent, access and storage should be explained to parents and their children at this stage. </w:t>
      </w:r>
    </w:p>
    <w:p w14:paraId="6906197F" w14:textId="77777777" w:rsidR="00AE60E8" w:rsidRPr="00AE60E8" w:rsidRDefault="00C40DB0" w:rsidP="00AE60E8">
      <w:pPr>
        <w:rPr>
          <w:rFonts w:cstheme="minorHAnsi"/>
          <w:b/>
          <w:bCs/>
          <w:lang w:eastAsia="en-GB"/>
        </w:rPr>
      </w:pPr>
      <w:r w:rsidRPr="00AE60E8">
        <w:rPr>
          <w:rFonts w:cstheme="minorHAnsi"/>
          <w:b/>
          <w:bCs/>
          <w:lang w:eastAsia="en-GB"/>
        </w:rPr>
        <w:t>4. CONSENT FOR MAKING VIDEO RECORDINGS FOR VIG WORK</w:t>
      </w:r>
    </w:p>
    <w:p w14:paraId="07514C79" w14:textId="71FBEED3" w:rsidR="00C40DB0" w:rsidRPr="00AE60E8" w:rsidRDefault="00C40DB0" w:rsidP="00AE60E8">
      <w:pPr>
        <w:rPr>
          <w:rFonts w:cstheme="minorHAnsi"/>
          <w:lang w:eastAsia="en-GB"/>
        </w:rPr>
      </w:pPr>
      <w:r w:rsidRPr="00A27DDD">
        <w:rPr>
          <w:rFonts w:eastAsia="Times New Roman" w:cstheme="minorHAnsi"/>
          <w:b/>
          <w:bCs/>
          <w:lang w:eastAsia="en-GB"/>
        </w:rPr>
        <w:br/>
        <w:t xml:space="preserve">4.1 </w:t>
      </w:r>
      <w:r w:rsidRPr="00A27DDD">
        <w:rPr>
          <w:rFonts w:eastAsia="Times New Roman" w:cstheme="minorHAnsi"/>
          <w:lang w:eastAsia="en-GB"/>
        </w:rPr>
        <w:t xml:space="preserve">Children and parents are informed that they can withdraw their consent for recording at any point during the session. </w:t>
      </w:r>
    </w:p>
    <w:p w14:paraId="54EF678B"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4.2 </w:t>
      </w:r>
      <w:r w:rsidRPr="00A27DDD">
        <w:rPr>
          <w:rFonts w:eastAsia="Times New Roman" w:cstheme="minorHAnsi"/>
          <w:lang w:eastAsia="en-GB"/>
        </w:rPr>
        <w:t xml:space="preserve">The video recording does not commence until written consent is given from all present and/or verbally depending on their age and ability (see VIG Consent Form) </w:t>
      </w:r>
    </w:p>
    <w:p w14:paraId="7F641210"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4.3 </w:t>
      </w:r>
      <w:r w:rsidRPr="00A27DDD">
        <w:rPr>
          <w:rFonts w:eastAsia="Times New Roman" w:cstheme="minorHAnsi"/>
          <w:lang w:eastAsia="en-GB"/>
        </w:rPr>
        <w:t xml:space="preserve">It is advisable that the practitioner reads the consent form aloud to the family. If a child or parent is not willing for a recording to be made, then there will be no recording even if someone with parental responsibility consents. </w:t>
      </w:r>
    </w:p>
    <w:p w14:paraId="3D15F676"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4.4 </w:t>
      </w:r>
      <w:r w:rsidRPr="00A27DDD">
        <w:rPr>
          <w:rFonts w:eastAsia="Times New Roman" w:cstheme="minorHAnsi"/>
          <w:lang w:eastAsia="en-GB"/>
        </w:rPr>
        <w:t xml:space="preserve">It is important to ensure that all family members have understood what it is they are consenting to and that a context is created for genuinely informed consent to take place. </w:t>
      </w:r>
    </w:p>
    <w:p w14:paraId="30E7667C" w14:textId="74D25D8A"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4.5 </w:t>
      </w:r>
      <w:r w:rsidRPr="00A27DDD">
        <w:rPr>
          <w:rFonts w:eastAsia="Times New Roman" w:cstheme="minorHAnsi"/>
          <w:lang w:eastAsia="en-GB"/>
        </w:rPr>
        <w:t xml:space="preserve">If a child is videoed in the context of a group, the practitioner(s) should obtain written parental consent before any recording occurs. </w:t>
      </w:r>
    </w:p>
    <w:p w14:paraId="38536702" w14:textId="77777777" w:rsidR="00C40DB0" w:rsidRPr="00AE60E8" w:rsidRDefault="00C40DB0" w:rsidP="00C40DB0">
      <w:pPr>
        <w:rPr>
          <w:rFonts w:cstheme="minorHAnsi"/>
          <w:b/>
          <w:bCs/>
          <w:lang w:eastAsia="en-GB"/>
        </w:rPr>
      </w:pPr>
      <w:r w:rsidRPr="00AE60E8">
        <w:rPr>
          <w:rFonts w:cstheme="minorHAnsi"/>
          <w:b/>
          <w:bCs/>
          <w:lang w:eastAsia="en-GB"/>
        </w:rPr>
        <w:t xml:space="preserve">5. ACCESS TO VIDEO RECORDINGS </w:t>
      </w:r>
    </w:p>
    <w:p w14:paraId="72A387E6" w14:textId="77777777" w:rsidR="00C40DB0" w:rsidRPr="00A27DDD" w:rsidRDefault="00C40DB0" w:rsidP="00C40DB0">
      <w:pPr>
        <w:spacing w:before="100" w:beforeAutospacing="1" w:after="100" w:afterAutospacing="1"/>
        <w:rPr>
          <w:rFonts w:eastAsia="Times New Roman" w:cstheme="minorHAnsi"/>
          <w:lang w:eastAsia="en-GB"/>
        </w:rPr>
      </w:pPr>
      <w:r w:rsidRPr="00A27DDD">
        <w:rPr>
          <w:rFonts w:eastAsia="Times New Roman" w:cstheme="minorHAnsi"/>
          <w:b/>
          <w:bCs/>
          <w:lang w:eastAsia="en-GB"/>
        </w:rPr>
        <w:t xml:space="preserve">5.1 </w:t>
      </w:r>
      <w:r w:rsidRPr="00A27DDD">
        <w:rPr>
          <w:rFonts w:eastAsia="Times New Roman" w:cstheme="minorHAnsi"/>
          <w:lang w:eastAsia="en-GB"/>
        </w:rPr>
        <w:t xml:space="preserve">The only persons who have access to video recordings include: </w:t>
      </w:r>
    </w:p>
    <w:p w14:paraId="06A16A09" w14:textId="77777777" w:rsidR="00C40DB0" w:rsidRPr="00A27DDD" w:rsidRDefault="00C40DB0" w:rsidP="00C40DB0">
      <w:pPr>
        <w:numPr>
          <w:ilvl w:val="0"/>
          <w:numId w:val="44"/>
        </w:numPr>
        <w:spacing w:before="100" w:beforeAutospacing="1" w:after="100" w:afterAutospacing="1"/>
        <w:rPr>
          <w:rFonts w:eastAsia="Times New Roman" w:cstheme="minorHAnsi"/>
          <w:lang w:eastAsia="en-GB"/>
        </w:rPr>
      </w:pPr>
      <w:r w:rsidRPr="00A27DDD">
        <w:rPr>
          <w:rFonts w:eastAsia="Times New Roman" w:cstheme="minorHAnsi"/>
          <w:lang w:eastAsia="en-GB"/>
        </w:rPr>
        <w:lastRenderedPageBreak/>
        <w:t xml:space="preserve">The practitioner(s) as part of ongoing work and as part of VIG supervision of ongoing work. </w:t>
      </w:r>
    </w:p>
    <w:p w14:paraId="796D88E6" w14:textId="77777777" w:rsidR="00C40DB0" w:rsidRPr="00A27DDD" w:rsidRDefault="00C40DB0" w:rsidP="00C40DB0">
      <w:pPr>
        <w:numPr>
          <w:ilvl w:val="0"/>
          <w:numId w:val="44"/>
        </w:num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Supervisors external to New Beginnings who provide supervision to the practitioners. </w:t>
      </w:r>
    </w:p>
    <w:p w14:paraId="64485146" w14:textId="6390C9D9" w:rsidR="0071473C" w:rsidRPr="00A27DDD" w:rsidRDefault="00C40DB0" w:rsidP="0071473C">
      <w:pPr>
        <w:numPr>
          <w:ilvl w:val="0"/>
          <w:numId w:val="44"/>
        </w:numPr>
        <w:spacing w:before="100" w:beforeAutospacing="1" w:after="100" w:afterAutospacing="1"/>
        <w:rPr>
          <w:rFonts w:eastAsia="Times New Roman" w:cstheme="minorHAnsi"/>
          <w:lang w:eastAsia="en-GB"/>
        </w:rPr>
      </w:pPr>
      <w:r w:rsidRPr="00A27DDD">
        <w:rPr>
          <w:rFonts w:eastAsia="Times New Roman" w:cstheme="minorHAnsi"/>
          <w:lang w:eastAsia="en-GB"/>
        </w:rPr>
        <w:t xml:space="preserve">Colleagues in New Beginnings who are co-workers, supervisors, consultants or line managers with respect to this child and family. </w:t>
      </w:r>
    </w:p>
    <w:p w14:paraId="449C72A8" w14:textId="40E7754B" w:rsidR="0071473C" w:rsidRPr="00A27DDD" w:rsidRDefault="0071473C" w:rsidP="0071473C">
      <w:pPr>
        <w:spacing w:before="100" w:beforeAutospacing="1" w:after="100" w:afterAutospacing="1"/>
        <w:rPr>
          <w:rFonts w:eastAsia="Times New Roman" w:cstheme="minorHAnsi"/>
          <w:lang w:eastAsia="en-GB"/>
        </w:rPr>
      </w:pPr>
    </w:p>
    <w:p w14:paraId="0462AB34" w14:textId="2A0D1F4A" w:rsidR="0071473C" w:rsidRDefault="0071473C" w:rsidP="0071473C">
      <w:pPr>
        <w:spacing w:before="100" w:beforeAutospacing="1" w:after="100" w:afterAutospacing="1"/>
        <w:rPr>
          <w:rFonts w:eastAsia="Times New Roman" w:cstheme="minorHAnsi"/>
          <w:b/>
          <w:bCs/>
          <w:lang w:eastAsia="en-GB"/>
        </w:rPr>
      </w:pPr>
    </w:p>
    <w:p w14:paraId="52D99257" w14:textId="77777777" w:rsidR="00AE60E8" w:rsidRDefault="00AE60E8" w:rsidP="0071473C">
      <w:pPr>
        <w:spacing w:before="100" w:beforeAutospacing="1" w:after="100" w:afterAutospacing="1"/>
        <w:rPr>
          <w:rFonts w:eastAsia="Times New Roman" w:cstheme="minorHAnsi"/>
          <w:b/>
          <w:bCs/>
          <w:lang w:eastAsia="en-GB"/>
        </w:rPr>
      </w:pPr>
    </w:p>
    <w:p w14:paraId="668D2351" w14:textId="77777777" w:rsidR="00AE60E8" w:rsidRDefault="00AE60E8" w:rsidP="0071473C">
      <w:pPr>
        <w:spacing w:before="100" w:beforeAutospacing="1" w:after="100" w:afterAutospacing="1"/>
        <w:rPr>
          <w:rFonts w:eastAsia="Times New Roman" w:cstheme="minorHAnsi"/>
          <w:b/>
          <w:bCs/>
          <w:lang w:eastAsia="en-GB"/>
        </w:rPr>
      </w:pPr>
    </w:p>
    <w:p w14:paraId="37E21655" w14:textId="77777777" w:rsidR="00AE60E8" w:rsidRDefault="00AE60E8" w:rsidP="0071473C">
      <w:pPr>
        <w:spacing w:before="100" w:beforeAutospacing="1" w:after="100" w:afterAutospacing="1"/>
        <w:rPr>
          <w:rFonts w:eastAsia="Times New Roman" w:cstheme="minorHAnsi"/>
          <w:b/>
          <w:bCs/>
          <w:lang w:eastAsia="en-GB"/>
        </w:rPr>
      </w:pPr>
    </w:p>
    <w:p w14:paraId="7C771D39" w14:textId="77777777" w:rsidR="00AE60E8" w:rsidRDefault="00AE60E8" w:rsidP="0071473C">
      <w:pPr>
        <w:spacing w:before="100" w:beforeAutospacing="1" w:after="100" w:afterAutospacing="1"/>
        <w:rPr>
          <w:rFonts w:eastAsia="Times New Roman" w:cstheme="minorHAnsi"/>
          <w:b/>
          <w:bCs/>
          <w:lang w:eastAsia="en-GB"/>
        </w:rPr>
      </w:pPr>
    </w:p>
    <w:p w14:paraId="3EAD94BB" w14:textId="77777777" w:rsidR="00AE60E8" w:rsidRDefault="00AE60E8" w:rsidP="0071473C">
      <w:pPr>
        <w:spacing w:before="100" w:beforeAutospacing="1" w:after="100" w:afterAutospacing="1"/>
        <w:rPr>
          <w:rFonts w:eastAsia="Times New Roman" w:cstheme="minorHAnsi"/>
          <w:b/>
          <w:bCs/>
          <w:lang w:eastAsia="en-GB"/>
        </w:rPr>
      </w:pPr>
    </w:p>
    <w:p w14:paraId="437FD85E" w14:textId="77777777" w:rsidR="00AE60E8" w:rsidRDefault="00AE60E8" w:rsidP="0071473C">
      <w:pPr>
        <w:spacing w:before="100" w:beforeAutospacing="1" w:after="100" w:afterAutospacing="1"/>
        <w:rPr>
          <w:rFonts w:eastAsia="Times New Roman" w:cstheme="minorHAnsi"/>
          <w:b/>
          <w:bCs/>
          <w:lang w:eastAsia="en-GB"/>
        </w:rPr>
      </w:pPr>
    </w:p>
    <w:p w14:paraId="11A19994" w14:textId="77777777" w:rsidR="00AE60E8" w:rsidRDefault="00AE60E8" w:rsidP="0071473C">
      <w:pPr>
        <w:spacing w:before="100" w:beforeAutospacing="1" w:after="100" w:afterAutospacing="1"/>
        <w:rPr>
          <w:rFonts w:eastAsia="Times New Roman" w:cstheme="minorHAnsi"/>
          <w:b/>
          <w:bCs/>
          <w:lang w:eastAsia="en-GB"/>
        </w:rPr>
      </w:pPr>
    </w:p>
    <w:p w14:paraId="1858CDD7" w14:textId="77777777" w:rsidR="00AE60E8" w:rsidRDefault="00AE60E8" w:rsidP="0071473C">
      <w:pPr>
        <w:spacing w:before="100" w:beforeAutospacing="1" w:after="100" w:afterAutospacing="1"/>
        <w:rPr>
          <w:rFonts w:eastAsia="Times New Roman" w:cstheme="minorHAnsi"/>
          <w:b/>
          <w:bCs/>
          <w:lang w:eastAsia="en-GB"/>
        </w:rPr>
      </w:pPr>
    </w:p>
    <w:p w14:paraId="577EC452" w14:textId="77777777" w:rsidR="00AE60E8" w:rsidRDefault="00AE60E8" w:rsidP="0071473C">
      <w:pPr>
        <w:spacing w:before="100" w:beforeAutospacing="1" w:after="100" w:afterAutospacing="1"/>
        <w:rPr>
          <w:rFonts w:eastAsia="Times New Roman" w:cstheme="minorHAnsi"/>
          <w:b/>
          <w:bCs/>
          <w:lang w:eastAsia="en-GB"/>
        </w:rPr>
      </w:pPr>
    </w:p>
    <w:p w14:paraId="41FB4927" w14:textId="77777777" w:rsidR="00AE60E8" w:rsidRDefault="00AE60E8" w:rsidP="0071473C">
      <w:pPr>
        <w:spacing w:before="100" w:beforeAutospacing="1" w:after="100" w:afterAutospacing="1"/>
        <w:rPr>
          <w:rFonts w:eastAsia="Times New Roman" w:cstheme="minorHAnsi"/>
          <w:b/>
          <w:bCs/>
          <w:lang w:eastAsia="en-GB"/>
        </w:rPr>
      </w:pPr>
    </w:p>
    <w:p w14:paraId="43BB9CD2" w14:textId="77777777" w:rsidR="00AE60E8" w:rsidRDefault="00AE60E8" w:rsidP="0071473C">
      <w:pPr>
        <w:spacing w:before="100" w:beforeAutospacing="1" w:after="100" w:afterAutospacing="1"/>
        <w:rPr>
          <w:rFonts w:eastAsia="Times New Roman" w:cstheme="minorHAnsi"/>
          <w:b/>
          <w:bCs/>
          <w:lang w:eastAsia="en-GB"/>
        </w:rPr>
      </w:pPr>
    </w:p>
    <w:p w14:paraId="2FACB900" w14:textId="77777777" w:rsidR="00AE60E8" w:rsidRDefault="00AE60E8" w:rsidP="0071473C">
      <w:pPr>
        <w:spacing w:before="100" w:beforeAutospacing="1" w:after="100" w:afterAutospacing="1"/>
        <w:rPr>
          <w:rFonts w:eastAsia="Times New Roman" w:cstheme="minorHAnsi"/>
          <w:b/>
          <w:bCs/>
          <w:lang w:eastAsia="en-GB"/>
        </w:rPr>
      </w:pPr>
    </w:p>
    <w:p w14:paraId="55B2F257" w14:textId="77777777" w:rsidR="00AE60E8" w:rsidRDefault="00AE60E8" w:rsidP="0071473C">
      <w:pPr>
        <w:spacing w:before="100" w:beforeAutospacing="1" w:after="100" w:afterAutospacing="1"/>
        <w:rPr>
          <w:rFonts w:eastAsia="Times New Roman" w:cstheme="minorHAnsi"/>
          <w:b/>
          <w:bCs/>
          <w:lang w:eastAsia="en-GB"/>
        </w:rPr>
      </w:pPr>
    </w:p>
    <w:p w14:paraId="0E1F0C89" w14:textId="77777777" w:rsidR="00AE60E8" w:rsidRDefault="00AE60E8" w:rsidP="0071473C">
      <w:pPr>
        <w:spacing w:before="100" w:beforeAutospacing="1" w:after="100" w:afterAutospacing="1"/>
        <w:rPr>
          <w:rFonts w:eastAsia="Times New Roman" w:cstheme="minorHAnsi"/>
          <w:b/>
          <w:bCs/>
          <w:lang w:eastAsia="en-GB"/>
        </w:rPr>
      </w:pPr>
    </w:p>
    <w:p w14:paraId="3118BAE1" w14:textId="77777777" w:rsidR="00AE60E8" w:rsidRDefault="00AE60E8" w:rsidP="0071473C">
      <w:pPr>
        <w:spacing w:before="100" w:beforeAutospacing="1" w:after="100" w:afterAutospacing="1"/>
        <w:rPr>
          <w:rFonts w:eastAsia="Times New Roman" w:cstheme="minorHAnsi"/>
          <w:b/>
          <w:bCs/>
          <w:lang w:eastAsia="en-GB"/>
        </w:rPr>
      </w:pPr>
    </w:p>
    <w:p w14:paraId="38FF92E6" w14:textId="77777777" w:rsidR="00AE60E8" w:rsidRDefault="00AE60E8" w:rsidP="0071473C">
      <w:pPr>
        <w:spacing w:before="100" w:beforeAutospacing="1" w:after="100" w:afterAutospacing="1"/>
        <w:rPr>
          <w:rFonts w:eastAsia="Times New Roman" w:cstheme="minorHAnsi"/>
          <w:b/>
          <w:bCs/>
          <w:lang w:eastAsia="en-GB"/>
        </w:rPr>
      </w:pPr>
    </w:p>
    <w:p w14:paraId="557CB681" w14:textId="77777777" w:rsidR="00AE60E8" w:rsidRDefault="00AE60E8" w:rsidP="0071473C">
      <w:pPr>
        <w:spacing w:before="100" w:beforeAutospacing="1" w:after="100" w:afterAutospacing="1"/>
        <w:rPr>
          <w:rFonts w:eastAsia="Times New Roman" w:cstheme="minorHAnsi"/>
          <w:b/>
          <w:bCs/>
          <w:lang w:eastAsia="en-GB"/>
        </w:rPr>
      </w:pPr>
    </w:p>
    <w:p w14:paraId="6579B740" w14:textId="77777777" w:rsidR="00AE60E8" w:rsidRPr="00A27DDD" w:rsidRDefault="00AE60E8" w:rsidP="0071473C">
      <w:pPr>
        <w:spacing w:before="100" w:beforeAutospacing="1" w:after="100" w:afterAutospacing="1"/>
        <w:rPr>
          <w:rFonts w:eastAsia="Times New Roman" w:cstheme="minorHAnsi"/>
          <w:lang w:eastAsia="en-GB"/>
        </w:rPr>
      </w:pPr>
    </w:p>
    <w:p w14:paraId="3B1FF931" w14:textId="77777777" w:rsidR="008E48ED" w:rsidRDefault="008E48ED" w:rsidP="00AE60E8">
      <w:pPr>
        <w:pStyle w:val="Heading1"/>
      </w:pPr>
      <w:bookmarkStart w:id="26" w:name="_Toc191044799"/>
      <w:r w:rsidRPr="00AE60E8">
        <w:lastRenderedPageBreak/>
        <w:t>Anti-Corruption and Bribery Policy</w:t>
      </w:r>
      <w:bookmarkEnd w:id="26"/>
      <w:r w:rsidRPr="00AE60E8">
        <w:t xml:space="preserve"> </w:t>
      </w:r>
    </w:p>
    <w:p w14:paraId="7C321812" w14:textId="77777777" w:rsidR="00AE60E8" w:rsidRDefault="00AE60E8" w:rsidP="00AE60E8"/>
    <w:p w14:paraId="18649F35" w14:textId="43E60A96" w:rsidR="00AE60E8" w:rsidRDefault="00AE60E8" w:rsidP="00AE60E8">
      <w:r>
        <w:t xml:space="preserve">Reviewed </w:t>
      </w:r>
      <w:r w:rsidR="00B07AE8">
        <w:t>21</w:t>
      </w:r>
      <w:r>
        <w:t>.</w:t>
      </w:r>
      <w:r w:rsidR="00B07AE8">
        <w:t>0</w:t>
      </w:r>
      <w:r>
        <w:t>2.2</w:t>
      </w:r>
      <w:r w:rsidR="00B07AE8">
        <w:t>5</w:t>
      </w:r>
    </w:p>
    <w:p w14:paraId="18B45511" w14:textId="6E373E6E" w:rsidR="00AE60E8" w:rsidRPr="00AE60E8" w:rsidRDefault="00AE60E8" w:rsidP="00AE60E8">
      <w:r>
        <w:t xml:space="preserve">Due to be reviewed: </w:t>
      </w:r>
      <w:r w:rsidR="00B07AE8">
        <w:t>21</w:t>
      </w:r>
      <w:r>
        <w:t>.</w:t>
      </w:r>
      <w:r w:rsidR="00B07AE8">
        <w:t>0</w:t>
      </w:r>
      <w:r>
        <w:t>2.2</w:t>
      </w:r>
      <w:r w:rsidR="00B07AE8">
        <w:t>6</w:t>
      </w:r>
    </w:p>
    <w:p w14:paraId="3149605E" w14:textId="77777777" w:rsidR="00C40DB0" w:rsidRPr="00AE60E8" w:rsidRDefault="00C40DB0" w:rsidP="00C40DB0">
      <w:pPr>
        <w:rPr>
          <w:rFonts w:cstheme="minorHAnsi"/>
          <w:b/>
          <w:bCs/>
        </w:rPr>
      </w:pPr>
    </w:p>
    <w:p w14:paraId="41C03B0C" w14:textId="77777777" w:rsidR="008E48ED" w:rsidRPr="00AE60E8" w:rsidRDefault="008E48ED" w:rsidP="008E48ED">
      <w:pPr>
        <w:rPr>
          <w:rFonts w:cstheme="minorHAnsi"/>
          <w:b/>
          <w:bCs/>
        </w:rPr>
      </w:pPr>
      <w:r w:rsidRPr="00AE60E8">
        <w:rPr>
          <w:rFonts w:cstheme="minorHAnsi"/>
          <w:b/>
          <w:bCs/>
        </w:rPr>
        <w:t xml:space="preserve">1. Introduction </w:t>
      </w:r>
    </w:p>
    <w:p w14:paraId="37B25B96" w14:textId="77777777" w:rsidR="008E48ED" w:rsidRPr="00A27DDD" w:rsidRDefault="008E48ED" w:rsidP="008E48ED">
      <w:pPr>
        <w:rPr>
          <w:rFonts w:cstheme="minorHAnsi"/>
        </w:rPr>
      </w:pPr>
    </w:p>
    <w:p w14:paraId="06A61F51" w14:textId="7F6097F4" w:rsidR="008E48ED" w:rsidRPr="00A27DDD" w:rsidRDefault="008E48ED" w:rsidP="008E48ED">
      <w:pPr>
        <w:rPr>
          <w:rFonts w:cstheme="minorHAnsi"/>
        </w:rPr>
      </w:pPr>
      <w:proofErr w:type="gramStart"/>
      <w:r w:rsidRPr="00A27DDD">
        <w:rPr>
          <w:rFonts w:cstheme="minorHAnsi"/>
        </w:rPr>
        <w:t>1.1  The</w:t>
      </w:r>
      <w:proofErr w:type="gramEnd"/>
      <w:r w:rsidRPr="00A27DDD">
        <w:rPr>
          <w:rFonts w:cstheme="minorHAnsi"/>
        </w:rPr>
        <w:t xml:space="preserve"> New Beginnings Foundation CIO is committed to conducting business honestly without corrupt practices or acts of bribery, ensuring adherence to high legal and ethical standards. This must be reflected in every aspect of the way in which the charity operates. </w:t>
      </w:r>
    </w:p>
    <w:p w14:paraId="7F07AEEE" w14:textId="77777777" w:rsidR="008E48ED" w:rsidRPr="00A27DDD" w:rsidRDefault="008E48ED" w:rsidP="008E48ED">
      <w:pPr>
        <w:rPr>
          <w:rFonts w:cstheme="minorHAnsi"/>
        </w:rPr>
      </w:pPr>
    </w:p>
    <w:p w14:paraId="2E0C25BE" w14:textId="50704B5A" w:rsidR="008E48ED" w:rsidRPr="00A27DDD" w:rsidRDefault="008E48ED" w:rsidP="008E48ED">
      <w:pPr>
        <w:rPr>
          <w:rFonts w:cstheme="minorHAnsi"/>
        </w:rPr>
      </w:pPr>
      <w:proofErr w:type="gramStart"/>
      <w:r w:rsidRPr="00A27DDD">
        <w:rPr>
          <w:rFonts w:cstheme="minorHAnsi"/>
        </w:rPr>
        <w:t>1.2  In</w:t>
      </w:r>
      <w:proofErr w:type="gramEnd"/>
      <w:r w:rsidRPr="00A27DDD">
        <w:rPr>
          <w:rFonts w:cstheme="minorHAnsi"/>
        </w:rPr>
        <w:t xml:space="preserve"> the UK, where the charity is registered, the Bribery Act 2010 not only makes bribery and corruption illegal, but will also hold us liable for failing to implement adequate procedures to prevent such acts by those working for the organisation or on its behalf, no matter where in the world the act takes place. Corrupt acts committed abroad, including those by partners or consultants working directly on our behalf for example, may result in a prosecution. </w:t>
      </w:r>
    </w:p>
    <w:p w14:paraId="71A45372" w14:textId="77777777" w:rsidR="008E48ED" w:rsidRPr="00A27DDD" w:rsidRDefault="008E48ED" w:rsidP="008E48ED">
      <w:pPr>
        <w:rPr>
          <w:rFonts w:cstheme="minorHAnsi"/>
        </w:rPr>
      </w:pPr>
    </w:p>
    <w:p w14:paraId="2310B029" w14:textId="64CEEE99" w:rsidR="008E48ED" w:rsidRPr="00A27DDD" w:rsidRDefault="008E48ED" w:rsidP="008E48ED">
      <w:pPr>
        <w:rPr>
          <w:rFonts w:cstheme="minorHAnsi"/>
        </w:rPr>
      </w:pPr>
      <w:proofErr w:type="gramStart"/>
      <w:r w:rsidRPr="00A27DDD">
        <w:rPr>
          <w:rFonts w:cstheme="minorHAnsi"/>
        </w:rPr>
        <w:t>1.3  Bribery</w:t>
      </w:r>
      <w:proofErr w:type="gramEnd"/>
      <w:r w:rsidRPr="00A27DDD">
        <w:rPr>
          <w:rFonts w:cstheme="minorHAnsi"/>
        </w:rPr>
        <w:t xml:space="preserve"> and corruption have a range of definitions in law, but the fundamental principles apply universally. Bribery is the offering, promising, giving, demanding or acceptance of an advantage as an inducement for an action which is illegal, unethical or a breach of trust. Corruption is the misuse of public office or power for private gain, or misuse of private power in relation to business. Acts of bribery or corruption are designed to influence the individual in the performance of their duty and to incline them to act dishonestly. </w:t>
      </w:r>
    </w:p>
    <w:p w14:paraId="65931E86" w14:textId="77777777" w:rsidR="008E48ED" w:rsidRPr="00A27DDD" w:rsidRDefault="008E48ED" w:rsidP="008E48ED">
      <w:pPr>
        <w:rPr>
          <w:rFonts w:cstheme="minorHAnsi"/>
        </w:rPr>
      </w:pPr>
    </w:p>
    <w:p w14:paraId="5242C8F8" w14:textId="482243E2" w:rsidR="008E48ED" w:rsidRPr="00A27DDD" w:rsidRDefault="008E48ED" w:rsidP="008E48ED">
      <w:pPr>
        <w:rPr>
          <w:rFonts w:cstheme="minorHAnsi"/>
        </w:rPr>
      </w:pPr>
      <w:proofErr w:type="gramStart"/>
      <w:r w:rsidRPr="00A27DDD">
        <w:rPr>
          <w:rFonts w:cstheme="minorHAnsi"/>
        </w:rPr>
        <w:t>1.4  Bribes</w:t>
      </w:r>
      <w:proofErr w:type="gramEnd"/>
      <w:r w:rsidRPr="00A27DDD">
        <w:rPr>
          <w:rFonts w:cstheme="minorHAnsi"/>
        </w:rPr>
        <w:t xml:space="preserve"> can take on many different shapes and forms, but typically they involve corrupt intent. There will usually be a 'quid pro quo' – both parties will benefit. A bribe could be the: </w:t>
      </w:r>
    </w:p>
    <w:p w14:paraId="6724B526" w14:textId="77777777" w:rsidR="008E48ED" w:rsidRPr="00A27DDD" w:rsidRDefault="008E48ED" w:rsidP="008E48ED">
      <w:pPr>
        <w:rPr>
          <w:rFonts w:cstheme="minorHAnsi"/>
        </w:rPr>
      </w:pPr>
      <w:r w:rsidRPr="00A27DDD">
        <w:rPr>
          <w:rFonts w:cstheme="minorHAnsi"/>
        </w:rPr>
        <w:sym w:font="Symbol" w:char="F0B7"/>
      </w:r>
      <w:r w:rsidRPr="00A27DDD">
        <w:rPr>
          <w:rFonts w:cstheme="minorHAnsi"/>
        </w:rPr>
        <w:t xml:space="preserve">  direct or indirect promise, offering, authorisation or acceptance of anything of value </w:t>
      </w:r>
    </w:p>
    <w:p w14:paraId="06465198" w14:textId="77777777" w:rsidR="008E48ED" w:rsidRPr="00A27DDD" w:rsidRDefault="008E48ED" w:rsidP="008E48ED">
      <w:pPr>
        <w:rPr>
          <w:rFonts w:cstheme="minorHAnsi"/>
        </w:rPr>
      </w:pPr>
      <w:r w:rsidRPr="00A27DDD">
        <w:rPr>
          <w:rFonts w:cstheme="minorHAnsi"/>
        </w:rPr>
        <w:sym w:font="Symbol" w:char="F0B7"/>
      </w:r>
      <w:r w:rsidRPr="00A27DDD">
        <w:rPr>
          <w:rFonts w:cstheme="minorHAnsi"/>
        </w:rPr>
        <w:t xml:space="preserve">  offer or receipt of any kickback, loan, fee, reward or other advantage </w:t>
      </w:r>
    </w:p>
    <w:p w14:paraId="52B4DF14" w14:textId="77777777" w:rsidR="008E48ED" w:rsidRPr="00A27DDD" w:rsidRDefault="008E48ED" w:rsidP="008E48ED">
      <w:pPr>
        <w:rPr>
          <w:rFonts w:cstheme="minorHAnsi"/>
        </w:rPr>
      </w:pPr>
      <w:r w:rsidRPr="00A27DDD">
        <w:rPr>
          <w:rFonts w:cstheme="minorHAnsi"/>
        </w:rPr>
        <w:sym w:font="Symbol" w:char="F0B7"/>
      </w:r>
      <w:r w:rsidRPr="00A27DDD">
        <w:rPr>
          <w:rFonts w:cstheme="minorHAnsi"/>
        </w:rPr>
        <w:t xml:space="preserve">  giving or receiving of aid, donations or voting designed to exert improper </w:t>
      </w:r>
    </w:p>
    <w:p w14:paraId="7FDED834" w14:textId="77777777" w:rsidR="008E48ED" w:rsidRPr="00A27DDD" w:rsidRDefault="008E48ED" w:rsidP="008E48ED">
      <w:pPr>
        <w:rPr>
          <w:rFonts w:cstheme="minorHAnsi"/>
        </w:rPr>
      </w:pPr>
      <w:r w:rsidRPr="00A27DDD">
        <w:rPr>
          <w:rFonts w:cstheme="minorHAnsi"/>
        </w:rPr>
        <w:t xml:space="preserve">influence. </w:t>
      </w:r>
    </w:p>
    <w:p w14:paraId="1C583E5B" w14:textId="77777777" w:rsidR="008E48ED" w:rsidRPr="00A27DDD" w:rsidRDefault="008E48ED" w:rsidP="008E48ED">
      <w:pPr>
        <w:rPr>
          <w:rFonts w:cstheme="minorHAnsi"/>
        </w:rPr>
      </w:pPr>
    </w:p>
    <w:p w14:paraId="23195035" w14:textId="5806EA52" w:rsidR="008E48ED" w:rsidRPr="00A27DDD" w:rsidRDefault="008E48ED" w:rsidP="008E48ED">
      <w:pPr>
        <w:rPr>
          <w:rFonts w:cstheme="minorHAnsi"/>
        </w:rPr>
      </w:pPr>
      <w:proofErr w:type="gramStart"/>
      <w:r w:rsidRPr="00A27DDD">
        <w:rPr>
          <w:rFonts w:cstheme="minorHAnsi"/>
        </w:rPr>
        <w:t>1.5  The</w:t>
      </w:r>
      <w:proofErr w:type="gramEnd"/>
      <w:r w:rsidRPr="00A27DDD">
        <w:rPr>
          <w:rFonts w:cstheme="minorHAnsi"/>
        </w:rPr>
        <w:t xml:space="preserve"> charity applies a “zero tolerance” approach to acts of bribery and corruption by any of our staff, volunteers, consultants, or by partners working on our behalf. Any breach of this policy will be regarded as a serious matter by the charity and, for employees, is likely to result in disciplinary action. </w:t>
      </w:r>
    </w:p>
    <w:p w14:paraId="63647C48" w14:textId="77777777" w:rsidR="008E48ED" w:rsidRPr="00A27DDD" w:rsidRDefault="008E48ED" w:rsidP="008E48ED">
      <w:pPr>
        <w:rPr>
          <w:rFonts w:cstheme="minorHAnsi"/>
        </w:rPr>
      </w:pPr>
    </w:p>
    <w:p w14:paraId="2680FD76" w14:textId="77777777" w:rsidR="008E48ED" w:rsidRPr="00A27DDD" w:rsidRDefault="008E48ED" w:rsidP="008E48ED">
      <w:pPr>
        <w:rPr>
          <w:rFonts w:cstheme="minorHAnsi"/>
          <w:b/>
          <w:bCs/>
        </w:rPr>
      </w:pPr>
      <w:r w:rsidRPr="00A27DDD">
        <w:rPr>
          <w:rFonts w:cstheme="minorHAnsi"/>
          <w:b/>
          <w:bCs/>
        </w:rPr>
        <w:t xml:space="preserve">2. Purpose </w:t>
      </w:r>
    </w:p>
    <w:p w14:paraId="0AA089E0" w14:textId="77777777" w:rsidR="008E48ED" w:rsidRPr="00A27DDD" w:rsidRDefault="008E48ED" w:rsidP="008E48ED">
      <w:pPr>
        <w:rPr>
          <w:rFonts w:cstheme="minorHAnsi"/>
        </w:rPr>
      </w:pPr>
    </w:p>
    <w:p w14:paraId="3D886053" w14:textId="3C4DAADC" w:rsidR="008E48ED" w:rsidRPr="00A27DDD" w:rsidRDefault="008E48ED" w:rsidP="008E48ED">
      <w:pPr>
        <w:rPr>
          <w:rFonts w:cstheme="minorHAnsi"/>
        </w:rPr>
      </w:pPr>
      <w:r w:rsidRPr="00A27DDD">
        <w:rPr>
          <w:rFonts w:cstheme="minorHAnsi"/>
        </w:rPr>
        <w:t xml:space="preserve">2.1 The purpose of this policy is to: </w:t>
      </w:r>
    </w:p>
    <w:p w14:paraId="33E41C6E" w14:textId="77777777" w:rsidR="008E48ED" w:rsidRPr="00A27DDD" w:rsidRDefault="008E48ED" w:rsidP="008E48ED">
      <w:pPr>
        <w:rPr>
          <w:rFonts w:cstheme="minorHAnsi"/>
        </w:rPr>
      </w:pPr>
      <w:r w:rsidRPr="00A27DDD">
        <w:rPr>
          <w:rFonts w:cstheme="minorHAnsi"/>
        </w:rPr>
        <w:sym w:font="Symbol" w:char="F0B7"/>
      </w:r>
      <w:r w:rsidRPr="00A27DDD">
        <w:rPr>
          <w:rFonts w:cstheme="minorHAnsi"/>
        </w:rPr>
        <w:t xml:space="preserve">  set out the responsibilities of our staff, and others working on our behalf in observing and upholding our position on bribery and corruption, and </w:t>
      </w:r>
    </w:p>
    <w:p w14:paraId="51237E5A" w14:textId="77777777" w:rsidR="008E48ED" w:rsidRPr="00A27DDD" w:rsidRDefault="008E48ED" w:rsidP="008E48ED">
      <w:pPr>
        <w:rPr>
          <w:rFonts w:cstheme="minorHAnsi"/>
        </w:rPr>
      </w:pPr>
      <w:r w:rsidRPr="00A27DDD">
        <w:rPr>
          <w:rFonts w:cstheme="minorHAnsi"/>
        </w:rPr>
        <w:sym w:font="Symbol" w:char="F0B7"/>
      </w:r>
      <w:r w:rsidRPr="00A27DDD">
        <w:rPr>
          <w:rFonts w:cstheme="minorHAnsi"/>
        </w:rPr>
        <w:t xml:space="preserve">  provide information and guidance to our staff and others working on our behalf on how to recognise and deal with bribery and corruption issues. </w:t>
      </w:r>
    </w:p>
    <w:p w14:paraId="6C2DEE69" w14:textId="77777777" w:rsidR="008E48ED" w:rsidRPr="00A27DDD" w:rsidRDefault="008E48ED" w:rsidP="008E48ED">
      <w:pPr>
        <w:rPr>
          <w:rFonts w:cstheme="minorHAnsi"/>
        </w:rPr>
      </w:pPr>
    </w:p>
    <w:p w14:paraId="59B32D18" w14:textId="1C4F5F75" w:rsidR="008E48ED" w:rsidRPr="00A27DDD" w:rsidRDefault="008E48ED" w:rsidP="008E48ED">
      <w:pPr>
        <w:rPr>
          <w:rFonts w:cstheme="minorHAnsi"/>
          <w:b/>
          <w:bCs/>
        </w:rPr>
      </w:pPr>
      <w:r w:rsidRPr="00A27DDD">
        <w:rPr>
          <w:rFonts w:cstheme="minorHAnsi"/>
          <w:b/>
          <w:bCs/>
        </w:rPr>
        <w:lastRenderedPageBreak/>
        <w:t xml:space="preserve">3. </w:t>
      </w:r>
      <w:r w:rsidR="00E23930">
        <w:rPr>
          <w:rFonts w:cstheme="minorHAnsi"/>
          <w:b/>
          <w:bCs/>
        </w:rPr>
        <w:t>New Beginnings</w:t>
      </w:r>
      <w:r w:rsidRPr="00A27DDD">
        <w:rPr>
          <w:rFonts w:cstheme="minorHAnsi"/>
          <w:b/>
          <w:bCs/>
        </w:rPr>
        <w:t xml:space="preserve"> </w:t>
      </w:r>
    </w:p>
    <w:p w14:paraId="49D5C8DC" w14:textId="0B153A67" w:rsidR="008E48ED" w:rsidRDefault="008E48ED" w:rsidP="008E48ED">
      <w:pPr>
        <w:rPr>
          <w:rFonts w:cstheme="minorHAnsi"/>
        </w:rPr>
      </w:pPr>
      <w:r w:rsidRPr="00A27DDD">
        <w:rPr>
          <w:rFonts w:cstheme="minorHAnsi"/>
        </w:rPr>
        <w:t>3.1 This policy applies to all the charity’s employees (staff, contract and temporary), sessional workers, peer mentors, volunteers, consultants, contractors and Trustees.</w:t>
      </w:r>
    </w:p>
    <w:p w14:paraId="6848A329" w14:textId="77777777" w:rsidR="00B07AE8" w:rsidRPr="00A27DDD" w:rsidRDefault="00B07AE8" w:rsidP="008E48ED">
      <w:pPr>
        <w:rPr>
          <w:rFonts w:cstheme="minorHAnsi"/>
        </w:rPr>
      </w:pPr>
    </w:p>
    <w:p w14:paraId="29878347" w14:textId="77777777" w:rsidR="008E48ED" w:rsidRPr="00A27DDD" w:rsidRDefault="008E48ED" w:rsidP="008E48ED">
      <w:pPr>
        <w:rPr>
          <w:rFonts w:cstheme="minorHAnsi"/>
          <w:b/>
          <w:bCs/>
        </w:rPr>
      </w:pPr>
      <w:r w:rsidRPr="00A27DDD">
        <w:rPr>
          <w:rFonts w:cstheme="minorHAnsi"/>
          <w:b/>
          <w:bCs/>
        </w:rPr>
        <w:t xml:space="preserve">4. Policy </w:t>
      </w:r>
    </w:p>
    <w:p w14:paraId="1B5F9B76" w14:textId="77777777" w:rsidR="008E48ED" w:rsidRPr="00A27DDD" w:rsidRDefault="008E48ED" w:rsidP="008E48ED">
      <w:pPr>
        <w:rPr>
          <w:rFonts w:cstheme="minorHAnsi"/>
          <w:b/>
          <w:bCs/>
        </w:rPr>
      </w:pPr>
    </w:p>
    <w:p w14:paraId="4EC40F16" w14:textId="77777777" w:rsidR="008E48ED" w:rsidRPr="00A27DDD" w:rsidRDefault="008E48ED" w:rsidP="008E48ED">
      <w:pPr>
        <w:rPr>
          <w:rFonts w:cstheme="minorHAnsi"/>
          <w:b/>
          <w:bCs/>
        </w:rPr>
      </w:pPr>
      <w:proofErr w:type="gramStart"/>
      <w:r w:rsidRPr="00A27DDD">
        <w:rPr>
          <w:rFonts w:cstheme="minorHAnsi"/>
          <w:b/>
          <w:bCs/>
        </w:rPr>
        <w:t>4.1  Risk</w:t>
      </w:r>
      <w:proofErr w:type="gramEnd"/>
      <w:r w:rsidRPr="00A27DDD">
        <w:rPr>
          <w:rFonts w:cstheme="minorHAnsi"/>
          <w:b/>
          <w:bCs/>
        </w:rPr>
        <w:t xml:space="preserve"> Assessment </w:t>
      </w:r>
    </w:p>
    <w:p w14:paraId="359703C3" w14:textId="35F4100C" w:rsidR="008E48ED" w:rsidRPr="00A27DDD" w:rsidRDefault="008E48ED" w:rsidP="008E48ED">
      <w:pPr>
        <w:rPr>
          <w:rFonts w:cstheme="minorHAnsi"/>
        </w:rPr>
      </w:pPr>
      <w:r w:rsidRPr="00A27DDD">
        <w:rPr>
          <w:rFonts w:cstheme="minorHAnsi"/>
        </w:rPr>
        <w:t xml:space="preserve">Effective risk assessment is at the very core of the success or failure of this policy. Risk identification pinpoints the specific areas in which bribery and corruption risks arise and enable better evaluation and mitigation of these risks. Appendix A provides some of the key risk factors to be considered when assessing the corruption and bribery risk faced by the charity. </w:t>
      </w:r>
    </w:p>
    <w:p w14:paraId="3209994E" w14:textId="77777777" w:rsidR="008E48ED" w:rsidRPr="00A27DDD" w:rsidRDefault="008E48ED" w:rsidP="008E48ED">
      <w:pPr>
        <w:rPr>
          <w:rFonts w:cstheme="minorHAnsi"/>
          <w:b/>
          <w:bCs/>
        </w:rPr>
      </w:pPr>
    </w:p>
    <w:p w14:paraId="7D7813A6" w14:textId="3DDBBDB5" w:rsidR="008E48ED" w:rsidRPr="00A27DDD" w:rsidRDefault="008E48ED" w:rsidP="008E48ED">
      <w:pPr>
        <w:rPr>
          <w:rFonts w:cstheme="minorHAnsi"/>
          <w:b/>
          <w:bCs/>
        </w:rPr>
      </w:pPr>
      <w:proofErr w:type="gramStart"/>
      <w:r w:rsidRPr="00A27DDD">
        <w:rPr>
          <w:rFonts w:cstheme="minorHAnsi"/>
          <w:b/>
          <w:bCs/>
        </w:rPr>
        <w:t>4.2  Effective</w:t>
      </w:r>
      <w:proofErr w:type="gramEnd"/>
      <w:r w:rsidRPr="00A27DDD">
        <w:rPr>
          <w:rFonts w:cstheme="minorHAnsi"/>
          <w:b/>
          <w:bCs/>
        </w:rPr>
        <w:t xml:space="preserve"> Monitoring and Internal Control </w:t>
      </w:r>
    </w:p>
    <w:p w14:paraId="0296AFE9" w14:textId="77777777" w:rsidR="008E48ED" w:rsidRPr="00A27DDD" w:rsidRDefault="008E48ED" w:rsidP="008E48ED">
      <w:pPr>
        <w:rPr>
          <w:rFonts w:cstheme="minorHAnsi"/>
        </w:rPr>
      </w:pPr>
      <w:r w:rsidRPr="00A27DDD">
        <w:rPr>
          <w:rFonts w:cstheme="minorHAnsi"/>
        </w:rPr>
        <w:t xml:space="preserve">a. All parts of the charity must maintain an effective system of internal control and monitoring of our transactions. Once bribery and corruption risks have been identified and highlighted via the risk assessment process, procedures must be developed accordingly to mitigate these risks. </w:t>
      </w:r>
    </w:p>
    <w:p w14:paraId="19BC23C7" w14:textId="77777777" w:rsidR="008E48ED" w:rsidRPr="00A27DDD" w:rsidRDefault="008E48ED" w:rsidP="008E48ED">
      <w:pPr>
        <w:rPr>
          <w:rFonts w:cstheme="minorHAnsi"/>
        </w:rPr>
      </w:pPr>
    </w:p>
    <w:p w14:paraId="69E720A2" w14:textId="77777777" w:rsidR="008E48ED" w:rsidRPr="00A27DDD" w:rsidRDefault="008E48ED" w:rsidP="008E48ED">
      <w:pPr>
        <w:rPr>
          <w:rFonts w:cstheme="minorHAnsi"/>
          <w:b/>
          <w:bCs/>
        </w:rPr>
      </w:pPr>
      <w:r w:rsidRPr="00A27DDD">
        <w:rPr>
          <w:rFonts w:cstheme="minorHAnsi"/>
          <w:b/>
          <w:bCs/>
        </w:rPr>
        <w:t xml:space="preserve">4.3 Record Keeping </w:t>
      </w:r>
    </w:p>
    <w:p w14:paraId="62DBE063" w14:textId="77777777" w:rsidR="008E48ED" w:rsidRPr="00A27DDD" w:rsidRDefault="008E48ED" w:rsidP="008E48ED">
      <w:pPr>
        <w:rPr>
          <w:rFonts w:cstheme="minorHAnsi"/>
        </w:rPr>
      </w:pPr>
      <w:r w:rsidRPr="00A27DDD">
        <w:rPr>
          <w:rFonts w:cstheme="minorHAnsi"/>
        </w:rPr>
        <w:t xml:space="preserve">a. It is imperative that accurate books, records and financial reporting are kept. Overall financial reporting must be maintained and be transparent. False, misleading or inaccurate records of any kind could potentially damage the charity. </w:t>
      </w:r>
    </w:p>
    <w:p w14:paraId="03B4E30A" w14:textId="77777777" w:rsidR="008E48ED" w:rsidRPr="00A27DDD" w:rsidRDefault="008E48ED" w:rsidP="008E48ED">
      <w:pPr>
        <w:rPr>
          <w:rFonts w:cstheme="minorHAnsi"/>
        </w:rPr>
      </w:pPr>
    </w:p>
    <w:p w14:paraId="2F2BE18A" w14:textId="4848BCCF" w:rsidR="008E48ED" w:rsidRPr="00A27DDD" w:rsidRDefault="008E48ED" w:rsidP="008E48ED">
      <w:pPr>
        <w:rPr>
          <w:rFonts w:cstheme="minorHAnsi"/>
          <w:b/>
          <w:bCs/>
        </w:rPr>
      </w:pPr>
      <w:r w:rsidRPr="00A27DDD">
        <w:rPr>
          <w:rFonts w:cstheme="minorHAnsi"/>
          <w:b/>
          <w:bCs/>
        </w:rPr>
        <w:t>4.</w:t>
      </w:r>
      <w:r w:rsidR="00E039DF" w:rsidRPr="00A27DDD">
        <w:rPr>
          <w:rFonts w:cstheme="minorHAnsi"/>
          <w:b/>
          <w:bCs/>
        </w:rPr>
        <w:t>4</w:t>
      </w:r>
      <w:r w:rsidRPr="00A27DDD">
        <w:rPr>
          <w:rFonts w:cstheme="minorHAnsi"/>
          <w:b/>
          <w:bCs/>
        </w:rPr>
        <w:t xml:space="preserve"> Facilitation payments and kickbacks </w:t>
      </w:r>
    </w:p>
    <w:p w14:paraId="41782893" w14:textId="77777777" w:rsidR="008E48ED" w:rsidRPr="00A27DDD" w:rsidRDefault="008E48ED" w:rsidP="008E48ED">
      <w:pPr>
        <w:rPr>
          <w:rFonts w:cstheme="minorHAnsi"/>
        </w:rPr>
      </w:pPr>
      <w:r w:rsidRPr="00A27DDD">
        <w:rPr>
          <w:rFonts w:cstheme="minorHAnsi"/>
        </w:rPr>
        <w:t xml:space="preserve">a. In many countries, it is customary business practice to make payments or gifts of small value to government officials </w:t>
      </w:r>
      <w:proofErr w:type="gramStart"/>
      <w:r w:rsidRPr="00A27DDD">
        <w:rPr>
          <w:rFonts w:cstheme="minorHAnsi"/>
        </w:rPr>
        <w:t>in order to</w:t>
      </w:r>
      <w:proofErr w:type="gramEnd"/>
      <w:r w:rsidRPr="00A27DDD">
        <w:rPr>
          <w:rFonts w:cstheme="minorHAnsi"/>
        </w:rPr>
        <w:t xml:space="preserve"> speed up or facilitate a routine action or process. Despite this, facilitation payments as defined here are against this policy. The charity takes the view that they are illegal. The UK Bribery Act 2010 makes no distinction between facilitation payments and bribes – regardless of size or local cultural expectations, even if that is “how business is done here”. However, if staff are forced to pay under duress or faced with potential safety issues or harm, such a payment may be made. If such a situation arises, this should be reported immediately in accordance with the reporting procedures set out in paragraph 7.1 below. </w:t>
      </w:r>
    </w:p>
    <w:p w14:paraId="3630A299" w14:textId="77777777" w:rsidR="00E039DF" w:rsidRPr="00A27DDD" w:rsidRDefault="00E039DF" w:rsidP="008E48ED">
      <w:pPr>
        <w:rPr>
          <w:rFonts w:cstheme="minorHAnsi"/>
        </w:rPr>
      </w:pPr>
    </w:p>
    <w:p w14:paraId="39B96725" w14:textId="77777777" w:rsidR="008E48ED" w:rsidRPr="00A27DDD" w:rsidRDefault="008E48ED" w:rsidP="008E48ED">
      <w:pPr>
        <w:rPr>
          <w:rFonts w:cstheme="minorHAnsi"/>
          <w:b/>
          <w:bCs/>
        </w:rPr>
      </w:pPr>
      <w:r w:rsidRPr="00A27DDD">
        <w:rPr>
          <w:rFonts w:cstheme="minorHAnsi"/>
          <w:b/>
          <w:bCs/>
        </w:rPr>
        <w:t xml:space="preserve">4.6 Gifts, Entertainment and Hospitality </w:t>
      </w:r>
    </w:p>
    <w:p w14:paraId="18B6C4D2" w14:textId="77777777" w:rsidR="008E48ED" w:rsidRPr="00A27DDD" w:rsidRDefault="008E48ED" w:rsidP="008E48ED">
      <w:pPr>
        <w:numPr>
          <w:ilvl w:val="0"/>
          <w:numId w:val="48"/>
        </w:numPr>
        <w:rPr>
          <w:rFonts w:cstheme="minorHAnsi"/>
        </w:rPr>
      </w:pPr>
      <w:r w:rsidRPr="00A27DDD">
        <w:rPr>
          <w:rFonts w:cstheme="minorHAnsi"/>
        </w:rPr>
        <w:t xml:space="preserve">This policy does not prohibit acceptable and appropriate hospitality (given or </w:t>
      </w:r>
    </w:p>
    <w:p w14:paraId="36A95F9E" w14:textId="77777777" w:rsidR="008E48ED" w:rsidRPr="00A27DDD" w:rsidRDefault="008E48ED" w:rsidP="008E48ED">
      <w:pPr>
        <w:rPr>
          <w:rFonts w:cstheme="minorHAnsi"/>
        </w:rPr>
      </w:pPr>
      <w:r w:rsidRPr="00A27DDD">
        <w:rPr>
          <w:rFonts w:cstheme="minorHAnsi"/>
        </w:rPr>
        <w:t xml:space="preserve">received) to or from third parties. </w:t>
      </w:r>
    </w:p>
    <w:p w14:paraId="1AC5F423" w14:textId="77777777" w:rsidR="008E48ED" w:rsidRPr="00A27DDD" w:rsidRDefault="008E48ED" w:rsidP="008E48ED">
      <w:pPr>
        <w:numPr>
          <w:ilvl w:val="0"/>
          <w:numId w:val="48"/>
        </w:numPr>
        <w:rPr>
          <w:rFonts w:cstheme="minorHAnsi"/>
        </w:rPr>
      </w:pPr>
      <w:r w:rsidRPr="00A27DDD">
        <w:rPr>
          <w:rFonts w:cstheme="minorHAnsi"/>
        </w:rPr>
        <w:t xml:space="preserve">Please refer to the charity’s “Gifts and Hospitality Policy” for more information. </w:t>
      </w:r>
    </w:p>
    <w:p w14:paraId="37339DFC" w14:textId="77777777" w:rsidR="008E48ED" w:rsidRPr="00A27DDD" w:rsidRDefault="008E48ED" w:rsidP="008E48ED">
      <w:pPr>
        <w:numPr>
          <w:ilvl w:val="0"/>
          <w:numId w:val="48"/>
        </w:numPr>
        <w:rPr>
          <w:rFonts w:cstheme="minorHAnsi"/>
        </w:rPr>
      </w:pPr>
      <w:r w:rsidRPr="00A27DDD">
        <w:rPr>
          <w:rFonts w:cstheme="minorHAnsi"/>
        </w:rPr>
        <w:t xml:space="preserve">It is not acceptable for you (or someone on your behalf) to: </w:t>
      </w:r>
    </w:p>
    <w:p w14:paraId="52409A06" w14:textId="77777777" w:rsidR="008E48ED" w:rsidRPr="00A27DDD" w:rsidRDefault="008E48ED" w:rsidP="00E039DF">
      <w:pPr>
        <w:rPr>
          <w:rFonts w:cstheme="minorHAnsi"/>
        </w:rPr>
      </w:pPr>
      <w:r w:rsidRPr="00A27DDD">
        <w:rPr>
          <w:rFonts w:cstheme="minorHAnsi"/>
        </w:rPr>
        <w:sym w:font="Symbol" w:char="F0B7"/>
      </w:r>
      <w:r w:rsidRPr="00A27DDD">
        <w:rPr>
          <w:rFonts w:cstheme="minorHAnsi"/>
        </w:rPr>
        <w:t xml:space="preserve">  give, promise to give, or offer, a payment, gift or hospitality with the expectation that a business advantage will be received, or to reward a business advantage already given </w:t>
      </w:r>
    </w:p>
    <w:p w14:paraId="1361AAFA" w14:textId="77777777" w:rsidR="008E48ED" w:rsidRPr="00A27DDD" w:rsidRDefault="008E48ED" w:rsidP="00E039DF">
      <w:pPr>
        <w:rPr>
          <w:rFonts w:cstheme="minorHAnsi"/>
        </w:rPr>
      </w:pPr>
      <w:r w:rsidRPr="00A27DDD">
        <w:rPr>
          <w:rFonts w:cstheme="minorHAnsi"/>
        </w:rPr>
        <w:sym w:font="Symbol" w:char="F0B7"/>
      </w:r>
      <w:r w:rsidRPr="00A27DDD">
        <w:rPr>
          <w:rFonts w:cstheme="minorHAnsi"/>
        </w:rPr>
        <w:t xml:space="preserve">  give, promise to give, or offer, a payment, gift or hospitality to a government official, agent or representative to "facilitate" or expedite a routine procedure </w:t>
      </w:r>
    </w:p>
    <w:p w14:paraId="24E907A6" w14:textId="77777777" w:rsidR="008E48ED" w:rsidRPr="00A27DDD" w:rsidRDefault="008E48ED" w:rsidP="00E039DF">
      <w:pPr>
        <w:rPr>
          <w:rFonts w:cstheme="minorHAnsi"/>
        </w:rPr>
      </w:pPr>
      <w:r w:rsidRPr="00A27DDD">
        <w:rPr>
          <w:rFonts w:cstheme="minorHAnsi"/>
        </w:rPr>
        <w:sym w:font="Symbol" w:char="F0B7"/>
      </w:r>
      <w:r w:rsidRPr="00A27DDD">
        <w:rPr>
          <w:rFonts w:cstheme="minorHAnsi"/>
        </w:rPr>
        <w:t xml:space="preserve">  accept payment from a third party that you </w:t>
      </w:r>
      <w:proofErr w:type="gramStart"/>
      <w:r w:rsidRPr="00A27DDD">
        <w:rPr>
          <w:rFonts w:cstheme="minorHAnsi"/>
        </w:rPr>
        <w:t>know</w:t>
      </w:r>
      <w:proofErr w:type="gramEnd"/>
      <w:r w:rsidRPr="00A27DDD">
        <w:rPr>
          <w:rFonts w:cstheme="minorHAnsi"/>
        </w:rPr>
        <w:t xml:space="preserve"> or suspect is offered with the expectation that it will obtain a business advantage for them </w:t>
      </w:r>
    </w:p>
    <w:p w14:paraId="1AD72214" w14:textId="77777777" w:rsidR="008E48ED" w:rsidRPr="00A27DDD" w:rsidRDefault="008E48ED" w:rsidP="00E039DF">
      <w:pPr>
        <w:rPr>
          <w:rFonts w:cstheme="minorHAnsi"/>
        </w:rPr>
      </w:pPr>
      <w:r w:rsidRPr="00A27DDD">
        <w:rPr>
          <w:rFonts w:cstheme="minorHAnsi"/>
        </w:rPr>
        <w:lastRenderedPageBreak/>
        <w:sym w:font="Symbol" w:char="F0B7"/>
      </w:r>
      <w:r w:rsidRPr="00A27DDD">
        <w:rPr>
          <w:rFonts w:cstheme="minorHAnsi"/>
        </w:rPr>
        <w:t xml:space="preserve">  accept a gift or hospitality from a third party if you know or suspect that it is offered or provided with an expectation that a business advantage will be provided by us in return </w:t>
      </w:r>
    </w:p>
    <w:p w14:paraId="4A432AA3" w14:textId="77777777" w:rsidR="008E48ED" w:rsidRPr="00A27DDD" w:rsidRDefault="008E48ED" w:rsidP="00E039DF">
      <w:pPr>
        <w:rPr>
          <w:rFonts w:cstheme="minorHAnsi"/>
        </w:rPr>
      </w:pPr>
      <w:r w:rsidRPr="00A27DDD">
        <w:rPr>
          <w:rFonts w:cstheme="minorHAnsi"/>
        </w:rPr>
        <w:sym w:font="Symbol" w:char="F0B7"/>
      </w:r>
      <w:r w:rsidRPr="00A27DDD">
        <w:rPr>
          <w:rFonts w:cstheme="minorHAnsi"/>
        </w:rPr>
        <w:t xml:space="preserve">  threaten or retaliate against another working on our behalf who has refused to commit a bribery offence or who has raised concerns under this policy, or </w:t>
      </w:r>
    </w:p>
    <w:p w14:paraId="0DC79319" w14:textId="77777777" w:rsidR="008E48ED" w:rsidRPr="00A27DDD" w:rsidRDefault="008E48ED" w:rsidP="00E039DF">
      <w:pPr>
        <w:rPr>
          <w:rFonts w:cstheme="minorHAnsi"/>
        </w:rPr>
      </w:pPr>
      <w:r w:rsidRPr="00A27DDD">
        <w:rPr>
          <w:rFonts w:cstheme="minorHAnsi"/>
        </w:rPr>
        <w:sym w:font="Symbol" w:char="F0B7"/>
      </w:r>
      <w:r w:rsidRPr="00A27DDD">
        <w:rPr>
          <w:rFonts w:cstheme="minorHAnsi"/>
        </w:rPr>
        <w:t xml:space="preserve">  engage in any activity that might lead to a breach of this policy. </w:t>
      </w:r>
    </w:p>
    <w:p w14:paraId="569CE078" w14:textId="77777777" w:rsidR="00E039DF" w:rsidRPr="00A27DDD" w:rsidRDefault="00E039DF" w:rsidP="008E48ED">
      <w:pPr>
        <w:rPr>
          <w:rFonts w:cstheme="minorHAnsi"/>
        </w:rPr>
      </w:pPr>
    </w:p>
    <w:p w14:paraId="37FBEC37" w14:textId="4C11815E" w:rsidR="008E48ED" w:rsidRPr="00A27DDD" w:rsidRDefault="008E48ED" w:rsidP="008E48ED">
      <w:pPr>
        <w:rPr>
          <w:rFonts w:cstheme="minorHAnsi"/>
          <w:b/>
          <w:bCs/>
        </w:rPr>
      </w:pPr>
      <w:r w:rsidRPr="00A27DDD">
        <w:rPr>
          <w:rFonts w:cstheme="minorHAnsi"/>
          <w:b/>
          <w:bCs/>
        </w:rPr>
        <w:t xml:space="preserve">5. Your responsibilities </w:t>
      </w:r>
    </w:p>
    <w:p w14:paraId="56A1D40B" w14:textId="77777777" w:rsidR="008E48ED" w:rsidRPr="00A27DDD" w:rsidRDefault="008E48ED" w:rsidP="00E039DF">
      <w:pPr>
        <w:rPr>
          <w:rFonts w:cstheme="minorHAnsi"/>
        </w:rPr>
      </w:pPr>
      <w:proofErr w:type="gramStart"/>
      <w:r w:rsidRPr="00A27DDD">
        <w:rPr>
          <w:rFonts w:cstheme="minorHAnsi"/>
        </w:rPr>
        <w:t>5.1  You</w:t>
      </w:r>
      <w:proofErr w:type="gramEnd"/>
      <w:r w:rsidRPr="00A27DDD">
        <w:rPr>
          <w:rFonts w:cstheme="minorHAnsi"/>
        </w:rPr>
        <w:t xml:space="preserve"> must ensure that you read, understand and comply with this policy. </w:t>
      </w:r>
    </w:p>
    <w:p w14:paraId="19509093" w14:textId="77777777" w:rsidR="008E48ED" w:rsidRPr="00A27DDD" w:rsidRDefault="008E48ED" w:rsidP="00E039DF">
      <w:pPr>
        <w:rPr>
          <w:rFonts w:cstheme="minorHAnsi"/>
        </w:rPr>
      </w:pPr>
      <w:proofErr w:type="gramStart"/>
      <w:r w:rsidRPr="00A27DDD">
        <w:rPr>
          <w:rFonts w:cstheme="minorHAnsi"/>
        </w:rPr>
        <w:t>5.2  The</w:t>
      </w:r>
      <w:proofErr w:type="gramEnd"/>
      <w:r w:rsidRPr="00A27DDD">
        <w:rPr>
          <w:rFonts w:cstheme="minorHAnsi"/>
        </w:rPr>
        <w:t xml:space="preserve"> prevention, detection and reporting of bribery and other forms of corruption are the responsibility of all those working on our behalf. All such parties are required to avoid any activity that might lead to, or suggest, a breach of this policy. </w:t>
      </w:r>
    </w:p>
    <w:p w14:paraId="42C7246E" w14:textId="77777777" w:rsidR="008E48ED" w:rsidRPr="00A27DDD" w:rsidRDefault="008E48ED" w:rsidP="00E039DF">
      <w:pPr>
        <w:rPr>
          <w:rFonts w:cstheme="minorHAnsi"/>
        </w:rPr>
      </w:pPr>
      <w:proofErr w:type="gramStart"/>
      <w:r w:rsidRPr="00A27DDD">
        <w:rPr>
          <w:rFonts w:cstheme="minorHAnsi"/>
        </w:rPr>
        <w:t>5.3  You</w:t>
      </w:r>
      <w:proofErr w:type="gramEnd"/>
      <w:r w:rsidRPr="00A27DDD">
        <w:rPr>
          <w:rFonts w:cstheme="minorHAnsi"/>
        </w:rPr>
        <w:t xml:space="preserve"> must report any suspicion that a conflict with this policy has occurred, or may occur in the future as soon as possible in accordance with the reporting procedure detailed in paragraph 7.2 below. </w:t>
      </w:r>
    </w:p>
    <w:p w14:paraId="6CCD5F4F" w14:textId="77777777" w:rsidR="008E48ED" w:rsidRPr="00A27DDD" w:rsidRDefault="008E48ED" w:rsidP="00E039DF">
      <w:pPr>
        <w:rPr>
          <w:rFonts w:cstheme="minorHAnsi"/>
        </w:rPr>
      </w:pPr>
      <w:proofErr w:type="gramStart"/>
      <w:r w:rsidRPr="00A27DDD">
        <w:rPr>
          <w:rFonts w:cstheme="minorHAnsi"/>
        </w:rPr>
        <w:t>5.4  Appendix</w:t>
      </w:r>
      <w:proofErr w:type="gramEnd"/>
      <w:r w:rsidRPr="00A27DDD">
        <w:rPr>
          <w:rFonts w:cstheme="minorHAnsi"/>
        </w:rPr>
        <w:t xml:space="preserve"> B provides a list of “Red Flags” you should be aware of that may indicate bribery or corruption. </w:t>
      </w:r>
    </w:p>
    <w:p w14:paraId="1DCE4141" w14:textId="77777777" w:rsidR="008E48ED" w:rsidRPr="00A27DDD" w:rsidRDefault="008E48ED" w:rsidP="00E039DF">
      <w:pPr>
        <w:rPr>
          <w:rFonts w:cstheme="minorHAnsi"/>
        </w:rPr>
      </w:pPr>
      <w:proofErr w:type="gramStart"/>
      <w:r w:rsidRPr="00A27DDD">
        <w:rPr>
          <w:rFonts w:cstheme="minorHAnsi"/>
        </w:rPr>
        <w:t>5.5  Any</w:t>
      </w:r>
      <w:proofErr w:type="gramEnd"/>
      <w:r w:rsidRPr="00A27DDD">
        <w:rPr>
          <w:rFonts w:cstheme="minorHAnsi"/>
        </w:rPr>
        <w:t xml:space="preserve"> employee who breaches this policy will face disciplinary action, which could result in dismissal for gross misconduct. </w:t>
      </w:r>
    </w:p>
    <w:p w14:paraId="7B8ED416" w14:textId="77777777" w:rsidR="00E039DF" w:rsidRPr="00A27DDD" w:rsidRDefault="00E039DF" w:rsidP="008E48ED">
      <w:pPr>
        <w:rPr>
          <w:rFonts w:cstheme="minorHAnsi"/>
        </w:rPr>
      </w:pPr>
    </w:p>
    <w:p w14:paraId="0CAA0F4B" w14:textId="5B5C35F5" w:rsidR="008E48ED" w:rsidRPr="00A27DDD" w:rsidRDefault="008E48ED" w:rsidP="008E48ED">
      <w:pPr>
        <w:rPr>
          <w:rFonts w:cstheme="minorHAnsi"/>
          <w:b/>
          <w:bCs/>
        </w:rPr>
      </w:pPr>
      <w:r w:rsidRPr="00A27DDD">
        <w:rPr>
          <w:rFonts w:cstheme="minorHAnsi"/>
          <w:b/>
          <w:bCs/>
        </w:rPr>
        <w:t xml:space="preserve">6. Training and communications </w:t>
      </w:r>
    </w:p>
    <w:p w14:paraId="731957F5" w14:textId="178070E9" w:rsidR="008E48ED" w:rsidRPr="00A27DDD" w:rsidRDefault="008E48ED" w:rsidP="008E48ED">
      <w:pPr>
        <w:rPr>
          <w:rFonts w:cstheme="minorHAnsi"/>
        </w:rPr>
      </w:pPr>
      <w:r w:rsidRPr="00A27DDD">
        <w:rPr>
          <w:rFonts w:cstheme="minorHAnsi"/>
        </w:rPr>
        <w:t xml:space="preserve">6.1 We will communicate this policy and relevant guidance to staff across the charity. Wherever possible we will also communicate this policy to our partners, contractors, suppliers and wider stakeholders. All employees will be expected to take responsibility for ensuring that </w:t>
      </w:r>
      <w:r w:rsidR="00E039DF" w:rsidRPr="00A27DDD">
        <w:rPr>
          <w:rFonts w:cstheme="minorHAnsi"/>
        </w:rPr>
        <w:t>they</w:t>
      </w:r>
      <w:r w:rsidRPr="00A27DDD">
        <w:rPr>
          <w:rFonts w:cstheme="minorHAnsi"/>
        </w:rPr>
        <w:t xml:space="preserve"> or anyone else acting on our behalf are made aware of this policy and our zero-tolerance approach to bribery and corruption. </w:t>
      </w:r>
    </w:p>
    <w:p w14:paraId="65D7F039" w14:textId="77777777" w:rsidR="00E039DF" w:rsidRPr="00A27DDD" w:rsidRDefault="00E039DF" w:rsidP="008E48ED">
      <w:pPr>
        <w:rPr>
          <w:rFonts w:cstheme="minorHAnsi"/>
        </w:rPr>
      </w:pPr>
    </w:p>
    <w:p w14:paraId="2E50362F" w14:textId="35785EC1" w:rsidR="008E48ED" w:rsidRPr="00A27DDD" w:rsidRDefault="008E48ED" w:rsidP="008E48ED">
      <w:pPr>
        <w:rPr>
          <w:rFonts w:cstheme="minorHAnsi"/>
          <w:b/>
          <w:bCs/>
        </w:rPr>
      </w:pPr>
      <w:r w:rsidRPr="00A27DDD">
        <w:rPr>
          <w:rFonts w:cstheme="minorHAnsi"/>
          <w:b/>
          <w:bCs/>
        </w:rPr>
        <w:t xml:space="preserve">7. Raising concerns </w:t>
      </w:r>
    </w:p>
    <w:p w14:paraId="563B7D5E" w14:textId="77777777" w:rsidR="008E48ED" w:rsidRPr="00A27DDD" w:rsidRDefault="008E48ED" w:rsidP="00E039DF">
      <w:pPr>
        <w:rPr>
          <w:rFonts w:cstheme="minorHAnsi"/>
        </w:rPr>
      </w:pPr>
      <w:proofErr w:type="gramStart"/>
      <w:r w:rsidRPr="00A27DDD">
        <w:rPr>
          <w:rFonts w:cstheme="minorHAnsi"/>
        </w:rPr>
        <w:t>7.1  All</w:t>
      </w:r>
      <w:proofErr w:type="gramEnd"/>
      <w:r w:rsidRPr="00A27DDD">
        <w:rPr>
          <w:rFonts w:cstheme="minorHAnsi"/>
        </w:rPr>
        <w:t xml:space="preserve"> those covered by this policy have a responsibility to help detect, prevent and report instances not only of bribery, but also of any other suspicious activity and wrongdoing. All initial concerns will be treated confidentially. However, as an investigation progresses it may not always be possible to fully protect the names of those raising concerns. Where this is a concern then the situation will be discussed with the people concerned before any action is taken. </w:t>
      </w:r>
    </w:p>
    <w:p w14:paraId="43456640" w14:textId="282799F1" w:rsidR="008E48ED" w:rsidRPr="00A27DDD" w:rsidRDefault="008E48ED" w:rsidP="00E039DF">
      <w:pPr>
        <w:rPr>
          <w:rFonts w:cstheme="minorHAnsi"/>
        </w:rPr>
      </w:pPr>
      <w:proofErr w:type="gramStart"/>
      <w:r w:rsidRPr="00A27DDD">
        <w:rPr>
          <w:rFonts w:cstheme="minorHAnsi"/>
        </w:rPr>
        <w:t>7.2  It</w:t>
      </w:r>
      <w:proofErr w:type="gramEnd"/>
      <w:r w:rsidRPr="00A27DDD">
        <w:rPr>
          <w:rFonts w:cstheme="minorHAnsi"/>
        </w:rPr>
        <w:t xml:space="preserve"> is very important to the charity that any concerns about abuse of this policy are raised. Employees are encouraged to raise concerns about any instance of malpractice at the earliest possible stage by following the charity’s Whistleblowing procedure. </w:t>
      </w:r>
    </w:p>
    <w:p w14:paraId="58707CB1" w14:textId="77777777" w:rsidR="008E48ED" w:rsidRPr="00A27DDD" w:rsidRDefault="008E48ED" w:rsidP="00E039DF">
      <w:pPr>
        <w:rPr>
          <w:rFonts w:cstheme="minorHAnsi"/>
        </w:rPr>
      </w:pPr>
      <w:proofErr w:type="gramStart"/>
      <w:r w:rsidRPr="00A27DDD">
        <w:rPr>
          <w:rFonts w:cstheme="minorHAnsi"/>
        </w:rPr>
        <w:t>7.3  Victimising</w:t>
      </w:r>
      <w:proofErr w:type="gramEnd"/>
      <w:r w:rsidRPr="00A27DDD">
        <w:rPr>
          <w:rFonts w:cstheme="minorHAnsi"/>
        </w:rPr>
        <w:t xml:space="preserve"> an employee for raising a legitimate concern will be a disciplinary offence as will maliciously or vexatiously raising a concern. </w:t>
      </w:r>
    </w:p>
    <w:p w14:paraId="29D552ED" w14:textId="77777777" w:rsidR="00E039DF" w:rsidRPr="00A27DDD" w:rsidRDefault="00E039DF" w:rsidP="008E48ED">
      <w:pPr>
        <w:rPr>
          <w:rFonts w:cstheme="minorHAnsi"/>
        </w:rPr>
      </w:pPr>
    </w:p>
    <w:p w14:paraId="5058146E" w14:textId="12498739" w:rsidR="008E48ED" w:rsidRPr="00A27DDD" w:rsidRDefault="008E48ED" w:rsidP="008E48ED">
      <w:pPr>
        <w:rPr>
          <w:rFonts w:cstheme="minorHAnsi"/>
          <w:b/>
          <w:bCs/>
        </w:rPr>
      </w:pPr>
      <w:r w:rsidRPr="00A27DDD">
        <w:rPr>
          <w:rFonts w:cstheme="minorHAnsi"/>
          <w:b/>
          <w:bCs/>
        </w:rPr>
        <w:t xml:space="preserve">8. Who is responsible for this policy? </w:t>
      </w:r>
    </w:p>
    <w:p w14:paraId="5E14A8A2" w14:textId="77777777" w:rsidR="008E48ED" w:rsidRPr="00A27DDD" w:rsidRDefault="008E48ED" w:rsidP="00E039DF">
      <w:pPr>
        <w:rPr>
          <w:rFonts w:cstheme="minorHAnsi"/>
        </w:rPr>
      </w:pPr>
      <w:proofErr w:type="gramStart"/>
      <w:r w:rsidRPr="00A27DDD">
        <w:rPr>
          <w:rFonts w:cstheme="minorHAnsi"/>
        </w:rPr>
        <w:t>8.1  The</w:t>
      </w:r>
      <w:proofErr w:type="gramEnd"/>
      <w:r w:rsidRPr="00A27DDD">
        <w:rPr>
          <w:rFonts w:cstheme="minorHAnsi"/>
        </w:rPr>
        <w:t xml:space="preserve"> Board of Trustees has overall responsibility for ensuring this policy complies with our legal and ethical obligations, and that those under our control comply with it. </w:t>
      </w:r>
    </w:p>
    <w:p w14:paraId="59964589" w14:textId="20C432A1" w:rsidR="008E48ED" w:rsidRPr="00A27DDD" w:rsidRDefault="008E48ED" w:rsidP="00E039DF">
      <w:pPr>
        <w:rPr>
          <w:rFonts w:cstheme="minorHAnsi"/>
        </w:rPr>
      </w:pPr>
      <w:proofErr w:type="gramStart"/>
      <w:r w:rsidRPr="00A27DDD">
        <w:rPr>
          <w:rFonts w:cstheme="minorHAnsi"/>
        </w:rPr>
        <w:t>8.2  The</w:t>
      </w:r>
      <w:proofErr w:type="gramEnd"/>
      <w:r w:rsidRPr="00A27DDD">
        <w:rPr>
          <w:rFonts w:cstheme="minorHAnsi"/>
        </w:rPr>
        <w:t xml:space="preserve"> </w:t>
      </w:r>
      <w:r w:rsidR="00E039DF" w:rsidRPr="00A27DDD">
        <w:rPr>
          <w:rFonts w:cstheme="minorHAnsi"/>
        </w:rPr>
        <w:t>CEO and Project Lead</w:t>
      </w:r>
      <w:r w:rsidRPr="00A27DDD">
        <w:rPr>
          <w:rFonts w:cstheme="minorHAnsi"/>
        </w:rPr>
        <w:t xml:space="preserve"> has primary and day-to-day responsibility for implementing this policy and for monitoring its use and effectiveness and dealing with any queries on its interpretation. Management at all levels are responsible for ensuring those reporting to </w:t>
      </w:r>
      <w:r w:rsidRPr="00A27DDD">
        <w:rPr>
          <w:rFonts w:cstheme="minorHAnsi"/>
        </w:rPr>
        <w:lastRenderedPageBreak/>
        <w:t xml:space="preserve">them </w:t>
      </w:r>
      <w:proofErr w:type="gramStart"/>
      <w:r w:rsidRPr="00A27DDD">
        <w:rPr>
          <w:rFonts w:cstheme="minorHAnsi"/>
        </w:rPr>
        <w:t>are</w:t>
      </w:r>
      <w:proofErr w:type="gramEnd"/>
      <w:r w:rsidRPr="00A27DDD">
        <w:rPr>
          <w:rFonts w:cstheme="minorHAnsi"/>
        </w:rPr>
        <w:t xml:space="preserve"> made aware of and understand this policy and are given adequate and regular training on it. </w:t>
      </w:r>
    </w:p>
    <w:p w14:paraId="537A34A1" w14:textId="77777777" w:rsidR="00E039DF" w:rsidRPr="00A27DDD" w:rsidRDefault="00E039DF" w:rsidP="00E039DF">
      <w:pPr>
        <w:rPr>
          <w:rFonts w:cstheme="minorHAnsi"/>
        </w:rPr>
      </w:pPr>
    </w:p>
    <w:p w14:paraId="74F68E2E" w14:textId="77777777" w:rsidR="008E48ED" w:rsidRPr="00A27DDD" w:rsidRDefault="008E48ED" w:rsidP="008E48ED">
      <w:pPr>
        <w:rPr>
          <w:rFonts w:cstheme="minorHAnsi"/>
          <w:b/>
          <w:bCs/>
        </w:rPr>
      </w:pPr>
      <w:r w:rsidRPr="00A27DDD">
        <w:rPr>
          <w:rFonts w:cstheme="minorHAnsi"/>
          <w:b/>
          <w:bCs/>
        </w:rPr>
        <w:t xml:space="preserve">9. Monitoring and review </w:t>
      </w:r>
    </w:p>
    <w:p w14:paraId="31B96CC1" w14:textId="77777777" w:rsidR="008E48ED" w:rsidRPr="00A27DDD" w:rsidRDefault="008E48ED" w:rsidP="008E48ED">
      <w:pPr>
        <w:rPr>
          <w:rFonts w:cstheme="minorHAnsi"/>
        </w:rPr>
      </w:pPr>
      <w:r w:rsidRPr="00A27DDD">
        <w:rPr>
          <w:rFonts w:cstheme="minorHAnsi"/>
        </w:rPr>
        <w:t xml:space="preserve">9.1 The charity will review the implementation of this policy in respect of its suitability, adequacy and effectiveness and make improvements as appropriate. It will periodically report the results of this process to the Trustees, who will make an independent assessment of the adequacy of the policy. </w:t>
      </w:r>
    </w:p>
    <w:p w14:paraId="05A75AEC" w14:textId="77777777" w:rsidR="00E039DF" w:rsidRPr="00A27DDD" w:rsidRDefault="00E039DF" w:rsidP="008E48ED">
      <w:pPr>
        <w:rPr>
          <w:rFonts w:cstheme="minorHAnsi"/>
        </w:rPr>
      </w:pPr>
    </w:p>
    <w:p w14:paraId="318DED46" w14:textId="77777777" w:rsidR="008E48ED" w:rsidRPr="00A27DDD" w:rsidRDefault="008E48ED" w:rsidP="008E48ED">
      <w:pPr>
        <w:rPr>
          <w:rFonts w:cstheme="minorHAnsi"/>
          <w:b/>
          <w:bCs/>
        </w:rPr>
      </w:pPr>
      <w:r w:rsidRPr="00A27DDD">
        <w:rPr>
          <w:rFonts w:cstheme="minorHAnsi"/>
          <w:b/>
          <w:bCs/>
        </w:rPr>
        <w:t xml:space="preserve">10. Useful links </w:t>
      </w:r>
    </w:p>
    <w:p w14:paraId="2CD46302" w14:textId="77777777" w:rsidR="008E48ED" w:rsidRPr="00A27DDD" w:rsidRDefault="008E48ED" w:rsidP="00E039DF">
      <w:pPr>
        <w:rPr>
          <w:rFonts w:cstheme="minorHAnsi"/>
        </w:rPr>
      </w:pPr>
      <w:proofErr w:type="gramStart"/>
      <w:r w:rsidRPr="00A27DDD">
        <w:rPr>
          <w:rFonts w:cstheme="minorHAnsi"/>
        </w:rPr>
        <w:t>10.1  The</w:t>
      </w:r>
      <w:proofErr w:type="gramEnd"/>
      <w:r w:rsidRPr="00A27DDD">
        <w:rPr>
          <w:rFonts w:cstheme="minorHAnsi"/>
        </w:rPr>
        <w:t xml:space="preserve"> full Ministry of Justice Guidance and a more condensed “Quick start Guide” can be found at: </w:t>
      </w:r>
    </w:p>
    <w:p w14:paraId="6AE70FA0" w14:textId="3BF22E2B" w:rsidR="008E48ED" w:rsidRPr="00A27DDD" w:rsidRDefault="00E039DF" w:rsidP="008E48ED">
      <w:pPr>
        <w:rPr>
          <w:rFonts w:cstheme="minorHAnsi"/>
        </w:rPr>
      </w:pPr>
      <w:hyperlink r:id="rId29" w:history="1">
        <w:r w:rsidRPr="00A27DDD">
          <w:rPr>
            <w:rStyle w:val="Hyperlink"/>
            <w:rFonts w:cstheme="minorHAnsi"/>
          </w:rPr>
          <w:t>http://www.justice.gov.uk/guidance/making-and-reviewing-the-law/bribery.htm</w:t>
        </w:r>
      </w:hyperlink>
      <w:r w:rsidRPr="00A27DDD">
        <w:rPr>
          <w:rFonts w:cstheme="minorHAnsi"/>
        </w:rPr>
        <w:t xml:space="preserve"> </w:t>
      </w:r>
      <w:r w:rsidR="008E48ED" w:rsidRPr="00A27DDD">
        <w:rPr>
          <w:rFonts w:cstheme="minorHAnsi"/>
        </w:rPr>
        <w:t xml:space="preserve"> </w:t>
      </w:r>
    </w:p>
    <w:p w14:paraId="3D4F6D67" w14:textId="77777777" w:rsidR="008E48ED" w:rsidRPr="00A27DDD" w:rsidRDefault="008E48ED" w:rsidP="00E039DF">
      <w:pPr>
        <w:rPr>
          <w:rFonts w:cstheme="minorHAnsi"/>
        </w:rPr>
      </w:pPr>
      <w:proofErr w:type="gramStart"/>
      <w:r w:rsidRPr="00A27DDD">
        <w:rPr>
          <w:rFonts w:cstheme="minorHAnsi"/>
        </w:rPr>
        <w:t>10.2  The</w:t>
      </w:r>
      <w:proofErr w:type="gramEnd"/>
      <w:r w:rsidRPr="00A27DDD">
        <w:rPr>
          <w:rFonts w:cstheme="minorHAnsi"/>
        </w:rPr>
        <w:t xml:space="preserve"> Bond “Anti-Bribery Principles and Guidance for NGOs” can be found at: </w:t>
      </w:r>
    </w:p>
    <w:p w14:paraId="2B24E10F" w14:textId="2318BD79" w:rsidR="008E48ED" w:rsidRPr="00A27DDD" w:rsidRDefault="00E039DF" w:rsidP="008E48ED">
      <w:pPr>
        <w:rPr>
          <w:rFonts w:cstheme="minorHAnsi"/>
        </w:rPr>
      </w:pPr>
      <w:hyperlink r:id="rId30" w:history="1">
        <w:r w:rsidRPr="00A27DDD">
          <w:rPr>
            <w:rStyle w:val="Hyperlink"/>
            <w:rFonts w:cstheme="minorHAnsi"/>
          </w:rPr>
          <w:t>https://www.bond.org.uk/resources/anti-bribery-guidelines</w:t>
        </w:r>
      </w:hyperlink>
      <w:r w:rsidRPr="00A27DDD">
        <w:rPr>
          <w:rFonts w:cstheme="minorHAnsi"/>
        </w:rPr>
        <w:t xml:space="preserve"> </w:t>
      </w:r>
      <w:r w:rsidR="008E48ED" w:rsidRPr="00A27DDD">
        <w:rPr>
          <w:rFonts w:cstheme="minorHAnsi"/>
        </w:rPr>
        <w:t xml:space="preserve"> </w:t>
      </w:r>
    </w:p>
    <w:p w14:paraId="733C8BF6" w14:textId="77777777" w:rsidR="008E48ED" w:rsidRPr="00A27DDD" w:rsidRDefault="008E48ED" w:rsidP="008E48ED">
      <w:pPr>
        <w:rPr>
          <w:rFonts w:cstheme="minorHAnsi"/>
        </w:rPr>
      </w:pPr>
    </w:p>
    <w:p w14:paraId="5E4A33A5" w14:textId="4287EA83" w:rsidR="008E48ED" w:rsidRPr="00A27DDD" w:rsidRDefault="008E48ED" w:rsidP="008E48ED">
      <w:pPr>
        <w:rPr>
          <w:rFonts w:cstheme="minorHAnsi"/>
          <w:b/>
          <w:bCs/>
        </w:rPr>
      </w:pPr>
      <w:r w:rsidRPr="00A27DDD">
        <w:rPr>
          <w:rFonts w:cstheme="minorHAnsi"/>
          <w:b/>
          <w:bCs/>
        </w:rPr>
        <w:t xml:space="preserve">Appendix A: Corruption and Bribery risk factors </w:t>
      </w:r>
    </w:p>
    <w:p w14:paraId="5FAC1EAD" w14:textId="0428BAE2" w:rsidR="008E48ED" w:rsidRPr="00A27DDD" w:rsidRDefault="008E48ED" w:rsidP="008E48ED">
      <w:pPr>
        <w:rPr>
          <w:rFonts w:cstheme="minorHAnsi"/>
        </w:rPr>
      </w:pPr>
      <w:r w:rsidRPr="00A27DDD">
        <w:rPr>
          <w:rFonts w:cstheme="minorHAnsi"/>
        </w:rPr>
        <w:t xml:space="preserve">The following is a list of risk factors that should be considered when assessing corruption and bribery risk within the organisation. The list is not intended to be exhaustive. </w:t>
      </w:r>
    </w:p>
    <w:p w14:paraId="6921B59A" w14:textId="77777777" w:rsidR="008E48ED" w:rsidRPr="00A27DDD" w:rsidRDefault="008E48ED" w:rsidP="008E48ED">
      <w:pPr>
        <w:numPr>
          <w:ilvl w:val="0"/>
          <w:numId w:val="53"/>
        </w:numPr>
        <w:rPr>
          <w:rFonts w:cstheme="minorHAnsi"/>
        </w:rPr>
      </w:pPr>
      <w:r w:rsidRPr="00A27DDD">
        <w:rPr>
          <w:rFonts w:cstheme="minorHAnsi"/>
        </w:rPr>
        <w:t xml:space="preserve">Geographical </w:t>
      </w:r>
    </w:p>
    <w:p w14:paraId="4D40BE38" w14:textId="77777777" w:rsidR="008E48ED" w:rsidRPr="00A27DDD" w:rsidRDefault="008E48ED" w:rsidP="008E48ED">
      <w:pPr>
        <w:rPr>
          <w:rFonts w:cstheme="minorHAnsi"/>
        </w:rPr>
      </w:pPr>
      <w:r w:rsidRPr="00A27DDD">
        <w:rPr>
          <w:rFonts w:cstheme="minorHAnsi"/>
        </w:rPr>
        <w:t xml:space="preserve">Risks may be higher in certain countries or regions within countries. Activities in urban areas may pose different risks to activities in rural areas. </w:t>
      </w:r>
    </w:p>
    <w:p w14:paraId="47CE4C0D" w14:textId="77777777" w:rsidR="008E48ED" w:rsidRPr="00A27DDD" w:rsidRDefault="008E48ED" w:rsidP="008E48ED">
      <w:pPr>
        <w:numPr>
          <w:ilvl w:val="0"/>
          <w:numId w:val="53"/>
        </w:numPr>
        <w:rPr>
          <w:rFonts w:cstheme="minorHAnsi"/>
        </w:rPr>
      </w:pPr>
      <w:r w:rsidRPr="00A27DDD">
        <w:rPr>
          <w:rFonts w:cstheme="minorHAnsi"/>
        </w:rPr>
        <w:t xml:space="preserve">Cultural </w:t>
      </w:r>
    </w:p>
    <w:p w14:paraId="5048632B" w14:textId="77777777" w:rsidR="008E48ED" w:rsidRPr="00A27DDD" w:rsidRDefault="008E48ED" w:rsidP="008E48ED">
      <w:pPr>
        <w:rPr>
          <w:rFonts w:cstheme="minorHAnsi"/>
        </w:rPr>
      </w:pPr>
      <w:r w:rsidRPr="00A27DDD">
        <w:rPr>
          <w:rFonts w:cstheme="minorHAnsi"/>
        </w:rPr>
        <w:t xml:space="preserve">In certain </w:t>
      </w:r>
      <w:proofErr w:type="gramStart"/>
      <w:r w:rsidRPr="00A27DDD">
        <w:rPr>
          <w:rFonts w:cstheme="minorHAnsi"/>
        </w:rPr>
        <w:t>cultures</w:t>
      </w:r>
      <w:proofErr w:type="gramEnd"/>
      <w:r w:rsidRPr="00A27DDD">
        <w:rPr>
          <w:rFonts w:cstheme="minorHAnsi"/>
        </w:rPr>
        <w:t xml:space="preserve"> and work environments, bribes may be seen as “business as usual”. </w:t>
      </w:r>
    </w:p>
    <w:p w14:paraId="0411374D" w14:textId="77777777" w:rsidR="008E48ED" w:rsidRPr="00A27DDD" w:rsidRDefault="008E48ED" w:rsidP="008E48ED">
      <w:pPr>
        <w:numPr>
          <w:ilvl w:val="0"/>
          <w:numId w:val="53"/>
        </w:numPr>
        <w:rPr>
          <w:rFonts w:cstheme="minorHAnsi"/>
        </w:rPr>
      </w:pPr>
      <w:r w:rsidRPr="00A27DDD">
        <w:rPr>
          <w:rFonts w:cstheme="minorHAnsi"/>
        </w:rPr>
        <w:t>Sector</w:t>
      </w:r>
      <w:r w:rsidRPr="00A27DDD">
        <w:rPr>
          <w:rFonts w:cstheme="minorHAnsi"/>
        </w:rPr>
        <w:br/>
        <w:t xml:space="preserve">The nature of the sector in which an organisation works may pose specific risks. </w:t>
      </w:r>
    </w:p>
    <w:p w14:paraId="23832DD0" w14:textId="77777777" w:rsidR="008E48ED" w:rsidRPr="00A27DDD" w:rsidRDefault="008E48ED" w:rsidP="008E48ED">
      <w:pPr>
        <w:numPr>
          <w:ilvl w:val="0"/>
          <w:numId w:val="53"/>
        </w:numPr>
        <w:rPr>
          <w:rFonts w:cstheme="minorHAnsi"/>
        </w:rPr>
      </w:pPr>
      <w:r w:rsidRPr="00A27DDD">
        <w:rPr>
          <w:rFonts w:cstheme="minorHAnsi"/>
        </w:rPr>
        <w:t xml:space="preserve">Partners </w:t>
      </w:r>
    </w:p>
    <w:p w14:paraId="7A8137CF" w14:textId="77777777" w:rsidR="008E48ED" w:rsidRPr="00A27DDD" w:rsidRDefault="008E48ED" w:rsidP="008E48ED">
      <w:pPr>
        <w:rPr>
          <w:rFonts w:cstheme="minorHAnsi"/>
        </w:rPr>
      </w:pPr>
      <w:r w:rsidRPr="00A27DDD">
        <w:rPr>
          <w:rFonts w:cstheme="minorHAnsi"/>
        </w:rPr>
        <w:t xml:space="preserve">Factors that may impact bribery risk </w:t>
      </w:r>
      <w:proofErr w:type="gramStart"/>
      <w:r w:rsidRPr="00A27DDD">
        <w:rPr>
          <w:rFonts w:cstheme="minorHAnsi"/>
        </w:rPr>
        <w:t>include:</w:t>
      </w:r>
      <w:proofErr w:type="gramEnd"/>
      <w:r w:rsidRPr="00A27DDD">
        <w:rPr>
          <w:rFonts w:cstheme="minorHAnsi"/>
        </w:rPr>
        <w:t xml:space="preserve"> size/structure/governance of partners; adequacy of partners’ control systems; partner selection processes; partnership contracts and agreements; and partners’ monitoring and support processes; political involvement or connections of partners. </w:t>
      </w:r>
    </w:p>
    <w:p w14:paraId="4A4709B1" w14:textId="77777777" w:rsidR="008E48ED" w:rsidRPr="00A27DDD" w:rsidRDefault="008E48ED" w:rsidP="008E48ED">
      <w:pPr>
        <w:numPr>
          <w:ilvl w:val="0"/>
          <w:numId w:val="53"/>
        </w:numPr>
        <w:rPr>
          <w:rFonts w:cstheme="minorHAnsi"/>
        </w:rPr>
      </w:pPr>
      <w:r w:rsidRPr="00A27DDD">
        <w:rPr>
          <w:rFonts w:cstheme="minorHAnsi"/>
        </w:rPr>
        <w:t xml:space="preserve">Procurement </w:t>
      </w:r>
    </w:p>
    <w:p w14:paraId="224BB121" w14:textId="77777777" w:rsidR="008E48ED" w:rsidRPr="00A27DDD" w:rsidRDefault="008E48ED" w:rsidP="008E48ED">
      <w:pPr>
        <w:rPr>
          <w:rFonts w:cstheme="minorHAnsi"/>
        </w:rPr>
      </w:pPr>
      <w:r w:rsidRPr="00A27DDD">
        <w:rPr>
          <w:rFonts w:cstheme="minorHAnsi"/>
        </w:rPr>
        <w:t xml:space="preserve">Increased risk where processes are not fair or transparent. Procurement is a </w:t>
      </w:r>
      <w:proofErr w:type="gramStart"/>
      <w:r w:rsidRPr="00A27DDD">
        <w:rPr>
          <w:rFonts w:cstheme="minorHAnsi"/>
        </w:rPr>
        <w:t>high risk</w:t>
      </w:r>
      <w:proofErr w:type="gramEnd"/>
      <w:r w:rsidRPr="00A27DDD">
        <w:rPr>
          <w:rFonts w:cstheme="minorHAnsi"/>
        </w:rPr>
        <w:t xml:space="preserve"> area for bribery. </w:t>
      </w:r>
    </w:p>
    <w:p w14:paraId="4CD7130F" w14:textId="77777777" w:rsidR="008E48ED" w:rsidRPr="00A27DDD" w:rsidRDefault="008E48ED" w:rsidP="008E48ED">
      <w:pPr>
        <w:numPr>
          <w:ilvl w:val="0"/>
          <w:numId w:val="53"/>
        </w:numPr>
        <w:rPr>
          <w:rFonts w:cstheme="minorHAnsi"/>
        </w:rPr>
      </w:pPr>
      <w:r w:rsidRPr="00A27DDD">
        <w:rPr>
          <w:rFonts w:cstheme="minorHAnsi"/>
        </w:rPr>
        <w:t xml:space="preserve">Transactions </w:t>
      </w:r>
    </w:p>
    <w:p w14:paraId="7202F8A5" w14:textId="77777777" w:rsidR="008E48ED" w:rsidRPr="00A27DDD" w:rsidRDefault="008E48ED" w:rsidP="008E48ED">
      <w:pPr>
        <w:rPr>
          <w:rFonts w:cstheme="minorHAnsi"/>
        </w:rPr>
      </w:pPr>
      <w:r w:rsidRPr="00A27DDD">
        <w:rPr>
          <w:rFonts w:cstheme="minorHAnsi"/>
        </w:rPr>
        <w:t xml:space="preserve">Certain transactions may carry higher risk; for example, payments to government officials, major contracts and payments through third parties. </w:t>
      </w:r>
    </w:p>
    <w:p w14:paraId="7709B5BE" w14:textId="77777777" w:rsidR="008E48ED" w:rsidRPr="00A27DDD" w:rsidRDefault="008E48ED" w:rsidP="008E48ED">
      <w:pPr>
        <w:numPr>
          <w:ilvl w:val="0"/>
          <w:numId w:val="53"/>
        </w:numPr>
        <w:rPr>
          <w:rFonts w:cstheme="minorHAnsi"/>
        </w:rPr>
      </w:pPr>
      <w:r w:rsidRPr="00A27DDD">
        <w:rPr>
          <w:rFonts w:cstheme="minorHAnsi"/>
        </w:rPr>
        <w:t>Recruitment</w:t>
      </w:r>
      <w:r w:rsidRPr="00A27DDD">
        <w:rPr>
          <w:rFonts w:cstheme="minorHAnsi"/>
        </w:rPr>
        <w:br/>
        <w:t xml:space="preserve">Bribes can be offered or sought as part of recruitment processes. </w:t>
      </w:r>
    </w:p>
    <w:p w14:paraId="4A8E3821" w14:textId="77777777" w:rsidR="008E48ED" w:rsidRPr="00A27DDD" w:rsidRDefault="008E48ED" w:rsidP="008E48ED">
      <w:pPr>
        <w:numPr>
          <w:ilvl w:val="0"/>
          <w:numId w:val="53"/>
        </w:numPr>
        <w:rPr>
          <w:rFonts w:cstheme="minorHAnsi"/>
        </w:rPr>
      </w:pPr>
      <w:r w:rsidRPr="00A27DDD">
        <w:rPr>
          <w:rFonts w:cstheme="minorHAnsi"/>
        </w:rPr>
        <w:t xml:space="preserve">New activities </w:t>
      </w:r>
    </w:p>
    <w:p w14:paraId="64126158" w14:textId="3F1D20B9" w:rsidR="008E48ED" w:rsidRPr="00A27DDD" w:rsidRDefault="008E48ED" w:rsidP="008E48ED">
      <w:pPr>
        <w:rPr>
          <w:rFonts w:cstheme="minorHAnsi"/>
        </w:rPr>
      </w:pPr>
      <w:r w:rsidRPr="00A27DDD">
        <w:rPr>
          <w:rFonts w:cstheme="minorHAnsi"/>
        </w:rPr>
        <w:t>There may be increased risk when organisations start new activities in which they have limited experience such as commercial operation</w:t>
      </w:r>
    </w:p>
    <w:p w14:paraId="01C2A0B7" w14:textId="77777777" w:rsidR="00E039DF" w:rsidRPr="00A27DDD" w:rsidRDefault="00E039DF" w:rsidP="008E48ED">
      <w:pPr>
        <w:rPr>
          <w:rFonts w:cstheme="minorHAnsi"/>
        </w:rPr>
      </w:pPr>
    </w:p>
    <w:p w14:paraId="6C0F82B5" w14:textId="77777777" w:rsidR="00E039DF" w:rsidRPr="00A27DDD" w:rsidRDefault="008E48ED" w:rsidP="00E039DF">
      <w:pPr>
        <w:rPr>
          <w:rFonts w:cstheme="minorHAnsi"/>
          <w:b/>
          <w:bCs/>
        </w:rPr>
      </w:pPr>
      <w:r w:rsidRPr="00A27DDD">
        <w:rPr>
          <w:rFonts w:cstheme="minorHAnsi"/>
          <w:b/>
          <w:bCs/>
        </w:rPr>
        <w:t xml:space="preserve">Appendix B: Red Flags </w:t>
      </w:r>
    </w:p>
    <w:p w14:paraId="4D49167E" w14:textId="5B716C85" w:rsidR="008E48ED" w:rsidRPr="00A27DDD" w:rsidRDefault="008E48ED" w:rsidP="00E039DF">
      <w:pPr>
        <w:rPr>
          <w:rFonts w:cstheme="minorHAnsi"/>
          <w:b/>
          <w:bCs/>
        </w:rPr>
      </w:pPr>
      <w:r w:rsidRPr="00A27DDD">
        <w:rPr>
          <w:rFonts w:cstheme="minorHAnsi"/>
        </w:rPr>
        <w:t xml:space="preserve">The following is a list of possible red flags that may arise </w:t>
      </w:r>
      <w:proofErr w:type="gramStart"/>
      <w:r w:rsidRPr="00A27DDD">
        <w:rPr>
          <w:rFonts w:cstheme="minorHAnsi"/>
        </w:rPr>
        <w:t>during the course of</w:t>
      </w:r>
      <w:proofErr w:type="gramEnd"/>
      <w:r w:rsidRPr="00A27DDD">
        <w:rPr>
          <w:rFonts w:cstheme="minorHAnsi"/>
        </w:rPr>
        <w:t xml:space="preserve"> you working for the charity and which may raise concerns under various anti-bribery and anti-corruption </w:t>
      </w:r>
      <w:r w:rsidRPr="00A27DDD">
        <w:rPr>
          <w:rFonts w:cstheme="minorHAnsi"/>
        </w:rPr>
        <w:lastRenderedPageBreak/>
        <w:t xml:space="preserve">laws. The list is not intended to be exhaustive and is for illustrative purposes only. If you encounter any of these red flags while working for the charity, you must report </w:t>
      </w:r>
    </w:p>
    <w:p w14:paraId="07F0B07A" w14:textId="77777777" w:rsidR="008E48ED" w:rsidRPr="00A27DDD" w:rsidRDefault="008E48ED" w:rsidP="008E48ED">
      <w:pPr>
        <w:rPr>
          <w:rFonts w:cstheme="minorHAnsi"/>
        </w:rPr>
      </w:pPr>
      <w:r w:rsidRPr="00A27DDD">
        <w:rPr>
          <w:rFonts w:cstheme="minorHAnsi"/>
        </w:rPr>
        <w:t xml:space="preserve">them promptly in accordance with paragraph 7.2 above: </w:t>
      </w:r>
    </w:p>
    <w:p w14:paraId="37AEDD7C" w14:textId="77777777" w:rsidR="008E48ED" w:rsidRPr="00A27DDD" w:rsidRDefault="008E48ED" w:rsidP="008E48ED">
      <w:pPr>
        <w:numPr>
          <w:ilvl w:val="0"/>
          <w:numId w:val="55"/>
        </w:numPr>
        <w:rPr>
          <w:rFonts w:cstheme="minorHAnsi"/>
        </w:rPr>
      </w:pPr>
      <w:r w:rsidRPr="00A27DDD">
        <w:rPr>
          <w:rFonts w:cstheme="minorHAnsi"/>
        </w:rPr>
        <w:t xml:space="preserve">You become aware that a third party engages in, or has been accused of engaging in, improper business practices </w:t>
      </w:r>
    </w:p>
    <w:p w14:paraId="4A73BB7B" w14:textId="77777777" w:rsidR="008E48ED" w:rsidRPr="00A27DDD" w:rsidRDefault="008E48ED" w:rsidP="008E48ED">
      <w:pPr>
        <w:numPr>
          <w:ilvl w:val="0"/>
          <w:numId w:val="55"/>
        </w:numPr>
        <w:rPr>
          <w:rFonts w:cstheme="minorHAnsi"/>
        </w:rPr>
      </w:pPr>
      <w:r w:rsidRPr="00A27DDD">
        <w:rPr>
          <w:rFonts w:cstheme="minorHAnsi"/>
        </w:rPr>
        <w:t xml:space="preserve">You learn that a third party has a reputation for paying bribes, or requiring that bribes are paid to them, or has a reputation for having a "special relationship" with foreign government officials </w:t>
      </w:r>
    </w:p>
    <w:p w14:paraId="54EC4AEE" w14:textId="77777777" w:rsidR="008E48ED" w:rsidRPr="00A27DDD" w:rsidRDefault="008E48ED" w:rsidP="008E48ED">
      <w:pPr>
        <w:numPr>
          <w:ilvl w:val="0"/>
          <w:numId w:val="55"/>
        </w:numPr>
        <w:rPr>
          <w:rFonts w:cstheme="minorHAnsi"/>
        </w:rPr>
      </w:pPr>
      <w:r w:rsidRPr="00A27DDD">
        <w:rPr>
          <w:rFonts w:cstheme="minorHAnsi"/>
        </w:rPr>
        <w:t xml:space="preserve">A third party insists on receiving a commission or fee payment before committing to sign up to a contract with us, or carrying out a government function or process for us </w:t>
      </w:r>
    </w:p>
    <w:p w14:paraId="08035FDC" w14:textId="77777777" w:rsidR="008E48ED" w:rsidRPr="00A27DDD" w:rsidRDefault="008E48ED" w:rsidP="008E48ED">
      <w:pPr>
        <w:numPr>
          <w:ilvl w:val="0"/>
          <w:numId w:val="55"/>
        </w:numPr>
        <w:rPr>
          <w:rFonts w:cstheme="minorHAnsi"/>
        </w:rPr>
      </w:pPr>
      <w:r w:rsidRPr="00A27DDD">
        <w:rPr>
          <w:rFonts w:cstheme="minorHAnsi"/>
        </w:rPr>
        <w:t xml:space="preserve">A </w:t>
      </w:r>
      <w:proofErr w:type="gramStart"/>
      <w:r w:rsidRPr="00A27DDD">
        <w:rPr>
          <w:rFonts w:cstheme="minorHAnsi"/>
        </w:rPr>
        <w:t>third party</w:t>
      </w:r>
      <w:proofErr w:type="gramEnd"/>
      <w:r w:rsidRPr="00A27DDD">
        <w:rPr>
          <w:rFonts w:cstheme="minorHAnsi"/>
        </w:rPr>
        <w:t xml:space="preserve"> requests payment in cash and/or refuses to sign a formal commission or fee agreement, or to provide an invoice or receipt for a payment made </w:t>
      </w:r>
    </w:p>
    <w:p w14:paraId="048134C5" w14:textId="77777777" w:rsidR="008E48ED" w:rsidRPr="00A27DDD" w:rsidRDefault="008E48ED" w:rsidP="008E48ED">
      <w:pPr>
        <w:numPr>
          <w:ilvl w:val="0"/>
          <w:numId w:val="55"/>
        </w:numPr>
        <w:rPr>
          <w:rFonts w:cstheme="minorHAnsi"/>
        </w:rPr>
      </w:pPr>
      <w:r w:rsidRPr="00A27DDD">
        <w:rPr>
          <w:rFonts w:cstheme="minorHAnsi"/>
        </w:rPr>
        <w:t xml:space="preserve">A </w:t>
      </w:r>
      <w:proofErr w:type="gramStart"/>
      <w:r w:rsidRPr="00A27DDD">
        <w:rPr>
          <w:rFonts w:cstheme="minorHAnsi"/>
        </w:rPr>
        <w:t>third party</w:t>
      </w:r>
      <w:proofErr w:type="gramEnd"/>
      <w:r w:rsidRPr="00A27DDD">
        <w:rPr>
          <w:rFonts w:cstheme="minorHAnsi"/>
        </w:rPr>
        <w:t xml:space="preserve"> requests that payment is made to a country or geographic location different from where the third party resides or conducts business </w:t>
      </w:r>
    </w:p>
    <w:p w14:paraId="6BD225BB" w14:textId="77777777" w:rsidR="008E48ED" w:rsidRPr="00A27DDD" w:rsidRDefault="008E48ED" w:rsidP="008E48ED">
      <w:pPr>
        <w:numPr>
          <w:ilvl w:val="0"/>
          <w:numId w:val="55"/>
        </w:numPr>
        <w:rPr>
          <w:rFonts w:cstheme="minorHAnsi"/>
        </w:rPr>
      </w:pPr>
      <w:r w:rsidRPr="00A27DDD">
        <w:rPr>
          <w:rFonts w:cstheme="minorHAnsi"/>
        </w:rPr>
        <w:t xml:space="preserve">A third party requests an unexpected additional fee or commission to "facilitate" a service </w:t>
      </w:r>
    </w:p>
    <w:p w14:paraId="77FE71AA" w14:textId="77777777" w:rsidR="008E48ED" w:rsidRPr="00A27DDD" w:rsidRDefault="008E48ED" w:rsidP="008E48ED">
      <w:pPr>
        <w:numPr>
          <w:ilvl w:val="0"/>
          <w:numId w:val="55"/>
        </w:numPr>
        <w:rPr>
          <w:rFonts w:cstheme="minorHAnsi"/>
        </w:rPr>
      </w:pPr>
      <w:r w:rsidRPr="00A27DDD">
        <w:rPr>
          <w:rFonts w:cstheme="minorHAnsi"/>
        </w:rPr>
        <w:t xml:space="preserve">A third party demands lavish entertainment or gifts before commencing or continuing contractual negotiations or provision of services </w:t>
      </w:r>
    </w:p>
    <w:p w14:paraId="775B74F9" w14:textId="77777777" w:rsidR="008E48ED" w:rsidRPr="00A27DDD" w:rsidRDefault="008E48ED" w:rsidP="008E48ED">
      <w:pPr>
        <w:numPr>
          <w:ilvl w:val="0"/>
          <w:numId w:val="55"/>
        </w:numPr>
        <w:rPr>
          <w:rFonts w:cstheme="minorHAnsi"/>
        </w:rPr>
      </w:pPr>
      <w:r w:rsidRPr="00A27DDD">
        <w:rPr>
          <w:rFonts w:cstheme="minorHAnsi"/>
        </w:rPr>
        <w:t xml:space="preserve">A </w:t>
      </w:r>
      <w:proofErr w:type="gramStart"/>
      <w:r w:rsidRPr="00A27DDD">
        <w:rPr>
          <w:rFonts w:cstheme="minorHAnsi"/>
        </w:rPr>
        <w:t>third party</w:t>
      </w:r>
      <w:proofErr w:type="gramEnd"/>
      <w:r w:rsidRPr="00A27DDD">
        <w:rPr>
          <w:rFonts w:cstheme="minorHAnsi"/>
        </w:rPr>
        <w:t xml:space="preserve"> requests that a payment is made to "overlook" potential legal violations </w:t>
      </w:r>
    </w:p>
    <w:p w14:paraId="0AA37C28" w14:textId="77777777" w:rsidR="008E48ED" w:rsidRPr="00A27DDD" w:rsidRDefault="008E48ED" w:rsidP="008E48ED">
      <w:pPr>
        <w:numPr>
          <w:ilvl w:val="0"/>
          <w:numId w:val="55"/>
        </w:numPr>
        <w:rPr>
          <w:rFonts w:cstheme="minorHAnsi"/>
        </w:rPr>
      </w:pPr>
      <w:r w:rsidRPr="00A27DDD">
        <w:rPr>
          <w:rFonts w:cstheme="minorHAnsi"/>
        </w:rPr>
        <w:t xml:space="preserve">A third party requests that you provide employment or some other advantage to a friend or relative </w:t>
      </w:r>
    </w:p>
    <w:p w14:paraId="3CDEBC36" w14:textId="77777777" w:rsidR="008E48ED" w:rsidRPr="00A27DDD" w:rsidRDefault="008E48ED" w:rsidP="008E48ED">
      <w:pPr>
        <w:numPr>
          <w:ilvl w:val="0"/>
          <w:numId w:val="55"/>
        </w:numPr>
        <w:rPr>
          <w:rFonts w:cstheme="minorHAnsi"/>
        </w:rPr>
      </w:pPr>
      <w:r w:rsidRPr="00A27DDD">
        <w:rPr>
          <w:rFonts w:cstheme="minorHAnsi"/>
        </w:rPr>
        <w:t xml:space="preserve">You receive an invoice from a third party that appears to be non-standard or customised </w:t>
      </w:r>
    </w:p>
    <w:p w14:paraId="47E72781" w14:textId="77777777" w:rsidR="008E48ED" w:rsidRPr="00A27DDD" w:rsidRDefault="008E48ED" w:rsidP="008E48ED">
      <w:pPr>
        <w:numPr>
          <w:ilvl w:val="0"/>
          <w:numId w:val="55"/>
        </w:numPr>
        <w:rPr>
          <w:rFonts w:cstheme="minorHAnsi"/>
        </w:rPr>
      </w:pPr>
      <w:r w:rsidRPr="00A27DDD">
        <w:rPr>
          <w:rFonts w:cstheme="minorHAnsi"/>
        </w:rPr>
        <w:t xml:space="preserve">A third party insists on the use of side letters or refuses to put terms agreed in writing </w:t>
      </w:r>
    </w:p>
    <w:p w14:paraId="09E34912" w14:textId="77777777" w:rsidR="008E48ED" w:rsidRPr="00A27DDD" w:rsidRDefault="008E48ED" w:rsidP="008E48ED">
      <w:pPr>
        <w:numPr>
          <w:ilvl w:val="0"/>
          <w:numId w:val="55"/>
        </w:numPr>
        <w:rPr>
          <w:rFonts w:cstheme="minorHAnsi"/>
        </w:rPr>
      </w:pPr>
      <w:r w:rsidRPr="00A27DDD">
        <w:rPr>
          <w:rFonts w:cstheme="minorHAnsi"/>
        </w:rPr>
        <w:t xml:space="preserve">You notice that we have been invoiced for a commission or fee payment that appears large given the service stated to have been provided </w:t>
      </w:r>
    </w:p>
    <w:p w14:paraId="6F76FCC5" w14:textId="77777777" w:rsidR="008E48ED" w:rsidRPr="00A27DDD" w:rsidRDefault="008E48ED" w:rsidP="008E48ED">
      <w:pPr>
        <w:numPr>
          <w:ilvl w:val="0"/>
          <w:numId w:val="55"/>
        </w:numPr>
        <w:rPr>
          <w:rFonts w:cstheme="minorHAnsi"/>
        </w:rPr>
      </w:pPr>
      <w:r w:rsidRPr="00A27DDD">
        <w:rPr>
          <w:rFonts w:cstheme="minorHAnsi"/>
        </w:rPr>
        <w:t xml:space="preserve">A third party requests or requires the use of an agent, intermediary, consultant, distributor or supplier that is not typically used by or known to us </w:t>
      </w:r>
    </w:p>
    <w:p w14:paraId="4EE3EC58" w14:textId="77777777" w:rsidR="00C40DB0" w:rsidRPr="00A27DDD" w:rsidRDefault="00C40DB0" w:rsidP="00E907C9">
      <w:pPr>
        <w:rPr>
          <w:rFonts w:cstheme="minorHAnsi"/>
        </w:rPr>
      </w:pPr>
    </w:p>
    <w:p w14:paraId="1B6316C9" w14:textId="77777777" w:rsidR="00F664B9" w:rsidRPr="00A27DDD" w:rsidRDefault="00F664B9" w:rsidP="00E907C9">
      <w:pPr>
        <w:rPr>
          <w:rFonts w:cstheme="minorHAnsi"/>
        </w:rPr>
      </w:pPr>
    </w:p>
    <w:p w14:paraId="44851DE8" w14:textId="77777777" w:rsidR="006D4EA7" w:rsidRPr="00A27DDD" w:rsidRDefault="006D4EA7" w:rsidP="00E907C9">
      <w:pPr>
        <w:rPr>
          <w:rFonts w:cstheme="minorHAnsi"/>
        </w:rPr>
      </w:pPr>
    </w:p>
    <w:p w14:paraId="4106D5B8" w14:textId="77777777" w:rsidR="006D4EA7" w:rsidRPr="00A27DDD" w:rsidRDefault="006D4EA7" w:rsidP="00E907C9">
      <w:pPr>
        <w:rPr>
          <w:rFonts w:cstheme="minorHAnsi"/>
        </w:rPr>
      </w:pPr>
    </w:p>
    <w:p w14:paraId="7FEC482E" w14:textId="77777777" w:rsidR="006D4EA7" w:rsidRPr="00A27DDD" w:rsidRDefault="006D4EA7" w:rsidP="00E907C9">
      <w:pPr>
        <w:rPr>
          <w:rFonts w:cstheme="minorHAnsi"/>
        </w:rPr>
      </w:pPr>
    </w:p>
    <w:p w14:paraId="7D13F404" w14:textId="77777777" w:rsidR="006D4EA7" w:rsidRPr="00A27DDD" w:rsidRDefault="006D4EA7" w:rsidP="00E907C9">
      <w:pPr>
        <w:rPr>
          <w:rFonts w:cstheme="minorHAnsi"/>
        </w:rPr>
      </w:pPr>
    </w:p>
    <w:p w14:paraId="6DF49AB6" w14:textId="77777777" w:rsidR="006D4EA7" w:rsidRPr="00A27DDD" w:rsidRDefault="006D4EA7" w:rsidP="00E907C9">
      <w:pPr>
        <w:rPr>
          <w:rFonts w:cstheme="minorHAnsi"/>
        </w:rPr>
      </w:pPr>
    </w:p>
    <w:p w14:paraId="4298AD9D" w14:textId="77777777" w:rsidR="006D4EA7" w:rsidRPr="00A27DDD" w:rsidRDefault="006D4EA7" w:rsidP="00E907C9">
      <w:pPr>
        <w:rPr>
          <w:rFonts w:cstheme="minorHAnsi"/>
        </w:rPr>
      </w:pPr>
    </w:p>
    <w:p w14:paraId="72D0B173" w14:textId="77777777" w:rsidR="006D4EA7" w:rsidRPr="00A27DDD" w:rsidRDefault="006D4EA7" w:rsidP="00E907C9">
      <w:pPr>
        <w:rPr>
          <w:rFonts w:cstheme="minorHAnsi"/>
        </w:rPr>
      </w:pPr>
    </w:p>
    <w:p w14:paraId="36A93743" w14:textId="77777777" w:rsidR="006D4EA7" w:rsidRPr="00A27DDD" w:rsidRDefault="006D4EA7" w:rsidP="00E907C9">
      <w:pPr>
        <w:rPr>
          <w:rFonts w:cstheme="minorHAnsi"/>
        </w:rPr>
      </w:pPr>
    </w:p>
    <w:p w14:paraId="39D917B4" w14:textId="77777777" w:rsidR="006D4EA7" w:rsidRPr="00A27DDD" w:rsidRDefault="006D4EA7" w:rsidP="00E907C9">
      <w:pPr>
        <w:rPr>
          <w:rFonts w:cstheme="minorHAnsi"/>
        </w:rPr>
      </w:pPr>
    </w:p>
    <w:p w14:paraId="39F49A23" w14:textId="77777777" w:rsidR="006D4EA7" w:rsidRDefault="006D4EA7" w:rsidP="00E907C9">
      <w:pPr>
        <w:rPr>
          <w:rFonts w:cstheme="minorHAnsi"/>
        </w:rPr>
      </w:pPr>
    </w:p>
    <w:p w14:paraId="64A540DF" w14:textId="77777777" w:rsidR="00AE60E8" w:rsidRDefault="00AE60E8" w:rsidP="00E907C9">
      <w:pPr>
        <w:rPr>
          <w:rFonts w:cstheme="minorHAnsi"/>
        </w:rPr>
      </w:pPr>
    </w:p>
    <w:p w14:paraId="21EAB026" w14:textId="77777777" w:rsidR="00AE60E8" w:rsidRPr="00A27DDD" w:rsidRDefault="00AE60E8" w:rsidP="00E907C9">
      <w:pPr>
        <w:rPr>
          <w:rFonts w:cstheme="minorHAnsi"/>
        </w:rPr>
      </w:pPr>
    </w:p>
    <w:p w14:paraId="19CAC061" w14:textId="77777777" w:rsidR="006D4EA7" w:rsidRPr="00A27DDD" w:rsidRDefault="006D4EA7" w:rsidP="00E907C9">
      <w:pPr>
        <w:rPr>
          <w:rFonts w:cstheme="minorHAnsi"/>
        </w:rPr>
      </w:pPr>
    </w:p>
    <w:p w14:paraId="2DDD560D" w14:textId="77777777" w:rsidR="006D4EA7" w:rsidRPr="00A27DDD" w:rsidRDefault="006D4EA7" w:rsidP="00E907C9">
      <w:pPr>
        <w:rPr>
          <w:rFonts w:cstheme="minorHAnsi"/>
        </w:rPr>
      </w:pPr>
    </w:p>
    <w:p w14:paraId="764D8045" w14:textId="77777777" w:rsidR="004127B3" w:rsidRDefault="004127B3" w:rsidP="006D4EA7">
      <w:pPr>
        <w:rPr>
          <w:rFonts w:cstheme="minorHAnsi"/>
        </w:rPr>
      </w:pPr>
    </w:p>
    <w:p w14:paraId="529D7C32" w14:textId="161E1B3A" w:rsidR="006D4EA7" w:rsidRPr="00A27DDD" w:rsidRDefault="006D4EA7" w:rsidP="004127B3">
      <w:pPr>
        <w:pStyle w:val="Heading1"/>
      </w:pPr>
      <w:bookmarkStart w:id="27" w:name="_Toc191044800"/>
      <w:r w:rsidRPr="006D4EA7">
        <w:lastRenderedPageBreak/>
        <w:t>ANTI-HARASSMENT AND BULLYING</w:t>
      </w:r>
      <w:r w:rsidR="00AE60E8">
        <w:t xml:space="preserve"> POLICY</w:t>
      </w:r>
      <w:bookmarkEnd w:id="27"/>
    </w:p>
    <w:p w14:paraId="7BDA4601" w14:textId="77777777" w:rsidR="006D4EA7" w:rsidRPr="00A27DDD" w:rsidRDefault="006D4EA7" w:rsidP="006D4EA7">
      <w:pPr>
        <w:rPr>
          <w:rFonts w:cstheme="minorHAnsi"/>
          <w:b/>
        </w:rPr>
      </w:pPr>
    </w:p>
    <w:p w14:paraId="009C506D" w14:textId="2AC0645A" w:rsidR="006D4EA7" w:rsidRPr="00A27DDD" w:rsidRDefault="006D4EA7" w:rsidP="006D4EA7">
      <w:pPr>
        <w:rPr>
          <w:rFonts w:cstheme="minorHAnsi"/>
          <w:b/>
        </w:rPr>
      </w:pPr>
      <w:r w:rsidRPr="00A27DDD">
        <w:rPr>
          <w:rFonts w:cstheme="minorHAnsi"/>
          <w:b/>
        </w:rPr>
        <w:t xml:space="preserve">Reviewed </w:t>
      </w:r>
      <w:r w:rsidR="005A44F4">
        <w:rPr>
          <w:rFonts w:cstheme="minorHAnsi"/>
          <w:b/>
        </w:rPr>
        <w:t>21</w:t>
      </w:r>
      <w:r w:rsidRPr="00A27DDD">
        <w:rPr>
          <w:rFonts w:cstheme="minorHAnsi"/>
          <w:b/>
        </w:rPr>
        <w:t>.</w:t>
      </w:r>
      <w:r w:rsidR="005A44F4">
        <w:rPr>
          <w:rFonts w:cstheme="minorHAnsi"/>
          <w:b/>
        </w:rPr>
        <w:t>0</w:t>
      </w:r>
      <w:r w:rsidRPr="00A27DDD">
        <w:rPr>
          <w:rFonts w:cstheme="minorHAnsi"/>
          <w:b/>
        </w:rPr>
        <w:t>2.202</w:t>
      </w:r>
      <w:r w:rsidR="005A44F4">
        <w:rPr>
          <w:rFonts w:cstheme="minorHAnsi"/>
          <w:b/>
        </w:rPr>
        <w:t>4</w:t>
      </w:r>
    </w:p>
    <w:p w14:paraId="573909FB" w14:textId="660F4CA0" w:rsidR="006D4EA7" w:rsidRPr="00A27DDD" w:rsidRDefault="006D4EA7" w:rsidP="006D4EA7">
      <w:pPr>
        <w:rPr>
          <w:rFonts w:cstheme="minorHAnsi"/>
          <w:b/>
        </w:rPr>
      </w:pPr>
      <w:r w:rsidRPr="00A27DDD">
        <w:rPr>
          <w:rFonts w:cstheme="minorHAnsi"/>
          <w:b/>
        </w:rPr>
        <w:t xml:space="preserve">Due for review </w:t>
      </w:r>
      <w:r w:rsidR="005A44F4">
        <w:rPr>
          <w:rFonts w:cstheme="minorHAnsi"/>
          <w:b/>
        </w:rPr>
        <w:t>21</w:t>
      </w:r>
      <w:r w:rsidRPr="00A27DDD">
        <w:rPr>
          <w:rFonts w:cstheme="minorHAnsi"/>
          <w:b/>
        </w:rPr>
        <w:t>.</w:t>
      </w:r>
      <w:r w:rsidR="005A44F4">
        <w:rPr>
          <w:rFonts w:cstheme="minorHAnsi"/>
          <w:b/>
        </w:rPr>
        <w:t>0</w:t>
      </w:r>
      <w:r w:rsidRPr="00A27DDD">
        <w:rPr>
          <w:rFonts w:cstheme="minorHAnsi"/>
          <w:b/>
        </w:rPr>
        <w:t>2.202</w:t>
      </w:r>
      <w:r w:rsidR="005A44F4">
        <w:rPr>
          <w:rFonts w:cstheme="minorHAnsi"/>
          <w:b/>
        </w:rPr>
        <w:t>5</w:t>
      </w:r>
    </w:p>
    <w:p w14:paraId="2164C487" w14:textId="77777777" w:rsidR="006D4EA7" w:rsidRPr="006D4EA7" w:rsidRDefault="006D4EA7" w:rsidP="006D4EA7">
      <w:pPr>
        <w:rPr>
          <w:rFonts w:cstheme="minorHAnsi"/>
          <w:b/>
        </w:rPr>
      </w:pPr>
    </w:p>
    <w:p w14:paraId="01C7683B" w14:textId="77777777" w:rsidR="006D4EA7" w:rsidRPr="006D4EA7" w:rsidRDefault="006D4EA7" w:rsidP="006D4EA7">
      <w:pPr>
        <w:rPr>
          <w:rFonts w:cstheme="minorHAnsi"/>
          <w:b/>
        </w:rPr>
      </w:pPr>
      <w:r w:rsidRPr="006D4EA7">
        <w:rPr>
          <w:rFonts w:cstheme="minorHAnsi"/>
          <w:b/>
        </w:rPr>
        <w:t>Introduction</w:t>
      </w:r>
    </w:p>
    <w:p w14:paraId="3086C35C" w14:textId="77777777" w:rsidR="006D4EA7" w:rsidRPr="00A27DDD" w:rsidRDefault="006D4EA7" w:rsidP="006D4EA7">
      <w:pPr>
        <w:rPr>
          <w:rFonts w:cstheme="minorHAnsi"/>
        </w:rPr>
      </w:pPr>
      <w:r w:rsidRPr="006D4EA7">
        <w:rPr>
          <w:rFonts w:cstheme="minorHAnsi"/>
        </w:rPr>
        <w:t>We are committed to having a workplace which is free from harassment and bullying. Also, to make sure that all employees, contractors</w:t>
      </w:r>
      <w:r w:rsidRPr="00A27DDD">
        <w:rPr>
          <w:rFonts w:cstheme="minorHAnsi"/>
        </w:rPr>
        <w:t>, families</w:t>
      </w:r>
      <w:r w:rsidRPr="006D4EA7">
        <w:rPr>
          <w:rFonts w:cstheme="minorHAnsi"/>
        </w:rPr>
        <w:t xml:space="preserve"> and </w:t>
      </w:r>
      <w:r w:rsidRPr="00A27DDD">
        <w:rPr>
          <w:rFonts w:cstheme="minorHAnsi"/>
        </w:rPr>
        <w:t xml:space="preserve">any </w:t>
      </w:r>
      <w:r w:rsidRPr="006D4EA7">
        <w:rPr>
          <w:rFonts w:cstheme="minorHAnsi"/>
        </w:rPr>
        <w:t xml:space="preserve">others who </w:t>
      </w:r>
      <w:proofErr w:type="gramStart"/>
      <w:r w:rsidRPr="006D4EA7">
        <w:rPr>
          <w:rFonts w:cstheme="minorHAnsi"/>
        </w:rPr>
        <w:t>come into contact with</w:t>
      </w:r>
      <w:proofErr w:type="gramEnd"/>
      <w:r w:rsidRPr="006D4EA7">
        <w:rPr>
          <w:rFonts w:cstheme="minorHAnsi"/>
        </w:rPr>
        <w:t xml:space="preserve"> us in the course of our work, are treated with dignity and respect. This is without regard to gender, sexual orientation, transgender status, marital or family status, colour, race, nationality, ethnic or national origins, creed, culture, religion or belief, age, or disability. </w:t>
      </w:r>
    </w:p>
    <w:p w14:paraId="79B1310E" w14:textId="77777777" w:rsidR="006D4EA7" w:rsidRPr="00A27DDD" w:rsidRDefault="006D4EA7" w:rsidP="006D4EA7">
      <w:pPr>
        <w:rPr>
          <w:rFonts w:cstheme="minorHAnsi"/>
        </w:rPr>
      </w:pPr>
    </w:p>
    <w:p w14:paraId="385BDC96" w14:textId="3D0165F5" w:rsidR="006D4EA7" w:rsidRPr="006D4EA7" w:rsidRDefault="006D4EA7" w:rsidP="006D4EA7">
      <w:pPr>
        <w:rPr>
          <w:rFonts w:cstheme="minorHAnsi"/>
        </w:rPr>
      </w:pPr>
      <w:r w:rsidRPr="00A27DDD">
        <w:rPr>
          <w:rFonts w:cstheme="minorHAnsi"/>
        </w:rPr>
        <w:t xml:space="preserve">We strive </w:t>
      </w:r>
      <w:r w:rsidRPr="006D4EA7">
        <w:rPr>
          <w:rFonts w:cstheme="minorHAnsi"/>
        </w:rPr>
        <w:t xml:space="preserve">to make sure that the work environment is free of harassment and bullying and that everyone is treated with dignity and respect is central to ensuring equal opportunities in employment. This policy and procedure </w:t>
      </w:r>
      <w:proofErr w:type="gramStart"/>
      <w:r w:rsidRPr="006D4EA7">
        <w:rPr>
          <w:rFonts w:cstheme="minorHAnsi"/>
        </w:rPr>
        <w:t>is</w:t>
      </w:r>
      <w:proofErr w:type="gramEnd"/>
      <w:r w:rsidRPr="006D4EA7">
        <w:rPr>
          <w:rFonts w:cstheme="minorHAnsi"/>
        </w:rPr>
        <w:t xml:space="preserve"> intended to support this commitment in practice and to provide guidance to staff on how to deal with concerns of bullying or harassment. </w:t>
      </w:r>
    </w:p>
    <w:p w14:paraId="02C153A6" w14:textId="77777777" w:rsidR="006D4EA7" w:rsidRPr="00A27DDD" w:rsidRDefault="006D4EA7" w:rsidP="006D4EA7">
      <w:pPr>
        <w:rPr>
          <w:rFonts w:cstheme="minorHAnsi"/>
          <w:b/>
        </w:rPr>
      </w:pPr>
    </w:p>
    <w:p w14:paraId="372A2908" w14:textId="324E5937" w:rsidR="006D4EA7" w:rsidRPr="006D4EA7" w:rsidRDefault="006D4EA7" w:rsidP="006D4EA7">
      <w:pPr>
        <w:rPr>
          <w:rFonts w:cstheme="minorHAnsi"/>
          <w:b/>
        </w:rPr>
      </w:pPr>
      <w:r w:rsidRPr="006D4EA7">
        <w:rPr>
          <w:rFonts w:cstheme="minorHAnsi"/>
          <w:b/>
        </w:rPr>
        <w:t>Policy</w:t>
      </w:r>
    </w:p>
    <w:p w14:paraId="1A290FF6" w14:textId="77777777" w:rsidR="006D4EA7" w:rsidRPr="00A27DDD" w:rsidRDefault="006D4EA7" w:rsidP="006D4EA7">
      <w:pPr>
        <w:rPr>
          <w:rFonts w:cstheme="minorHAnsi"/>
        </w:rPr>
      </w:pPr>
      <w:r w:rsidRPr="006D4EA7">
        <w:rPr>
          <w:rFonts w:cstheme="minorHAnsi"/>
        </w:rPr>
        <w:t>We will not tolerate bullying or harassment in our workplace or at work-related events outside of the workplace. This is regardless of whether the conduct is a one-off act or repeated course of conduct, and whether done purposefully or not. Neither will we tolerate retaliation against, or victimisation of, any person involved in bringing a complaint of harassment or bullying. Retaliation or victimisation will also constitute a disciplinary offence, which may in appropriate circumstances lead to dismissal.</w:t>
      </w:r>
      <w:r w:rsidRPr="00A27DDD">
        <w:rPr>
          <w:rFonts w:cstheme="minorHAnsi"/>
        </w:rPr>
        <w:t xml:space="preserve"> </w:t>
      </w:r>
    </w:p>
    <w:p w14:paraId="65CC8562" w14:textId="77777777" w:rsidR="006D4EA7" w:rsidRPr="00A27DDD" w:rsidRDefault="006D4EA7" w:rsidP="006D4EA7">
      <w:pPr>
        <w:rPr>
          <w:rFonts w:cstheme="minorHAnsi"/>
        </w:rPr>
      </w:pPr>
    </w:p>
    <w:p w14:paraId="24613EB6" w14:textId="7225FEEE" w:rsidR="006D4EA7" w:rsidRPr="00A27DDD" w:rsidRDefault="006D4EA7" w:rsidP="006D4EA7">
      <w:pPr>
        <w:rPr>
          <w:rFonts w:cstheme="minorHAnsi"/>
        </w:rPr>
      </w:pPr>
      <w:r w:rsidRPr="006D4EA7">
        <w:rPr>
          <w:rFonts w:cstheme="minorHAnsi"/>
        </w:rPr>
        <w:t>You should also be aware that if a court or tribunal finds that you have bullied or harassed someone, in some circumstances the treatment may amount to a crime punishable by a fine or imprisonment. We will take appropriate action if any of our employees or contractors are bullied or harassed by our stakeholders or suppliers.</w:t>
      </w:r>
      <w:r w:rsidRPr="00A27DDD">
        <w:rPr>
          <w:rFonts w:cstheme="minorHAnsi"/>
        </w:rPr>
        <w:t xml:space="preserve"> </w:t>
      </w:r>
      <w:r w:rsidRPr="006D4EA7">
        <w:rPr>
          <w:rFonts w:cstheme="minorHAnsi"/>
        </w:rPr>
        <w:t xml:space="preserve">Allegations of bullying and harassment will be treated seriously. Investigations will be carried out promptly, sensitively and, as far as possible, confidentially. If, after an investigation, we decide that an employee has harassed or bullied another employee or contractor, then the employee may be subject to disciplinary action, up to and including dismissal. Employees and others who make allegations of bullying or harassment in good faith will not be treated less favourably as a result. </w:t>
      </w:r>
    </w:p>
    <w:p w14:paraId="07F1F709" w14:textId="77777777" w:rsidR="006D4EA7" w:rsidRPr="00A27DDD" w:rsidRDefault="006D4EA7" w:rsidP="006D4EA7">
      <w:pPr>
        <w:rPr>
          <w:rFonts w:cstheme="minorHAnsi"/>
        </w:rPr>
      </w:pPr>
    </w:p>
    <w:p w14:paraId="052BF084" w14:textId="41AF94F3" w:rsidR="006D4EA7" w:rsidRPr="006D4EA7" w:rsidRDefault="006D4EA7" w:rsidP="006D4EA7">
      <w:pPr>
        <w:rPr>
          <w:rFonts w:cstheme="minorHAnsi"/>
        </w:rPr>
      </w:pPr>
      <w:r w:rsidRPr="006D4EA7">
        <w:rPr>
          <w:rFonts w:cstheme="minorHAnsi"/>
        </w:rPr>
        <w:t xml:space="preserve">False accusations of harassment or bullying can have a serious effect on innocent individuals. Staff and others have a responsibility not to make false allegations. False allegations made in bad faith will be dealt with under our disciplinary procedure. </w:t>
      </w:r>
    </w:p>
    <w:p w14:paraId="622D8CE4" w14:textId="77777777" w:rsidR="006D4EA7" w:rsidRPr="00A27DDD" w:rsidRDefault="006D4EA7" w:rsidP="006D4EA7">
      <w:pPr>
        <w:rPr>
          <w:rFonts w:cstheme="minorHAnsi"/>
          <w:b/>
          <w:bCs/>
        </w:rPr>
      </w:pPr>
    </w:p>
    <w:p w14:paraId="01B69C4C" w14:textId="1CDCEAEF" w:rsidR="006D4EA7" w:rsidRPr="006D4EA7" w:rsidRDefault="006D4EA7" w:rsidP="006D4EA7">
      <w:pPr>
        <w:rPr>
          <w:rFonts w:cstheme="minorHAnsi"/>
          <w:b/>
          <w:bCs/>
        </w:rPr>
      </w:pPr>
      <w:r w:rsidRPr="006D4EA7">
        <w:rPr>
          <w:rFonts w:cstheme="minorHAnsi"/>
          <w:b/>
          <w:bCs/>
        </w:rPr>
        <w:t>The type of treatment that amounts to bullying or harassment</w:t>
      </w:r>
    </w:p>
    <w:p w14:paraId="5596C6C1" w14:textId="77777777" w:rsidR="006D4EA7" w:rsidRPr="006D4EA7" w:rsidRDefault="006D4EA7" w:rsidP="006D4EA7">
      <w:pPr>
        <w:rPr>
          <w:rFonts w:cstheme="minorHAnsi"/>
        </w:rPr>
      </w:pPr>
      <w:r w:rsidRPr="006D4EA7">
        <w:rPr>
          <w:rFonts w:cstheme="minorHAnsi"/>
        </w:rPr>
        <w:t xml:space="preserve">Bullying or harassment is something that has happened that is unwelcome, unwarranted and causes a detrimental effect. If employees complain they are being bullied or harassed, then they have a grievance which must be dealt with regardless of </w:t>
      </w:r>
      <w:proofErr w:type="gramStart"/>
      <w:r w:rsidRPr="006D4EA7">
        <w:rPr>
          <w:rFonts w:cstheme="minorHAnsi"/>
        </w:rPr>
        <w:t>whether or not</w:t>
      </w:r>
      <w:proofErr w:type="gramEnd"/>
      <w:r w:rsidRPr="006D4EA7">
        <w:rPr>
          <w:rFonts w:cstheme="minorHAnsi"/>
        </w:rPr>
        <w:t xml:space="preserve"> their </w:t>
      </w:r>
      <w:r w:rsidRPr="006D4EA7">
        <w:rPr>
          <w:rFonts w:cstheme="minorHAnsi"/>
        </w:rPr>
        <w:lastRenderedPageBreak/>
        <w:t xml:space="preserve">complaint accords with a standard definition. For further information, please refer to </w:t>
      </w:r>
      <w:hyperlink r:id="rId31" w:history="1">
        <w:r w:rsidRPr="006D4EA7">
          <w:rPr>
            <w:rStyle w:val="Hyperlink"/>
            <w:rFonts w:cstheme="minorHAnsi"/>
          </w:rPr>
          <w:t>ACAS’ guidance</w:t>
        </w:r>
      </w:hyperlink>
      <w:r w:rsidRPr="006D4EA7">
        <w:rPr>
          <w:rFonts w:cstheme="minorHAnsi"/>
        </w:rPr>
        <w:t>.</w:t>
      </w:r>
    </w:p>
    <w:p w14:paraId="5F14ED6C" w14:textId="77777777" w:rsidR="006D4EA7" w:rsidRPr="00A27DDD" w:rsidRDefault="006D4EA7" w:rsidP="006D4EA7">
      <w:pPr>
        <w:rPr>
          <w:rFonts w:cstheme="minorHAnsi"/>
        </w:rPr>
      </w:pPr>
    </w:p>
    <w:p w14:paraId="6E1F52CA" w14:textId="46D08FDF" w:rsidR="006D4EA7" w:rsidRPr="006D4EA7" w:rsidRDefault="006D4EA7" w:rsidP="006D4EA7">
      <w:pPr>
        <w:rPr>
          <w:rFonts w:cstheme="minorHAnsi"/>
        </w:rPr>
      </w:pPr>
      <w:r w:rsidRPr="006D4EA7">
        <w:rPr>
          <w:rFonts w:cstheme="minorHAnsi"/>
        </w:rPr>
        <w:t xml:space="preserve">It is important to recognise that conduct which one person may find acceptable, another may find totally unacceptable. All employees must, therefore, treat their colleagues with respect and appropriate sensitivity. Bullying does not include appropriate criticism of an employee’s behaviour or proper performance management.  </w:t>
      </w:r>
    </w:p>
    <w:p w14:paraId="1C3F6531" w14:textId="77777777" w:rsidR="006D4EA7" w:rsidRPr="00A27DDD" w:rsidRDefault="006D4EA7" w:rsidP="006D4EA7">
      <w:pPr>
        <w:rPr>
          <w:rFonts w:cstheme="minorHAnsi"/>
          <w:b/>
        </w:rPr>
      </w:pPr>
    </w:p>
    <w:p w14:paraId="42B80D43" w14:textId="4A2C3022" w:rsidR="006D4EA7" w:rsidRPr="006D4EA7" w:rsidRDefault="006D4EA7" w:rsidP="006D4EA7">
      <w:pPr>
        <w:rPr>
          <w:rFonts w:cstheme="minorHAnsi"/>
          <w:b/>
        </w:rPr>
      </w:pPr>
      <w:r w:rsidRPr="006D4EA7">
        <w:rPr>
          <w:rFonts w:cstheme="minorHAnsi"/>
          <w:b/>
        </w:rPr>
        <w:t>Reporting concerns</w:t>
      </w:r>
    </w:p>
    <w:p w14:paraId="29E1A32D" w14:textId="3056D676" w:rsidR="006D4EA7" w:rsidRPr="006D4EA7" w:rsidRDefault="006D4EA7" w:rsidP="006D4EA7">
      <w:pPr>
        <w:rPr>
          <w:rFonts w:cstheme="minorHAnsi"/>
          <w:b/>
        </w:rPr>
      </w:pPr>
      <w:r w:rsidRPr="006D4EA7">
        <w:rPr>
          <w:rFonts w:cstheme="minorHAnsi"/>
          <w:b/>
        </w:rPr>
        <w:t xml:space="preserve">What you should do if you witness an incident you believe to </w:t>
      </w:r>
      <w:r w:rsidRPr="00A27DDD">
        <w:rPr>
          <w:rFonts w:cstheme="minorHAnsi"/>
          <w:b/>
        </w:rPr>
        <w:t xml:space="preserve">be </w:t>
      </w:r>
      <w:r w:rsidRPr="006D4EA7">
        <w:rPr>
          <w:rFonts w:cstheme="minorHAnsi"/>
          <w:b/>
        </w:rPr>
        <w:t>harassment or bullying</w:t>
      </w:r>
      <w:r w:rsidRPr="00A27DDD">
        <w:rPr>
          <w:rFonts w:cstheme="minorHAnsi"/>
          <w:b/>
        </w:rPr>
        <w:t>:</w:t>
      </w:r>
    </w:p>
    <w:p w14:paraId="503DB509" w14:textId="72AED874" w:rsidR="006D4EA7" w:rsidRPr="006D4EA7" w:rsidRDefault="006D4EA7" w:rsidP="006D4EA7">
      <w:pPr>
        <w:rPr>
          <w:rFonts w:cstheme="minorHAnsi"/>
        </w:rPr>
      </w:pPr>
      <w:r w:rsidRPr="006D4EA7">
        <w:rPr>
          <w:rFonts w:cstheme="minorHAnsi"/>
        </w:rPr>
        <w:t xml:space="preserve">If you witness such behaviour, you should report the incident in confidence to </w:t>
      </w:r>
      <w:r w:rsidR="00A27DDD" w:rsidRPr="00A27DDD">
        <w:rPr>
          <w:rFonts w:cstheme="minorHAnsi"/>
        </w:rPr>
        <w:t>the Project Lead</w:t>
      </w:r>
      <w:r w:rsidR="005A44F4">
        <w:rPr>
          <w:rFonts w:cstheme="minorHAnsi"/>
        </w:rPr>
        <w:t>, Lisa Wyche</w:t>
      </w:r>
      <w:r w:rsidRPr="006D4EA7">
        <w:rPr>
          <w:rFonts w:cstheme="minorHAnsi"/>
        </w:rPr>
        <w:t>. Such reports will be taken seriously and will be treated in strict confidence as far as it is possible to do so.</w:t>
      </w:r>
    </w:p>
    <w:p w14:paraId="387E7536" w14:textId="77777777" w:rsidR="006D4EA7" w:rsidRPr="00A27DDD" w:rsidRDefault="006D4EA7" w:rsidP="006D4EA7">
      <w:pPr>
        <w:rPr>
          <w:rFonts w:cstheme="minorHAnsi"/>
          <w:b/>
        </w:rPr>
      </w:pPr>
    </w:p>
    <w:p w14:paraId="6A57033E" w14:textId="3B22FAFE" w:rsidR="006D4EA7" w:rsidRPr="006D4EA7" w:rsidRDefault="006D4EA7" w:rsidP="006D4EA7">
      <w:pPr>
        <w:rPr>
          <w:rFonts w:cstheme="minorHAnsi"/>
          <w:b/>
        </w:rPr>
      </w:pPr>
      <w:r w:rsidRPr="006D4EA7">
        <w:rPr>
          <w:rFonts w:cstheme="minorHAnsi"/>
          <w:b/>
        </w:rPr>
        <w:t>What you should do if you feel you are being bullied or harassed by a stakeholder or supplier (as opposed to a colleague)</w:t>
      </w:r>
      <w:r w:rsidR="00A27DDD" w:rsidRPr="00A27DDD">
        <w:rPr>
          <w:rFonts w:cstheme="minorHAnsi"/>
          <w:b/>
        </w:rPr>
        <w:t>:</w:t>
      </w:r>
    </w:p>
    <w:p w14:paraId="27244DB9" w14:textId="57FCFAAB" w:rsidR="006D4EA7" w:rsidRPr="006D4EA7" w:rsidRDefault="006D4EA7" w:rsidP="006D4EA7">
      <w:pPr>
        <w:rPr>
          <w:rFonts w:cstheme="minorHAnsi"/>
        </w:rPr>
      </w:pPr>
      <w:r w:rsidRPr="006D4EA7">
        <w:rPr>
          <w:rFonts w:cstheme="minorHAnsi"/>
        </w:rPr>
        <w:t xml:space="preserve">If you are being bullied or harassed by someone with whom you come into contact at work, please raise this with </w:t>
      </w:r>
      <w:r w:rsidR="00A27DDD" w:rsidRPr="00A27DDD">
        <w:rPr>
          <w:rFonts w:cstheme="minorHAnsi"/>
        </w:rPr>
        <w:t xml:space="preserve">the </w:t>
      </w:r>
      <w:r w:rsidR="005A44F4">
        <w:rPr>
          <w:rFonts w:cstheme="minorHAnsi"/>
        </w:rPr>
        <w:t xml:space="preserve">Senior </w:t>
      </w:r>
      <w:r w:rsidR="00A27DDD" w:rsidRPr="00A27DDD">
        <w:rPr>
          <w:rFonts w:cstheme="minorHAnsi"/>
        </w:rPr>
        <w:t>P</w:t>
      </w:r>
      <w:r w:rsidR="005A44F4">
        <w:rPr>
          <w:rFonts w:cstheme="minorHAnsi"/>
        </w:rPr>
        <w:t>ost Programme Support Worker, Clare Western,</w:t>
      </w:r>
      <w:r w:rsidR="00A27DDD" w:rsidRPr="00A27DDD">
        <w:rPr>
          <w:rFonts w:cstheme="minorHAnsi"/>
        </w:rPr>
        <w:t xml:space="preserve"> in the first instance, and then the Project Lead</w:t>
      </w:r>
      <w:r w:rsidR="005A44F4">
        <w:rPr>
          <w:rFonts w:cstheme="minorHAnsi"/>
        </w:rPr>
        <w:t>, Lisa Wyche</w:t>
      </w:r>
      <w:r w:rsidRPr="006D4EA7">
        <w:rPr>
          <w:rFonts w:cstheme="minorHAnsi"/>
        </w:rPr>
        <w:t xml:space="preserve">. </w:t>
      </w:r>
      <w:r w:rsidR="00A27DDD" w:rsidRPr="00A27DDD">
        <w:rPr>
          <w:rFonts w:cstheme="minorHAnsi"/>
        </w:rPr>
        <w:t>They</w:t>
      </w:r>
      <w:r w:rsidRPr="006D4EA7">
        <w:rPr>
          <w:rFonts w:cstheme="minorHAnsi"/>
        </w:rPr>
        <w:t xml:space="preserve"> will then decide how best to deal with the situation, in consultation with you. </w:t>
      </w:r>
    </w:p>
    <w:p w14:paraId="4EB1201C" w14:textId="77777777" w:rsidR="00A27DDD" w:rsidRPr="00A27DDD" w:rsidRDefault="00A27DDD" w:rsidP="006D4EA7">
      <w:pPr>
        <w:rPr>
          <w:rFonts w:cstheme="minorHAnsi"/>
          <w:b/>
        </w:rPr>
      </w:pPr>
    </w:p>
    <w:p w14:paraId="36C670C6" w14:textId="4803A3D6" w:rsidR="006D4EA7" w:rsidRPr="006D4EA7" w:rsidRDefault="006D4EA7" w:rsidP="006D4EA7">
      <w:pPr>
        <w:rPr>
          <w:rFonts w:cstheme="minorHAnsi"/>
          <w:b/>
        </w:rPr>
      </w:pPr>
      <w:r w:rsidRPr="006D4EA7">
        <w:rPr>
          <w:rFonts w:cstheme="minorHAnsi"/>
          <w:b/>
        </w:rPr>
        <w:t>What you should do if you are being bullied or harassed by a colleague</w:t>
      </w:r>
    </w:p>
    <w:p w14:paraId="75E1291A" w14:textId="77777777" w:rsidR="006D4EA7" w:rsidRPr="006D4EA7" w:rsidRDefault="006D4EA7" w:rsidP="006D4EA7">
      <w:pPr>
        <w:rPr>
          <w:rFonts w:cstheme="minorHAnsi"/>
        </w:rPr>
      </w:pPr>
      <w:r w:rsidRPr="006D4EA7">
        <w:rPr>
          <w:rFonts w:cstheme="minorHAnsi"/>
        </w:rPr>
        <w:t xml:space="preserve">If you are being bullied or harassed by another employee or contractor, there are two possible avenues for you, informal or formal. </w:t>
      </w:r>
    </w:p>
    <w:p w14:paraId="59F2CE18" w14:textId="77777777" w:rsidR="006D4EA7" w:rsidRPr="006D4EA7" w:rsidRDefault="006D4EA7" w:rsidP="006D4EA7">
      <w:pPr>
        <w:rPr>
          <w:rFonts w:cstheme="minorHAnsi"/>
          <w:u w:val="single"/>
        </w:rPr>
      </w:pPr>
    </w:p>
    <w:p w14:paraId="52D94E1A" w14:textId="77777777" w:rsidR="006D4EA7" w:rsidRPr="006D4EA7" w:rsidRDefault="006D4EA7" w:rsidP="006D4EA7">
      <w:pPr>
        <w:rPr>
          <w:rFonts w:cstheme="minorHAnsi"/>
          <w:b/>
          <w:bCs/>
          <w:u w:val="single"/>
        </w:rPr>
      </w:pPr>
      <w:r w:rsidRPr="006D4EA7">
        <w:rPr>
          <w:rFonts w:cstheme="minorHAnsi"/>
          <w:b/>
          <w:bCs/>
          <w:u w:val="single"/>
        </w:rPr>
        <w:t xml:space="preserve">Informal resolution </w:t>
      </w:r>
    </w:p>
    <w:p w14:paraId="75961E0C" w14:textId="1A6B9908" w:rsidR="006D4EA7" w:rsidRPr="00A27DDD" w:rsidRDefault="006D4EA7" w:rsidP="006D4EA7">
      <w:pPr>
        <w:rPr>
          <w:rFonts w:cstheme="minorHAnsi"/>
        </w:rPr>
      </w:pPr>
      <w:r w:rsidRPr="006D4EA7">
        <w:rPr>
          <w:rFonts w:cstheme="minorHAnsi"/>
        </w:rPr>
        <w:t xml:space="preserve">If you are being bullied or harassed by another employee or contractor, you may be able to resolve the situation yourself by explaining clearly to the perpetrator(s) that their behaviour is unacceptable, contrary to our policy and must stop. Alternatively, you may wish to ask your </w:t>
      </w:r>
      <w:r w:rsidR="00A27DDD" w:rsidRPr="00A27DDD">
        <w:rPr>
          <w:rFonts w:cstheme="minorHAnsi"/>
        </w:rPr>
        <w:t xml:space="preserve">line </w:t>
      </w:r>
      <w:r w:rsidRPr="006D4EA7">
        <w:rPr>
          <w:rFonts w:cstheme="minorHAnsi"/>
        </w:rPr>
        <w:t xml:space="preserve">manager or </w:t>
      </w:r>
      <w:r w:rsidR="00A27DDD" w:rsidRPr="00A27DDD">
        <w:rPr>
          <w:rFonts w:cstheme="minorHAnsi"/>
        </w:rPr>
        <w:t xml:space="preserve">the Project </w:t>
      </w:r>
      <w:proofErr w:type="gramStart"/>
      <w:r w:rsidR="00A27DDD" w:rsidRPr="00A27DDD">
        <w:rPr>
          <w:rFonts w:cstheme="minorHAnsi"/>
        </w:rPr>
        <w:t>Lead</w:t>
      </w:r>
      <w:proofErr w:type="gramEnd"/>
      <w:r w:rsidRPr="006D4EA7">
        <w:rPr>
          <w:rFonts w:cstheme="minorHAnsi"/>
        </w:rPr>
        <w:t xml:space="preserve"> to put this </w:t>
      </w:r>
      <w:r w:rsidR="00A27DDD" w:rsidRPr="00A27DDD">
        <w:rPr>
          <w:rFonts w:cstheme="minorHAnsi"/>
        </w:rPr>
        <w:t xml:space="preserve">in writing </w:t>
      </w:r>
      <w:r w:rsidRPr="006D4EA7">
        <w:rPr>
          <w:rFonts w:cstheme="minorHAnsi"/>
        </w:rPr>
        <w:t xml:space="preserve">on your behalf or to be with you when confronting the perpetrator(s). </w:t>
      </w:r>
    </w:p>
    <w:p w14:paraId="646DC687" w14:textId="77777777" w:rsidR="00A27DDD" w:rsidRPr="006D4EA7" w:rsidRDefault="00A27DDD" w:rsidP="006D4EA7">
      <w:pPr>
        <w:rPr>
          <w:rFonts w:cstheme="minorHAnsi"/>
        </w:rPr>
      </w:pPr>
    </w:p>
    <w:p w14:paraId="1B0BB410" w14:textId="7A6B821E" w:rsidR="006D4EA7" w:rsidRPr="006D4EA7" w:rsidRDefault="006D4EA7" w:rsidP="006D4EA7">
      <w:pPr>
        <w:rPr>
          <w:rFonts w:cstheme="minorHAnsi"/>
        </w:rPr>
      </w:pPr>
      <w:r w:rsidRPr="006D4EA7">
        <w:rPr>
          <w:rFonts w:cstheme="minorHAnsi"/>
        </w:rPr>
        <w:t xml:space="preserve">If the above approach does not work or if you do not want to try to resolve the situation in this way, or if you are being bullied by </w:t>
      </w:r>
      <w:r w:rsidR="00A27DDD" w:rsidRPr="00A27DDD">
        <w:rPr>
          <w:rFonts w:cstheme="minorHAnsi"/>
        </w:rPr>
        <w:t>your line manager or the Project Lead</w:t>
      </w:r>
      <w:r w:rsidRPr="006D4EA7">
        <w:rPr>
          <w:rFonts w:cstheme="minorHAnsi"/>
        </w:rPr>
        <w:t xml:space="preserve">, you should raise the issue with the </w:t>
      </w:r>
      <w:r w:rsidR="00A27DDD" w:rsidRPr="00A27DDD">
        <w:rPr>
          <w:rFonts w:cstheme="minorHAnsi"/>
        </w:rPr>
        <w:t>Chair of Trustees</w:t>
      </w:r>
      <w:r w:rsidRPr="006D4EA7">
        <w:rPr>
          <w:rFonts w:cstheme="minorHAnsi"/>
        </w:rPr>
        <w:t xml:space="preserve">. The </w:t>
      </w:r>
      <w:r w:rsidR="00A27DDD" w:rsidRPr="00A27DDD">
        <w:rPr>
          <w:rFonts w:cstheme="minorHAnsi"/>
        </w:rPr>
        <w:t>Chair of Trustees</w:t>
      </w:r>
      <w:r w:rsidRPr="006D4EA7">
        <w:rPr>
          <w:rFonts w:cstheme="minorHAnsi"/>
        </w:rPr>
        <w:t xml:space="preserve"> will discuss the option of trying to resolve the situation informally by telling the alleged perpetrator(s), without prejudging the matter, that:</w:t>
      </w:r>
    </w:p>
    <w:p w14:paraId="2B078D79" w14:textId="77777777" w:rsidR="006D4EA7" w:rsidRPr="006D4EA7" w:rsidRDefault="006D4EA7" w:rsidP="006D4EA7">
      <w:pPr>
        <w:numPr>
          <w:ilvl w:val="0"/>
          <w:numId w:val="57"/>
        </w:numPr>
        <w:rPr>
          <w:rFonts w:cstheme="minorHAnsi"/>
        </w:rPr>
      </w:pPr>
      <w:r w:rsidRPr="006D4EA7">
        <w:rPr>
          <w:rFonts w:cstheme="minorHAnsi"/>
        </w:rPr>
        <w:t>there has been a complaint that their behaviour is having an adverse effect on a fellow employee.</w:t>
      </w:r>
    </w:p>
    <w:p w14:paraId="5BCB359E" w14:textId="77777777" w:rsidR="006D4EA7" w:rsidRPr="006D4EA7" w:rsidRDefault="006D4EA7" w:rsidP="006D4EA7">
      <w:pPr>
        <w:numPr>
          <w:ilvl w:val="0"/>
          <w:numId w:val="57"/>
        </w:numPr>
        <w:rPr>
          <w:rFonts w:cstheme="minorHAnsi"/>
        </w:rPr>
      </w:pPr>
      <w:r w:rsidRPr="006D4EA7">
        <w:rPr>
          <w:rFonts w:cstheme="minorHAnsi"/>
        </w:rPr>
        <w:t>such behaviour is contrary to our policy.</w:t>
      </w:r>
    </w:p>
    <w:p w14:paraId="1DD4E65C" w14:textId="77777777" w:rsidR="006D4EA7" w:rsidRPr="006D4EA7" w:rsidRDefault="006D4EA7" w:rsidP="006D4EA7">
      <w:pPr>
        <w:numPr>
          <w:ilvl w:val="0"/>
          <w:numId w:val="57"/>
        </w:numPr>
        <w:rPr>
          <w:rFonts w:cstheme="minorHAnsi"/>
        </w:rPr>
      </w:pPr>
      <w:r w:rsidRPr="006D4EA7">
        <w:rPr>
          <w:rFonts w:cstheme="minorHAnsi"/>
        </w:rPr>
        <w:t xml:space="preserve">the continuation of such behaviour could amount to a serious disciplinary offence. </w:t>
      </w:r>
    </w:p>
    <w:p w14:paraId="1AD015D1" w14:textId="0595618D" w:rsidR="006D4EA7" w:rsidRPr="006D4EA7" w:rsidRDefault="006D4EA7" w:rsidP="006D4EA7">
      <w:pPr>
        <w:rPr>
          <w:rFonts w:cstheme="minorHAnsi"/>
        </w:rPr>
      </w:pPr>
      <w:r w:rsidRPr="006D4EA7">
        <w:rPr>
          <w:rFonts w:cstheme="minorHAnsi"/>
        </w:rPr>
        <w:t xml:space="preserve">It may be possible for the </w:t>
      </w:r>
      <w:r w:rsidR="00A27DDD" w:rsidRPr="00A27DDD">
        <w:rPr>
          <w:rFonts w:cstheme="minorHAnsi"/>
        </w:rPr>
        <w:t>Chair of Trustees</w:t>
      </w:r>
      <w:r w:rsidR="00A27DDD" w:rsidRPr="006D4EA7">
        <w:rPr>
          <w:rFonts w:cstheme="minorHAnsi"/>
        </w:rPr>
        <w:t xml:space="preserve"> </w:t>
      </w:r>
      <w:r w:rsidRPr="006D4EA7">
        <w:rPr>
          <w:rFonts w:cstheme="minorHAnsi"/>
        </w:rPr>
        <w:t>to have this conversation with the alleged perpetrator without revealing your name, if this is what you want. They will also stress that the conversation is confidential.</w:t>
      </w:r>
      <w:r w:rsidR="00A27DDD" w:rsidRPr="00A27DDD">
        <w:rPr>
          <w:rFonts w:cstheme="minorHAnsi"/>
        </w:rPr>
        <w:t xml:space="preserve"> </w:t>
      </w:r>
      <w:r w:rsidRPr="006D4EA7">
        <w:rPr>
          <w:rFonts w:cstheme="minorHAnsi"/>
        </w:rPr>
        <w:t xml:space="preserve">In certain circumstances we may be able to involve a neutral third party (a mediator) to facilitate a resolution of the problem. The </w:t>
      </w:r>
      <w:r w:rsidR="00A27DDD" w:rsidRPr="00A27DDD">
        <w:rPr>
          <w:rFonts w:cstheme="minorHAnsi"/>
        </w:rPr>
        <w:t>Chair of Trustees</w:t>
      </w:r>
      <w:r w:rsidR="00A27DDD" w:rsidRPr="006D4EA7">
        <w:rPr>
          <w:rFonts w:cstheme="minorHAnsi"/>
        </w:rPr>
        <w:t xml:space="preserve"> </w:t>
      </w:r>
      <w:r w:rsidRPr="006D4EA7">
        <w:rPr>
          <w:rFonts w:cstheme="minorHAnsi"/>
        </w:rPr>
        <w:t>will discuss this with you if it is appropriate.</w:t>
      </w:r>
    </w:p>
    <w:p w14:paraId="3BE1BE4E" w14:textId="77777777" w:rsidR="006D4EA7" w:rsidRPr="006D4EA7" w:rsidRDefault="006D4EA7" w:rsidP="006D4EA7">
      <w:pPr>
        <w:rPr>
          <w:rFonts w:cstheme="minorHAnsi"/>
        </w:rPr>
      </w:pPr>
      <w:r w:rsidRPr="006D4EA7">
        <w:rPr>
          <w:rFonts w:cstheme="minorHAnsi"/>
        </w:rPr>
        <w:lastRenderedPageBreak/>
        <w:t xml:space="preserve">If your complaint is resolved informally, the alleged perpetrator(s) will not usually be subject to disciplinary sanctions. However, in exceptional circumstances (such as a serious allegation of sexual or racial harassment or in cases where a problem has happened before) we may decide to investigate further and take more formal action notwithstanding that you raised the matter informally. We will consult with you before taking this step. </w:t>
      </w:r>
    </w:p>
    <w:p w14:paraId="0859747A" w14:textId="77777777" w:rsidR="00A27DDD" w:rsidRPr="00A27DDD" w:rsidRDefault="00A27DDD" w:rsidP="006D4EA7">
      <w:pPr>
        <w:rPr>
          <w:rFonts w:cstheme="minorHAnsi"/>
          <w:b/>
        </w:rPr>
      </w:pPr>
    </w:p>
    <w:p w14:paraId="5E4E85D5" w14:textId="4ECC22A2" w:rsidR="006D4EA7" w:rsidRPr="006D4EA7" w:rsidRDefault="006D4EA7" w:rsidP="006D4EA7">
      <w:pPr>
        <w:rPr>
          <w:rFonts w:cstheme="minorHAnsi"/>
          <w:b/>
        </w:rPr>
      </w:pPr>
      <w:r w:rsidRPr="006D4EA7">
        <w:rPr>
          <w:rFonts w:cstheme="minorHAnsi"/>
          <w:b/>
        </w:rPr>
        <w:t>Raising a formal complaint</w:t>
      </w:r>
    </w:p>
    <w:p w14:paraId="057131DF" w14:textId="5F911802" w:rsidR="006D4EA7" w:rsidRPr="006D4EA7" w:rsidRDefault="006D4EA7" w:rsidP="006D4EA7">
      <w:pPr>
        <w:rPr>
          <w:rFonts w:cstheme="minorHAnsi"/>
        </w:rPr>
      </w:pPr>
      <w:r w:rsidRPr="006D4EA7">
        <w:rPr>
          <w:rFonts w:cstheme="minorHAnsi"/>
        </w:rPr>
        <w:t xml:space="preserve">If informal resolution is unsuccessful or inappropriate, you can make a formal complaint about the harassment or bullying to your manager or the </w:t>
      </w:r>
      <w:r w:rsidR="00A27DDD" w:rsidRPr="00A27DDD">
        <w:rPr>
          <w:rFonts w:cstheme="minorHAnsi"/>
        </w:rPr>
        <w:t>Project Lead</w:t>
      </w:r>
      <w:r w:rsidRPr="006D4EA7">
        <w:rPr>
          <w:rFonts w:cstheme="minorHAnsi"/>
        </w:rPr>
        <w:t xml:space="preserve">. A formal complaint may ultimately lead to disciplinary action against the perpetrator(s). </w:t>
      </w:r>
    </w:p>
    <w:p w14:paraId="7336C693" w14:textId="77777777" w:rsidR="00A27DDD" w:rsidRPr="00A27DDD" w:rsidRDefault="00A27DDD" w:rsidP="006D4EA7">
      <w:pPr>
        <w:rPr>
          <w:rFonts w:cstheme="minorHAnsi"/>
        </w:rPr>
      </w:pPr>
    </w:p>
    <w:p w14:paraId="6292E44B" w14:textId="5C52E562" w:rsidR="006D4EA7" w:rsidRPr="006D4EA7" w:rsidRDefault="006D4EA7" w:rsidP="006D4EA7">
      <w:pPr>
        <w:rPr>
          <w:rFonts w:cstheme="minorHAnsi"/>
        </w:rPr>
      </w:pPr>
      <w:r w:rsidRPr="006D4EA7">
        <w:rPr>
          <w:rFonts w:cstheme="minorHAnsi"/>
        </w:rPr>
        <w:t>We will first investigate the complaint. You will need to co-operate with the investigation and provide the following details (if not already provided).</w:t>
      </w:r>
    </w:p>
    <w:p w14:paraId="384CF880" w14:textId="77777777" w:rsidR="006D4EA7" w:rsidRPr="006D4EA7" w:rsidRDefault="006D4EA7" w:rsidP="006D4EA7">
      <w:pPr>
        <w:numPr>
          <w:ilvl w:val="0"/>
          <w:numId w:val="58"/>
        </w:numPr>
        <w:rPr>
          <w:rFonts w:cstheme="minorHAnsi"/>
        </w:rPr>
      </w:pPr>
      <w:r w:rsidRPr="006D4EA7">
        <w:rPr>
          <w:rFonts w:cstheme="minorHAnsi"/>
        </w:rPr>
        <w:t>The name of the alleged perpetrator(s).</w:t>
      </w:r>
    </w:p>
    <w:p w14:paraId="7BE60583" w14:textId="77777777" w:rsidR="006D4EA7" w:rsidRPr="006D4EA7" w:rsidRDefault="006D4EA7" w:rsidP="006D4EA7">
      <w:pPr>
        <w:numPr>
          <w:ilvl w:val="0"/>
          <w:numId w:val="58"/>
        </w:numPr>
        <w:rPr>
          <w:rFonts w:cstheme="minorHAnsi"/>
        </w:rPr>
      </w:pPr>
      <w:r w:rsidRPr="006D4EA7">
        <w:rPr>
          <w:rFonts w:cstheme="minorHAnsi"/>
        </w:rPr>
        <w:t>The nature of the harassment or bullying.</w:t>
      </w:r>
    </w:p>
    <w:p w14:paraId="426E6993" w14:textId="77777777" w:rsidR="006D4EA7" w:rsidRPr="006D4EA7" w:rsidRDefault="006D4EA7" w:rsidP="006D4EA7">
      <w:pPr>
        <w:numPr>
          <w:ilvl w:val="0"/>
          <w:numId w:val="58"/>
        </w:numPr>
        <w:rPr>
          <w:rFonts w:cstheme="minorHAnsi"/>
        </w:rPr>
      </w:pPr>
      <w:r w:rsidRPr="006D4EA7">
        <w:rPr>
          <w:rFonts w:cstheme="minorHAnsi"/>
        </w:rPr>
        <w:t>The dates and times the harassment or bullying occurred.</w:t>
      </w:r>
    </w:p>
    <w:p w14:paraId="20D51754" w14:textId="77777777" w:rsidR="006D4EA7" w:rsidRPr="006D4EA7" w:rsidRDefault="006D4EA7" w:rsidP="006D4EA7">
      <w:pPr>
        <w:numPr>
          <w:ilvl w:val="0"/>
          <w:numId w:val="58"/>
        </w:numPr>
        <w:rPr>
          <w:rFonts w:cstheme="minorHAnsi"/>
        </w:rPr>
      </w:pPr>
      <w:r w:rsidRPr="006D4EA7">
        <w:rPr>
          <w:rFonts w:cstheme="minorHAnsi"/>
        </w:rPr>
        <w:t>The names of any witnesses.</w:t>
      </w:r>
    </w:p>
    <w:p w14:paraId="29ECACB6" w14:textId="77777777" w:rsidR="006D4EA7" w:rsidRPr="006D4EA7" w:rsidRDefault="006D4EA7" w:rsidP="006D4EA7">
      <w:pPr>
        <w:numPr>
          <w:ilvl w:val="0"/>
          <w:numId w:val="58"/>
        </w:numPr>
        <w:rPr>
          <w:rFonts w:cstheme="minorHAnsi"/>
        </w:rPr>
      </w:pPr>
      <w:r w:rsidRPr="006D4EA7">
        <w:rPr>
          <w:rFonts w:cstheme="minorHAnsi"/>
        </w:rPr>
        <w:t>Any action taken by you to resolve the matter informally.</w:t>
      </w:r>
    </w:p>
    <w:p w14:paraId="4B505EE2" w14:textId="77777777" w:rsidR="00A27DDD" w:rsidRPr="00A27DDD" w:rsidRDefault="00A27DDD" w:rsidP="006D4EA7">
      <w:pPr>
        <w:rPr>
          <w:rFonts w:cstheme="minorHAnsi"/>
        </w:rPr>
      </w:pPr>
    </w:p>
    <w:p w14:paraId="77AA889F" w14:textId="176CFDC6" w:rsidR="006D4EA7" w:rsidRPr="006D4EA7" w:rsidRDefault="006D4EA7" w:rsidP="006D4EA7">
      <w:pPr>
        <w:rPr>
          <w:rFonts w:cstheme="minorHAnsi"/>
        </w:rPr>
      </w:pPr>
      <w:r w:rsidRPr="006D4EA7">
        <w:rPr>
          <w:rFonts w:cstheme="minorHAnsi"/>
        </w:rPr>
        <w:t xml:space="preserve">The alleged perpetrator(s) would need to be told your name and the details of your complaint </w:t>
      </w:r>
      <w:proofErr w:type="gramStart"/>
      <w:r w:rsidRPr="006D4EA7">
        <w:rPr>
          <w:rFonts w:cstheme="minorHAnsi"/>
        </w:rPr>
        <w:t>in order for</w:t>
      </w:r>
      <w:proofErr w:type="gramEnd"/>
      <w:r w:rsidRPr="006D4EA7">
        <w:rPr>
          <w:rFonts w:cstheme="minorHAnsi"/>
        </w:rPr>
        <w:t xml:space="preserve"> the issue to be investigated properly. However, we will carry out the investigation as confidentially and sensitively as possible. Where you and the alleged perpetrator(s) work in proximity to each other, we will consider whether it is appropriate to separate you whilst the matter is being investigated. </w:t>
      </w:r>
    </w:p>
    <w:p w14:paraId="056E45BC" w14:textId="77777777" w:rsidR="00A27DDD" w:rsidRPr="00A27DDD" w:rsidRDefault="00A27DDD" w:rsidP="006D4EA7">
      <w:pPr>
        <w:rPr>
          <w:rFonts w:cstheme="minorHAnsi"/>
        </w:rPr>
      </w:pPr>
    </w:p>
    <w:p w14:paraId="6448390A" w14:textId="7BDAA89B" w:rsidR="006D4EA7" w:rsidRPr="006D4EA7" w:rsidRDefault="006D4EA7" w:rsidP="006D4EA7">
      <w:pPr>
        <w:rPr>
          <w:rFonts w:cstheme="minorHAnsi"/>
        </w:rPr>
      </w:pPr>
      <w:r w:rsidRPr="006D4EA7">
        <w:rPr>
          <w:rFonts w:cstheme="minorHAnsi"/>
        </w:rPr>
        <w:t>After the investigation, we will meet with you to consider the complaint and the findings of the investigation. At the meeting, you may be accompanied by a fellow worker</w:t>
      </w:r>
      <w:r w:rsidR="00A27DDD" w:rsidRPr="00A27DDD">
        <w:rPr>
          <w:rFonts w:cstheme="minorHAnsi"/>
        </w:rPr>
        <w:t xml:space="preserve">. </w:t>
      </w:r>
    </w:p>
    <w:p w14:paraId="41C12972" w14:textId="77777777" w:rsidR="006D4EA7" w:rsidRPr="006D4EA7" w:rsidRDefault="006D4EA7" w:rsidP="006D4EA7">
      <w:pPr>
        <w:rPr>
          <w:rFonts w:cstheme="minorHAnsi"/>
        </w:rPr>
      </w:pPr>
      <w:r w:rsidRPr="006D4EA7">
        <w:rPr>
          <w:rFonts w:cstheme="minorHAnsi"/>
        </w:rPr>
        <w:t>After the meeting (and normally within five working days), we will write to you to inform you of our decision and to notify you of your right to appeal to a more senior manager if you are dissatisfied with the outcome. You should put your appeal in writing explaining the reasons why you are dissatisfied with our decision.</w:t>
      </w:r>
    </w:p>
    <w:p w14:paraId="7CA3EC3F" w14:textId="77777777" w:rsidR="00AE60E8" w:rsidRDefault="00AE60E8" w:rsidP="006D4EA7">
      <w:pPr>
        <w:rPr>
          <w:rFonts w:cstheme="minorHAnsi"/>
        </w:rPr>
      </w:pPr>
    </w:p>
    <w:p w14:paraId="2A5FDB13" w14:textId="17ADABC9" w:rsidR="006D4EA7" w:rsidRPr="006D4EA7" w:rsidRDefault="006D4EA7" w:rsidP="006D4EA7">
      <w:pPr>
        <w:rPr>
          <w:rFonts w:cstheme="minorHAnsi"/>
        </w:rPr>
      </w:pPr>
      <w:r w:rsidRPr="006D4EA7">
        <w:rPr>
          <w:rFonts w:cstheme="minorHAnsi"/>
        </w:rPr>
        <w:t xml:space="preserve">You should submit your appeal within five working days of receiving written confirmation of our decision. If you submit an appeal, you will be invited to attend a meeting to consider it. Once again you may be accompanied by a fellow worker. We will write to you afterwards to confirm our final decision. </w:t>
      </w:r>
    </w:p>
    <w:p w14:paraId="416E5DBF" w14:textId="77777777" w:rsidR="00A27DDD" w:rsidRPr="00A27DDD" w:rsidRDefault="00A27DDD" w:rsidP="006D4EA7">
      <w:pPr>
        <w:rPr>
          <w:rFonts w:cstheme="minorHAnsi"/>
          <w:b/>
        </w:rPr>
      </w:pPr>
    </w:p>
    <w:p w14:paraId="3A642784" w14:textId="5CF1C062" w:rsidR="006D4EA7" w:rsidRPr="006D4EA7" w:rsidRDefault="006D4EA7" w:rsidP="006D4EA7">
      <w:pPr>
        <w:rPr>
          <w:rFonts w:cstheme="minorHAnsi"/>
          <w:b/>
        </w:rPr>
      </w:pPr>
      <w:r w:rsidRPr="006D4EA7">
        <w:rPr>
          <w:rFonts w:cstheme="minorHAnsi"/>
          <w:b/>
        </w:rPr>
        <w:t>Disclosure and confidentiality</w:t>
      </w:r>
    </w:p>
    <w:p w14:paraId="2F4CD4F6" w14:textId="3A049D24" w:rsidR="006D4EA7" w:rsidRPr="006D4EA7" w:rsidRDefault="006D4EA7" w:rsidP="006D4EA7">
      <w:pPr>
        <w:rPr>
          <w:rFonts w:cstheme="minorHAnsi"/>
        </w:rPr>
      </w:pPr>
      <w:r w:rsidRPr="006D4EA7">
        <w:rPr>
          <w:rFonts w:cstheme="minorHAnsi"/>
        </w:rPr>
        <w:t>We will treat personal data collected during this process in accordance with the </w:t>
      </w:r>
      <w:r w:rsidR="00A27DDD" w:rsidRPr="00A27DDD">
        <w:rPr>
          <w:rFonts w:cstheme="minorHAnsi"/>
        </w:rPr>
        <w:t xml:space="preserve">data protection policy. </w:t>
      </w:r>
    </w:p>
    <w:p w14:paraId="5E7DBBF7" w14:textId="77777777" w:rsidR="00A27DDD" w:rsidRPr="00A27DDD" w:rsidRDefault="00A27DDD" w:rsidP="006D4EA7">
      <w:pPr>
        <w:rPr>
          <w:rFonts w:cstheme="minorHAnsi"/>
          <w:b/>
        </w:rPr>
      </w:pPr>
    </w:p>
    <w:p w14:paraId="3192AB53" w14:textId="420F42AD" w:rsidR="006D4EA7" w:rsidRPr="006D4EA7" w:rsidRDefault="006D4EA7" w:rsidP="006D4EA7">
      <w:pPr>
        <w:rPr>
          <w:rFonts w:cstheme="minorHAnsi"/>
          <w:b/>
        </w:rPr>
      </w:pPr>
      <w:r w:rsidRPr="006D4EA7">
        <w:rPr>
          <w:rFonts w:cstheme="minorHAnsi"/>
          <w:b/>
        </w:rPr>
        <w:t>Use of the disciplinary procedure</w:t>
      </w:r>
    </w:p>
    <w:p w14:paraId="62C34D57" w14:textId="77777777" w:rsidR="006D4EA7" w:rsidRPr="006D4EA7" w:rsidRDefault="006D4EA7" w:rsidP="006D4EA7">
      <w:pPr>
        <w:rPr>
          <w:rFonts w:cstheme="minorHAnsi"/>
        </w:rPr>
      </w:pPr>
      <w:r w:rsidRPr="006D4EA7">
        <w:rPr>
          <w:rFonts w:cstheme="minorHAnsi"/>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w:t>
      </w:r>
      <w:r w:rsidRPr="006D4EA7">
        <w:rPr>
          <w:rFonts w:cstheme="minorHAnsi"/>
        </w:rPr>
        <w:lastRenderedPageBreak/>
        <w:t xml:space="preserve">found to have harassed or bullied a colleague will be liable to disciplinary action up to and including summary dismissal.  </w:t>
      </w:r>
    </w:p>
    <w:p w14:paraId="797AF9AA" w14:textId="77777777" w:rsidR="006D4EA7" w:rsidRPr="006D4EA7" w:rsidRDefault="006D4EA7" w:rsidP="006D4EA7">
      <w:pPr>
        <w:rPr>
          <w:rFonts w:cstheme="minorHAnsi"/>
        </w:rPr>
      </w:pPr>
    </w:p>
    <w:p w14:paraId="570AC111" w14:textId="77777777" w:rsidR="006D4EA7" w:rsidRDefault="006D4EA7" w:rsidP="00E907C9">
      <w:pPr>
        <w:rPr>
          <w:rFonts w:cstheme="minorHAnsi"/>
        </w:rPr>
      </w:pPr>
    </w:p>
    <w:p w14:paraId="0A0A5E55" w14:textId="77777777" w:rsidR="00DC59C3" w:rsidRDefault="00DC59C3" w:rsidP="00E907C9">
      <w:pPr>
        <w:rPr>
          <w:rFonts w:cstheme="minorHAnsi"/>
        </w:rPr>
      </w:pPr>
    </w:p>
    <w:p w14:paraId="6625CB5B" w14:textId="77777777" w:rsidR="00DC59C3" w:rsidRDefault="00DC59C3" w:rsidP="00E907C9">
      <w:pPr>
        <w:rPr>
          <w:rFonts w:cstheme="minorHAnsi"/>
        </w:rPr>
      </w:pPr>
    </w:p>
    <w:p w14:paraId="76BB1EEF" w14:textId="77777777" w:rsidR="00DC59C3" w:rsidRDefault="00DC59C3" w:rsidP="00E907C9">
      <w:pPr>
        <w:rPr>
          <w:rFonts w:cstheme="minorHAnsi"/>
        </w:rPr>
      </w:pPr>
    </w:p>
    <w:p w14:paraId="776DE0EA" w14:textId="77777777" w:rsidR="00DC59C3" w:rsidRDefault="00DC59C3" w:rsidP="00E907C9">
      <w:pPr>
        <w:rPr>
          <w:rFonts w:cstheme="minorHAnsi"/>
        </w:rPr>
      </w:pPr>
    </w:p>
    <w:p w14:paraId="2185187D" w14:textId="77777777" w:rsidR="00DC59C3" w:rsidRDefault="00DC59C3" w:rsidP="00E907C9">
      <w:pPr>
        <w:rPr>
          <w:rFonts w:cstheme="minorHAnsi"/>
        </w:rPr>
      </w:pPr>
    </w:p>
    <w:p w14:paraId="20D44E36" w14:textId="77777777" w:rsidR="00DC59C3" w:rsidRDefault="00DC59C3" w:rsidP="00E907C9">
      <w:pPr>
        <w:rPr>
          <w:rFonts w:cstheme="minorHAnsi"/>
        </w:rPr>
      </w:pPr>
    </w:p>
    <w:p w14:paraId="3F23FA96" w14:textId="77777777" w:rsidR="00DC59C3" w:rsidRDefault="00DC59C3" w:rsidP="00E907C9">
      <w:pPr>
        <w:rPr>
          <w:rFonts w:cstheme="minorHAnsi"/>
        </w:rPr>
      </w:pPr>
    </w:p>
    <w:p w14:paraId="6040A524" w14:textId="77777777" w:rsidR="00DC59C3" w:rsidRDefault="00DC59C3" w:rsidP="00E907C9">
      <w:pPr>
        <w:rPr>
          <w:rFonts w:cstheme="minorHAnsi"/>
        </w:rPr>
      </w:pPr>
    </w:p>
    <w:p w14:paraId="10B917F7" w14:textId="77777777" w:rsidR="00DC59C3" w:rsidRDefault="00DC59C3" w:rsidP="00E907C9">
      <w:pPr>
        <w:rPr>
          <w:rFonts w:cstheme="minorHAnsi"/>
        </w:rPr>
      </w:pPr>
    </w:p>
    <w:p w14:paraId="4DB62BC3" w14:textId="77777777" w:rsidR="00DC59C3" w:rsidRDefault="00DC59C3" w:rsidP="00E907C9">
      <w:pPr>
        <w:rPr>
          <w:rFonts w:cstheme="minorHAnsi"/>
        </w:rPr>
      </w:pPr>
    </w:p>
    <w:p w14:paraId="4F01D076" w14:textId="77777777" w:rsidR="00DC59C3" w:rsidRDefault="00DC59C3" w:rsidP="00E907C9">
      <w:pPr>
        <w:rPr>
          <w:rFonts w:cstheme="minorHAnsi"/>
        </w:rPr>
      </w:pPr>
    </w:p>
    <w:p w14:paraId="0B4F163C" w14:textId="77777777" w:rsidR="00DC59C3" w:rsidRDefault="00DC59C3" w:rsidP="00E907C9">
      <w:pPr>
        <w:rPr>
          <w:rFonts w:cstheme="minorHAnsi"/>
        </w:rPr>
      </w:pPr>
    </w:p>
    <w:p w14:paraId="566A1B0F" w14:textId="77777777" w:rsidR="00DC59C3" w:rsidRDefault="00DC59C3" w:rsidP="00E907C9">
      <w:pPr>
        <w:rPr>
          <w:rFonts w:cstheme="minorHAnsi"/>
        </w:rPr>
      </w:pPr>
    </w:p>
    <w:p w14:paraId="05AFC0B5" w14:textId="77777777" w:rsidR="00DC59C3" w:rsidRDefault="00DC59C3" w:rsidP="00E907C9">
      <w:pPr>
        <w:rPr>
          <w:rFonts w:cstheme="minorHAnsi"/>
        </w:rPr>
      </w:pPr>
    </w:p>
    <w:p w14:paraId="5B018011" w14:textId="77777777" w:rsidR="00DC59C3" w:rsidRDefault="00DC59C3" w:rsidP="00E907C9">
      <w:pPr>
        <w:rPr>
          <w:rFonts w:cstheme="minorHAnsi"/>
        </w:rPr>
      </w:pPr>
    </w:p>
    <w:p w14:paraId="4C4E0CE5" w14:textId="77777777" w:rsidR="00DC59C3" w:rsidRDefault="00DC59C3" w:rsidP="00E907C9">
      <w:pPr>
        <w:rPr>
          <w:rFonts w:cstheme="minorHAnsi"/>
        </w:rPr>
      </w:pPr>
    </w:p>
    <w:p w14:paraId="7925FF05" w14:textId="77777777" w:rsidR="00DC59C3" w:rsidRDefault="00DC59C3" w:rsidP="00E907C9">
      <w:pPr>
        <w:rPr>
          <w:rFonts w:cstheme="minorHAnsi"/>
        </w:rPr>
      </w:pPr>
    </w:p>
    <w:p w14:paraId="680338C9" w14:textId="77777777" w:rsidR="00DC59C3" w:rsidRDefault="00DC59C3" w:rsidP="00E907C9">
      <w:pPr>
        <w:rPr>
          <w:rFonts w:cstheme="minorHAnsi"/>
        </w:rPr>
      </w:pPr>
    </w:p>
    <w:p w14:paraId="2DD7B554" w14:textId="77777777" w:rsidR="00DC59C3" w:rsidRDefault="00DC59C3" w:rsidP="00E907C9">
      <w:pPr>
        <w:rPr>
          <w:rFonts w:cstheme="minorHAnsi"/>
        </w:rPr>
      </w:pPr>
    </w:p>
    <w:p w14:paraId="00C30698" w14:textId="77777777" w:rsidR="00DC59C3" w:rsidRDefault="00DC59C3" w:rsidP="00E907C9">
      <w:pPr>
        <w:rPr>
          <w:rFonts w:cstheme="minorHAnsi"/>
        </w:rPr>
      </w:pPr>
    </w:p>
    <w:p w14:paraId="476D0097" w14:textId="77777777" w:rsidR="00DC59C3" w:rsidRDefault="00DC59C3" w:rsidP="00E907C9">
      <w:pPr>
        <w:rPr>
          <w:rFonts w:cstheme="minorHAnsi"/>
        </w:rPr>
      </w:pPr>
    </w:p>
    <w:p w14:paraId="4945CA21" w14:textId="77777777" w:rsidR="00DC59C3" w:rsidRDefault="00DC59C3" w:rsidP="00E907C9">
      <w:pPr>
        <w:rPr>
          <w:rFonts w:cstheme="minorHAnsi"/>
        </w:rPr>
      </w:pPr>
    </w:p>
    <w:p w14:paraId="57BBBACF" w14:textId="77777777" w:rsidR="00DC59C3" w:rsidRDefault="00DC59C3" w:rsidP="00E907C9">
      <w:pPr>
        <w:rPr>
          <w:rFonts w:cstheme="minorHAnsi"/>
        </w:rPr>
      </w:pPr>
    </w:p>
    <w:p w14:paraId="3F1CCF4E" w14:textId="77777777" w:rsidR="00DC59C3" w:rsidRDefault="00DC59C3" w:rsidP="00E907C9">
      <w:pPr>
        <w:rPr>
          <w:rFonts w:cstheme="minorHAnsi"/>
        </w:rPr>
      </w:pPr>
    </w:p>
    <w:p w14:paraId="58339851" w14:textId="77777777" w:rsidR="00DC59C3" w:rsidRDefault="00DC59C3" w:rsidP="00E907C9">
      <w:pPr>
        <w:rPr>
          <w:rFonts w:cstheme="minorHAnsi"/>
        </w:rPr>
      </w:pPr>
    </w:p>
    <w:p w14:paraId="685C4468" w14:textId="77777777" w:rsidR="00DC59C3" w:rsidRDefault="00DC59C3" w:rsidP="00E907C9">
      <w:pPr>
        <w:rPr>
          <w:rFonts w:cstheme="minorHAnsi"/>
        </w:rPr>
      </w:pPr>
    </w:p>
    <w:p w14:paraId="7C77E44E" w14:textId="77777777" w:rsidR="00DC59C3" w:rsidRDefault="00DC59C3" w:rsidP="00E907C9">
      <w:pPr>
        <w:rPr>
          <w:rFonts w:cstheme="minorHAnsi"/>
        </w:rPr>
      </w:pPr>
    </w:p>
    <w:p w14:paraId="730C1DC7" w14:textId="77777777" w:rsidR="00DC59C3" w:rsidRDefault="00DC59C3" w:rsidP="00E907C9">
      <w:pPr>
        <w:rPr>
          <w:rFonts w:cstheme="minorHAnsi"/>
        </w:rPr>
      </w:pPr>
    </w:p>
    <w:p w14:paraId="3DA08A7E" w14:textId="77777777" w:rsidR="00DC59C3" w:rsidRDefault="00DC59C3" w:rsidP="00E907C9">
      <w:pPr>
        <w:rPr>
          <w:rFonts w:cstheme="minorHAnsi"/>
        </w:rPr>
      </w:pPr>
    </w:p>
    <w:p w14:paraId="06D22A73" w14:textId="77777777" w:rsidR="00DC59C3" w:rsidRDefault="00DC59C3" w:rsidP="00E907C9">
      <w:pPr>
        <w:rPr>
          <w:rFonts w:cstheme="minorHAnsi"/>
        </w:rPr>
      </w:pPr>
    </w:p>
    <w:p w14:paraId="3F7587CC" w14:textId="77777777" w:rsidR="00DC59C3" w:rsidRDefault="00DC59C3" w:rsidP="00E907C9">
      <w:pPr>
        <w:rPr>
          <w:rFonts w:cstheme="minorHAnsi"/>
        </w:rPr>
      </w:pPr>
    </w:p>
    <w:p w14:paraId="3A3317D3" w14:textId="77777777" w:rsidR="00DC59C3" w:rsidRDefault="00DC59C3" w:rsidP="00E907C9">
      <w:pPr>
        <w:rPr>
          <w:rFonts w:cstheme="minorHAnsi"/>
        </w:rPr>
      </w:pPr>
    </w:p>
    <w:p w14:paraId="260D0782" w14:textId="77777777" w:rsidR="00DC59C3" w:rsidRDefault="00DC59C3" w:rsidP="00E907C9">
      <w:pPr>
        <w:rPr>
          <w:rFonts w:cstheme="minorHAnsi"/>
        </w:rPr>
      </w:pPr>
    </w:p>
    <w:p w14:paraId="78E32894" w14:textId="77777777" w:rsidR="00DC59C3" w:rsidRDefault="00DC59C3" w:rsidP="00E907C9">
      <w:pPr>
        <w:rPr>
          <w:rFonts w:cstheme="minorHAnsi"/>
        </w:rPr>
      </w:pPr>
    </w:p>
    <w:p w14:paraId="25FCE31B" w14:textId="77777777" w:rsidR="00DC59C3" w:rsidRDefault="00DC59C3" w:rsidP="00E907C9">
      <w:pPr>
        <w:rPr>
          <w:rFonts w:cstheme="minorHAnsi"/>
        </w:rPr>
      </w:pPr>
    </w:p>
    <w:p w14:paraId="521F2F82" w14:textId="77777777" w:rsidR="00DC59C3" w:rsidRDefault="00DC59C3" w:rsidP="00E907C9">
      <w:pPr>
        <w:rPr>
          <w:rFonts w:cstheme="minorHAnsi"/>
        </w:rPr>
      </w:pPr>
    </w:p>
    <w:p w14:paraId="545E9D0D" w14:textId="77777777" w:rsidR="00DC59C3" w:rsidRDefault="00DC59C3" w:rsidP="00E907C9">
      <w:pPr>
        <w:rPr>
          <w:rFonts w:cstheme="minorHAnsi"/>
        </w:rPr>
      </w:pPr>
    </w:p>
    <w:p w14:paraId="60EAD9B8" w14:textId="77777777" w:rsidR="00DC59C3" w:rsidRDefault="00DC59C3" w:rsidP="00E907C9">
      <w:pPr>
        <w:rPr>
          <w:rFonts w:cstheme="minorHAnsi"/>
        </w:rPr>
      </w:pPr>
    </w:p>
    <w:p w14:paraId="5CB68E61" w14:textId="77777777" w:rsidR="00DC59C3" w:rsidRDefault="00DC59C3" w:rsidP="00E907C9">
      <w:pPr>
        <w:rPr>
          <w:rFonts w:cstheme="minorHAnsi"/>
        </w:rPr>
      </w:pPr>
    </w:p>
    <w:p w14:paraId="0BC5E493" w14:textId="77777777" w:rsidR="00DC59C3" w:rsidRDefault="00DC59C3" w:rsidP="00E907C9">
      <w:pPr>
        <w:rPr>
          <w:rFonts w:cstheme="minorHAnsi"/>
        </w:rPr>
      </w:pPr>
    </w:p>
    <w:p w14:paraId="13AE8D4F" w14:textId="77777777" w:rsidR="00DC59C3" w:rsidRDefault="00DC59C3" w:rsidP="00E907C9">
      <w:pPr>
        <w:rPr>
          <w:rFonts w:cstheme="minorHAnsi"/>
        </w:rPr>
      </w:pPr>
    </w:p>
    <w:p w14:paraId="1C54AA62" w14:textId="77777777" w:rsidR="00DC59C3" w:rsidRDefault="00DC59C3" w:rsidP="00E907C9">
      <w:pPr>
        <w:rPr>
          <w:rFonts w:cstheme="minorHAnsi"/>
        </w:rPr>
      </w:pPr>
    </w:p>
    <w:p w14:paraId="1F2E0E36" w14:textId="77777777" w:rsidR="00DC59C3" w:rsidRDefault="00DC59C3" w:rsidP="00E907C9">
      <w:pPr>
        <w:rPr>
          <w:rFonts w:cstheme="minorHAnsi"/>
        </w:rPr>
      </w:pPr>
    </w:p>
    <w:p w14:paraId="755BE618" w14:textId="4FF85820" w:rsidR="00DC59C3" w:rsidRDefault="00DC59C3" w:rsidP="00DC59C3">
      <w:pPr>
        <w:pStyle w:val="Heading1"/>
      </w:pPr>
      <w:bookmarkStart w:id="28" w:name="_Toc191044801"/>
      <w:r>
        <w:lastRenderedPageBreak/>
        <w:t>LEARNING AND DEVELOPMENT POLICY</w:t>
      </w:r>
      <w:bookmarkEnd w:id="28"/>
    </w:p>
    <w:p w14:paraId="43DBCE5F" w14:textId="77777777" w:rsidR="00DC59C3" w:rsidRDefault="00DC59C3" w:rsidP="00DC59C3"/>
    <w:p w14:paraId="395050D6" w14:textId="3BC4E9FA" w:rsidR="00DC59C3" w:rsidRDefault="00DC59C3" w:rsidP="00DC59C3">
      <w:r w:rsidRPr="00DC59C3">
        <w:rPr>
          <w:b/>
          <w:bCs/>
        </w:rPr>
        <w:t>Reviewed</w:t>
      </w:r>
      <w:r>
        <w:t xml:space="preserve"> </w:t>
      </w:r>
      <w:r w:rsidR="005A44F4">
        <w:t>21</w:t>
      </w:r>
      <w:r>
        <w:t>.</w:t>
      </w:r>
      <w:r w:rsidR="005A44F4">
        <w:t>0</w:t>
      </w:r>
      <w:r>
        <w:t>2.2</w:t>
      </w:r>
      <w:r w:rsidR="005A44F4">
        <w:t>5</w:t>
      </w:r>
    </w:p>
    <w:p w14:paraId="60E3328D" w14:textId="30D16DC8" w:rsidR="00DC59C3" w:rsidRDefault="00DC59C3" w:rsidP="00DC59C3">
      <w:r w:rsidRPr="00DC59C3">
        <w:rPr>
          <w:b/>
          <w:bCs/>
        </w:rPr>
        <w:t>Due to be reviewed</w:t>
      </w:r>
      <w:r>
        <w:t xml:space="preserve">: </w:t>
      </w:r>
      <w:r w:rsidR="005A44F4">
        <w:t>21</w:t>
      </w:r>
      <w:r>
        <w:t>.</w:t>
      </w:r>
      <w:r w:rsidR="005A44F4">
        <w:t>0</w:t>
      </w:r>
      <w:r>
        <w:t>2.2</w:t>
      </w:r>
      <w:r w:rsidR="005A44F4">
        <w:t>6</w:t>
      </w:r>
    </w:p>
    <w:p w14:paraId="3A16C58A" w14:textId="77777777" w:rsidR="00DC59C3" w:rsidRDefault="00DC59C3" w:rsidP="00DC59C3"/>
    <w:p w14:paraId="0F407536" w14:textId="6DDB55FB" w:rsidR="00DC59C3" w:rsidRPr="00DC59C3" w:rsidRDefault="00DC59C3" w:rsidP="00DC59C3">
      <w:r>
        <w:t>New Beginnings Foundation CIO</w:t>
      </w:r>
      <w:r w:rsidRPr="00DC59C3">
        <w:t xml:space="preserve"> recognises that its most important resource is its </w:t>
      </w:r>
      <w:r>
        <w:t>staff</w:t>
      </w:r>
      <w:r w:rsidRPr="00DC59C3">
        <w:t xml:space="preserve">. We are committed to </w:t>
      </w:r>
      <w:r>
        <w:t>staff</w:t>
      </w:r>
      <w:r w:rsidRPr="00DC59C3">
        <w:t xml:space="preserve"> learning and development, in line with available resources.</w:t>
      </w:r>
    </w:p>
    <w:p w14:paraId="22194C93" w14:textId="77777777" w:rsidR="00DC59C3" w:rsidRDefault="00DC59C3" w:rsidP="00DC59C3"/>
    <w:p w14:paraId="36DD6352" w14:textId="57F73AAB" w:rsidR="00DC59C3" w:rsidRPr="00DC59C3" w:rsidRDefault="00DC59C3" w:rsidP="00DC59C3">
      <w:r w:rsidRPr="00DC59C3">
        <w:t xml:space="preserve">Appropriately trained and skilled </w:t>
      </w:r>
      <w:r>
        <w:t>staff</w:t>
      </w:r>
      <w:r w:rsidRPr="00DC59C3">
        <w:t xml:space="preserve"> will be able to assist </w:t>
      </w:r>
      <w:r>
        <w:t>New Beginnings</w:t>
      </w:r>
      <w:r w:rsidRPr="00DC59C3">
        <w:t xml:space="preserve"> to achieve our objective of providing specialised, </w:t>
      </w:r>
      <w:proofErr w:type="gramStart"/>
      <w:r w:rsidRPr="00DC59C3">
        <w:t>high quality</w:t>
      </w:r>
      <w:proofErr w:type="gramEnd"/>
      <w:r w:rsidRPr="00DC59C3">
        <w:t xml:space="preserve"> care and rehabilitation to vulnerable people.</w:t>
      </w:r>
    </w:p>
    <w:p w14:paraId="49C4B4D8" w14:textId="77777777" w:rsidR="00DC59C3" w:rsidRDefault="00DC59C3" w:rsidP="00DC59C3"/>
    <w:p w14:paraId="783BAF81" w14:textId="77777777" w:rsidR="00DC59C3" w:rsidRDefault="00DC59C3" w:rsidP="00DC59C3">
      <w:r w:rsidRPr="00DC59C3">
        <w:t xml:space="preserve">Individual learning and development needs will be identified mainly through the staff supervision and appraisal process. Once identified, these needs will form a part of </w:t>
      </w:r>
      <w:r>
        <w:t>New Beginnings Foundation</w:t>
      </w:r>
      <w:r w:rsidRPr="00DC59C3">
        <w:t xml:space="preserve"> annual learning and development plan. </w:t>
      </w:r>
    </w:p>
    <w:p w14:paraId="48176165" w14:textId="77777777" w:rsidR="00DC59C3" w:rsidRDefault="00DC59C3" w:rsidP="00DC59C3"/>
    <w:p w14:paraId="5F862FDC" w14:textId="24C8D81C" w:rsidR="00DC59C3" w:rsidRDefault="00DC59C3" w:rsidP="00DC59C3">
      <w:r w:rsidRPr="00DC59C3">
        <w:t xml:space="preserve">The learning and development needs identified will be met through a variety of activities. </w:t>
      </w:r>
    </w:p>
    <w:p w14:paraId="11EF3DD4" w14:textId="39E6F35F" w:rsidR="00DC59C3" w:rsidRPr="00DC59C3" w:rsidRDefault="00DC59C3" w:rsidP="00DC59C3">
      <w:r w:rsidRPr="00DC59C3">
        <w:t>These activities may include:</w:t>
      </w:r>
    </w:p>
    <w:p w14:paraId="222396EE" w14:textId="77777777" w:rsidR="00DC59C3" w:rsidRPr="00DC59C3" w:rsidRDefault="00DC59C3" w:rsidP="00DC59C3">
      <w:pPr>
        <w:numPr>
          <w:ilvl w:val="0"/>
          <w:numId w:val="61"/>
        </w:numPr>
      </w:pPr>
      <w:r w:rsidRPr="00DC59C3">
        <w:t>shadowing another member of staff</w:t>
      </w:r>
    </w:p>
    <w:p w14:paraId="4A61E2AE" w14:textId="77777777" w:rsidR="00DC59C3" w:rsidRPr="00DC59C3" w:rsidRDefault="00DC59C3" w:rsidP="00DC59C3">
      <w:pPr>
        <w:numPr>
          <w:ilvl w:val="0"/>
          <w:numId w:val="61"/>
        </w:numPr>
      </w:pPr>
      <w:r w:rsidRPr="00DC59C3">
        <w:t>planned reading</w:t>
      </w:r>
    </w:p>
    <w:p w14:paraId="28420C39" w14:textId="77777777" w:rsidR="00DC59C3" w:rsidRPr="00DC59C3" w:rsidRDefault="00DC59C3" w:rsidP="00DC59C3">
      <w:pPr>
        <w:numPr>
          <w:ilvl w:val="0"/>
          <w:numId w:val="61"/>
        </w:numPr>
      </w:pPr>
      <w:r w:rsidRPr="00DC59C3">
        <w:t>working through a computer-based package</w:t>
      </w:r>
    </w:p>
    <w:p w14:paraId="08DBA67A" w14:textId="77777777" w:rsidR="00DC59C3" w:rsidRPr="00DC59C3" w:rsidRDefault="00DC59C3" w:rsidP="00DC59C3">
      <w:pPr>
        <w:numPr>
          <w:ilvl w:val="0"/>
          <w:numId w:val="61"/>
        </w:numPr>
      </w:pPr>
      <w:r w:rsidRPr="00DC59C3">
        <w:t>off-the-job training</w:t>
      </w:r>
    </w:p>
    <w:p w14:paraId="6D8E3989" w14:textId="77777777" w:rsidR="00DC59C3" w:rsidRPr="00DC59C3" w:rsidRDefault="00DC59C3" w:rsidP="00DC59C3">
      <w:pPr>
        <w:numPr>
          <w:ilvl w:val="0"/>
          <w:numId w:val="61"/>
        </w:numPr>
      </w:pPr>
      <w:r w:rsidRPr="00DC59C3">
        <w:t xml:space="preserve">a qualification </w:t>
      </w:r>
    </w:p>
    <w:p w14:paraId="044224D9" w14:textId="77777777" w:rsidR="00DC59C3" w:rsidRPr="00DC59C3" w:rsidRDefault="00DC59C3" w:rsidP="00DC59C3">
      <w:pPr>
        <w:numPr>
          <w:ilvl w:val="0"/>
          <w:numId w:val="61"/>
        </w:numPr>
      </w:pPr>
      <w:r w:rsidRPr="00DC59C3">
        <w:t>mentoring</w:t>
      </w:r>
    </w:p>
    <w:p w14:paraId="788C57D8" w14:textId="77777777" w:rsidR="00DC59C3" w:rsidRPr="00DC59C3" w:rsidRDefault="00DC59C3" w:rsidP="00DC59C3">
      <w:pPr>
        <w:numPr>
          <w:ilvl w:val="0"/>
          <w:numId w:val="61"/>
        </w:numPr>
      </w:pPr>
      <w:r w:rsidRPr="00DC59C3">
        <w:t>coaching.</w:t>
      </w:r>
    </w:p>
    <w:p w14:paraId="0E4222F4" w14:textId="77777777" w:rsidR="00DC59C3" w:rsidRDefault="00DC59C3" w:rsidP="00DC59C3"/>
    <w:p w14:paraId="3B12F075" w14:textId="54BD0FF4" w:rsidR="00DC59C3" w:rsidRPr="00DC59C3" w:rsidRDefault="00DC59C3" w:rsidP="00DC59C3">
      <w:r w:rsidRPr="00DC59C3">
        <w:t xml:space="preserve">All internal training provided will be of no cost to the </w:t>
      </w:r>
      <w:r>
        <w:t>staff</w:t>
      </w:r>
      <w:r w:rsidRPr="00DC59C3">
        <w:t>. External courses and professional qualifications may be fully or partly funded, depending on the following criteria:</w:t>
      </w:r>
    </w:p>
    <w:p w14:paraId="609F7D10" w14:textId="77777777" w:rsidR="00DC59C3" w:rsidRPr="00DC59C3" w:rsidRDefault="00DC59C3" w:rsidP="00DC59C3">
      <w:pPr>
        <w:numPr>
          <w:ilvl w:val="0"/>
          <w:numId w:val="60"/>
        </w:numPr>
      </w:pPr>
      <w:r w:rsidRPr="00DC59C3">
        <w:t>The relevance to the job</w:t>
      </w:r>
    </w:p>
    <w:p w14:paraId="618DB05E" w14:textId="77777777" w:rsidR="00DC59C3" w:rsidRPr="00DC59C3" w:rsidRDefault="00DC59C3" w:rsidP="00DC59C3">
      <w:pPr>
        <w:numPr>
          <w:ilvl w:val="0"/>
          <w:numId w:val="60"/>
        </w:numPr>
      </w:pPr>
      <w:r w:rsidRPr="00DC59C3">
        <w:t>The funds available</w:t>
      </w:r>
    </w:p>
    <w:p w14:paraId="13B3F306" w14:textId="77777777" w:rsidR="00DC59C3" w:rsidRPr="00DC59C3" w:rsidRDefault="00DC59C3" w:rsidP="00DC59C3">
      <w:pPr>
        <w:numPr>
          <w:ilvl w:val="0"/>
          <w:numId w:val="60"/>
        </w:numPr>
      </w:pPr>
      <w:r w:rsidRPr="00DC59C3">
        <w:t>Whether the learning need can be met in another way</w:t>
      </w:r>
    </w:p>
    <w:p w14:paraId="2D8BE84A" w14:textId="77777777" w:rsidR="00DC59C3" w:rsidRDefault="00DC59C3" w:rsidP="00DC59C3"/>
    <w:p w14:paraId="797EDDBB" w14:textId="1C69861D" w:rsidR="00DC59C3" w:rsidRPr="00DC59C3" w:rsidRDefault="00DC59C3" w:rsidP="00DC59C3">
      <w:r>
        <w:t xml:space="preserve">It is expected that when New Beginnings funds external training for a staff or participant member, that the training is attended and completed. Staff </w:t>
      </w:r>
      <w:r w:rsidRPr="00DC59C3">
        <w:t xml:space="preserve">are asked to provide feedback on the value and effectiveness of the learning and development activity they undertake, so that it can be further improved for the future. </w:t>
      </w:r>
    </w:p>
    <w:p w14:paraId="2257C692" w14:textId="77777777" w:rsidR="00DC59C3" w:rsidRDefault="00DC59C3" w:rsidP="00DC59C3"/>
    <w:p w14:paraId="130D43C0" w14:textId="7419F1A2" w:rsidR="00DC59C3" w:rsidRDefault="00DC59C3" w:rsidP="00DC59C3">
      <w:r w:rsidRPr="00DC59C3">
        <w:t>This policy applies to all</w:t>
      </w:r>
      <w:r>
        <w:t xml:space="preserve"> staff and participants in the programme. </w:t>
      </w:r>
    </w:p>
    <w:p w14:paraId="2BB75545" w14:textId="77777777" w:rsidR="00DC59C3" w:rsidRDefault="00DC59C3" w:rsidP="00DC59C3"/>
    <w:p w14:paraId="76A35A2C" w14:textId="77777777" w:rsidR="00DC59C3" w:rsidRDefault="00DC59C3" w:rsidP="00DC59C3"/>
    <w:p w14:paraId="3EA40E8D" w14:textId="77777777" w:rsidR="00DC59C3" w:rsidRDefault="00DC59C3" w:rsidP="00DC59C3"/>
    <w:p w14:paraId="3FD72F9B" w14:textId="77777777" w:rsidR="00DC59C3" w:rsidRDefault="00DC59C3" w:rsidP="00DC59C3"/>
    <w:p w14:paraId="621A1F79" w14:textId="77777777" w:rsidR="00DC59C3" w:rsidRDefault="00DC59C3" w:rsidP="00DC59C3"/>
    <w:p w14:paraId="021C06DE" w14:textId="77777777" w:rsidR="00DC59C3" w:rsidRDefault="00DC59C3" w:rsidP="00DC59C3"/>
    <w:p w14:paraId="1FEC6C56" w14:textId="77777777" w:rsidR="00DC59C3" w:rsidRDefault="00DC59C3" w:rsidP="00DC59C3"/>
    <w:p w14:paraId="72A694EC" w14:textId="77777777" w:rsidR="00DC59C3" w:rsidRDefault="00DC59C3" w:rsidP="00DC59C3"/>
    <w:p w14:paraId="15318ADA" w14:textId="64A4FD45" w:rsidR="00DC59C3" w:rsidRPr="004351BE" w:rsidRDefault="00DC59C3" w:rsidP="00DC59C3">
      <w:pPr>
        <w:rPr>
          <w:b/>
          <w:bCs/>
        </w:rPr>
      </w:pPr>
      <w:r w:rsidRPr="004351BE">
        <w:rPr>
          <w:b/>
          <w:bCs/>
        </w:rPr>
        <w:lastRenderedPageBreak/>
        <w:t>SERIOUS INCIDENT REPORTING POLICY AND PROCEDURE</w:t>
      </w:r>
    </w:p>
    <w:p w14:paraId="7BC1E2EE" w14:textId="77777777" w:rsidR="00DC59C3" w:rsidRDefault="00DC59C3" w:rsidP="00DC59C3"/>
    <w:p w14:paraId="240769C8" w14:textId="2232CAC6" w:rsidR="00DC59C3" w:rsidRDefault="00DC59C3" w:rsidP="00DC59C3">
      <w:r w:rsidRPr="004351BE">
        <w:rPr>
          <w:b/>
          <w:bCs/>
        </w:rPr>
        <w:t>Reviewed:</w:t>
      </w:r>
      <w:r>
        <w:t xml:space="preserve"> </w:t>
      </w:r>
      <w:r w:rsidR="005A44F4">
        <w:t>21</w:t>
      </w:r>
      <w:r>
        <w:t>.</w:t>
      </w:r>
      <w:r w:rsidR="005A44F4">
        <w:t>0</w:t>
      </w:r>
      <w:r>
        <w:t>2.2</w:t>
      </w:r>
      <w:r w:rsidR="005A44F4">
        <w:t>5</w:t>
      </w:r>
    </w:p>
    <w:p w14:paraId="28F813EC" w14:textId="41329046" w:rsidR="00DC59C3" w:rsidRDefault="00DC59C3" w:rsidP="00DC59C3">
      <w:r w:rsidRPr="004351BE">
        <w:rPr>
          <w:b/>
          <w:bCs/>
        </w:rPr>
        <w:t>Due to be reviewed</w:t>
      </w:r>
      <w:r>
        <w:t xml:space="preserve">: </w:t>
      </w:r>
      <w:r w:rsidR="005A44F4">
        <w:t>21</w:t>
      </w:r>
      <w:r>
        <w:t>.</w:t>
      </w:r>
      <w:r w:rsidR="005A44F4">
        <w:t>0</w:t>
      </w:r>
      <w:r>
        <w:t>2.2</w:t>
      </w:r>
      <w:r w:rsidR="005A44F4">
        <w:t>6</w:t>
      </w:r>
    </w:p>
    <w:p w14:paraId="47BCDBED" w14:textId="77777777" w:rsidR="00DC59C3" w:rsidRDefault="00DC59C3" w:rsidP="00DC59C3"/>
    <w:p w14:paraId="5F8D7064" w14:textId="77777777" w:rsidR="00DC59C3" w:rsidRPr="00DC59C3" w:rsidRDefault="00DC59C3" w:rsidP="00DC59C3">
      <w:pPr>
        <w:rPr>
          <w:b/>
          <w:bCs/>
        </w:rPr>
      </w:pPr>
      <w:r w:rsidRPr="00DC59C3">
        <w:rPr>
          <w:b/>
          <w:bCs/>
        </w:rPr>
        <w:t>1   Introduction</w:t>
      </w:r>
    </w:p>
    <w:p w14:paraId="12A0707F" w14:textId="77777777" w:rsidR="00DC59C3" w:rsidRDefault="00DC59C3" w:rsidP="00DC59C3"/>
    <w:p w14:paraId="501DA689" w14:textId="05E739C8" w:rsidR="00DC59C3" w:rsidRPr="00DC59C3" w:rsidRDefault="00DC59C3" w:rsidP="00DC59C3">
      <w:r w:rsidRPr="00DC59C3">
        <w:t xml:space="preserve">1.1    The purpose of this policy is to ensure that all </w:t>
      </w:r>
      <w:r>
        <w:t>staff and participants of New Beginnings</w:t>
      </w:r>
      <w:r w:rsidRPr="00DC59C3">
        <w:t xml:space="preserve"> </w:t>
      </w:r>
      <w:proofErr w:type="gramStart"/>
      <w:r w:rsidRPr="00DC59C3">
        <w:t>are able to</w:t>
      </w:r>
      <w:proofErr w:type="gramEnd"/>
      <w:r w:rsidRPr="00DC59C3">
        <w:t xml:space="preserve"> identify serious incidents, escalate them as appropriate and report them internally so that the Trustees can exercise adequate oversight and consider whether to make a serious incident report to the Charity Commission for England and Wales (the “</w:t>
      </w:r>
      <w:r w:rsidRPr="00DC59C3">
        <w:rPr>
          <w:b/>
          <w:bCs/>
        </w:rPr>
        <w:t>Commission</w:t>
      </w:r>
      <w:r w:rsidRPr="00DC59C3">
        <w:t>”) among other potential actions.</w:t>
      </w:r>
    </w:p>
    <w:p w14:paraId="0B3185D0" w14:textId="77777777" w:rsidR="00DC59C3" w:rsidRDefault="00DC59C3" w:rsidP="00DC59C3"/>
    <w:p w14:paraId="1C8AB96D" w14:textId="55D73675" w:rsidR="00DC59C3" w:rsidRPr="00DC59C3" w:rsidRDefault="00DC59C3" w:rsidP="00DC59C3">
      <w:r w:rsidRPr="00DC59C3">
        <w:t>1.2    </w:t>
      </w:r>
      <w:r w:rsidRPr="00DC59C3">
        <w:rPr>
          <w:b/>
          <w:bCs/>
        </w:rPr>
        <w:t>The staff and participants of New Beginnings</w:t>
      </w:r>
      <w:r w:rsidRPr="00DC59C3">
        <w:t xml:space="preserve"> means (</w:t>
      </w:r>
      <w:proofErr w:type="spellStart"/>
      <w:r w:rsidRPr="00DC59C3">
        <w:t>i</w:t>
      </w:r>
      <w:proofErr w:type="spellEnd"/>
      <w:r w:rsidRPr="00DC59C3">
        <w:t xml:space="preserve">) all people working for the </w:t>
      </w:r>
      <w:r>
        <w:t xml:space="preserve">Charity or on the Charity’s </w:t>
      </w:r>
      <w:r w:rsidRPr="00DC59C3">
        <w:t xml:space="preserve">behalf in any capacity; (ii) any person in receipt of funding from the </w:t>
      </w:r>
      <w:r>
        <w:t>Charity</w:t>
      </w:r>
      <w:r w:rsidRPr="00DC59C3">
        <w:t xml:space="preserve">; and/or (iii) any person working on the </w:t>
      </w:r>
      <w:r>
        <w:t>New Beginnings project</w:t>
      </w:r>
      <w:r w:rsidRPr="00DC59C3">
        <w:t xml:space="preserve">. For the avoidance of doubt </w:t>
      </w:r>
      <w:r>
        <w:t>‘the staff and participants of New Beginnings’</w:t>
      </w:r>
      <w:r w:rsidRPr="00DC59C3">
        <w:t xml:space="preserve"> includes but is not limited to </w:t>
      </w:r>
      <w:r>
        <w:t>members</w:t>
      </w:r>
      <w:r w:rsidRPr="00DC59C3">
        <w:t xml:space="preserve"> at all levels, trustees, </w:t>
      </w:r>
      <w:r w:rsidR="00A26BF7">
        <w:t>seconded staff</w:t>
      </w:r>
      <w:r w:rsidRPr="00DC59C3">
        <w:t xml:space="preserve">, </w:t>
      </w:r>
      <w:r w:rsidR="00A26BF7">
        <w:t xml:space="preserve">sessional </w:t>
      </w:r>
      <w:r w:rsidRPr="00DC59C3">
        <w:t xml:space="preserve">workers, volunteers, </w:t>
      </w:r>
      <w:r w:rsidR="00A26BF7">
        <w:t>students,</w:t>
      </w:r>
      <w:r w:rsidRPr="00DC59C3">
        <w:t xml:space="preserve"> contractors, external consultants, third-party representatives (i.e. University Liaison Managers and Technical Academic Leads), fellows, researchers, and students.</w:t>
      </w:r>
    </w:p>
    <w:p w14:paraId="09AF6B58" w14:textId="77777777" w:rsidR="00A26BF7" w:rsidRDefault="00A26BF7" w:rsidP="00DC59C3"/>
    <w:p w14:paraId="10F85468" w14:textId="0ADD982F" w:rsidR="00DC59C3" w:rsidRPr="00DC59C3" w:rsidRDefault="00DC59C3" w:rsidP="00DC59C3">
      <w:proofErr w:type="gramStart"/>
      <w:r w:rsidRPr="00DC59C3">
        <w:t>1.3  In</w:t>
      </w:r>
      <w:proofErr w:type="gramEnd"/>
      <w:r w:rsidRPr="00DC59C3">
        <w:t xml:space="preserve"> particular, this policy sets out how the </w:t>
      </w:r>
      <w:r w:rsidR="00A26BF7">
        <w:t>Charity</w:t>
      </w:r>
      <w:r w:rsidRPr="00DC59C3">
        <w:t xml:space="preserve"> seeks to ensure compliance with the Serious Incident Reporting (“</w:t>
      </w:r>
      <w:r w:rsidRPr="00DC59C3">
        <w:rPr>
          <w:b/>
          <w:bCs/>
        </w:rPr>
        <w:t>SIR</w:t>
      </w:r>
      <w:r w:rsidRPr="00DC59C3">
        <w:t>”) requirements of the Commission which are set out in guidance available on its website (the “</w:t>
      </w:r>
      <w:r w:rsidRPr="00DC59C3">
        <w:rPr>
          <w:b/>
          <w:bCs/>
        </w:rPr>
        <w:t>SIR Guidance</w:t>
      </w:r>
      <w:r w:rsidRPr="00DC59C3">
        <w:t>”).</w:t>
      </w:r>
    </w:p>
    <w:p w14:paraId="6A42FF0C" w14:textId="77777777" w:rsidR="00A26BF7" w:rsidRDefault="00A26BF7" w:rsidP="00DC59C3"/>
    <w:p w14:paraId="21CACA0A" w14:textId="2748B80C" w:rsidR="00DC59C3" w:rsidRPr="00DC59C3" w:rsidRDefault="00DC59C3" w:rsidP="00DC59C3">
      <w:r w:rsidRPr="00DC59C3">
        <w:t xml:space="preserve">1.4    This policy applies to </w:t>
      </w:r>
      <w:r w:rsidR="00A26BF7">
        <w:t>‘the staff and participants of New Beginnings’</w:t>
      </w:r>
      <w:r w:rsidRPr="00DC59C3">
        <w:t xml:space="preserve">. Failure to adhere appropriately to the policy will be treated as a very serious matter and may result, in the case of staff, in disciplinary action for gross misconduct or, in the case of contractors or other </w:t>
      </w:r>
      <w:r w:rsidR="00A26BF7">
        <w:t>New Beginnings people</w:t>
      </w:r>
      <w:r w:rsidRPr="00DC59C3">
        <w:t xml:space="preserve"> who are not staff, in contract termination. If you are not working under a contract (for example, you are a volunteer or Trustee), a breach of this policy may mean that we </w:t>
      </w:r>
      <w:proofErr w:type="gramStart"/>
      <w:r w:rsidRPr="00DC59C3">
        <w:t>have to</w:t>
      </w:r>
      <w:proofErr w:type="gramEnd"/>
      <w:r w:rsidRPr="00DC59C3">
        <w:t xml:space="preserve"> ask you to cease being a volunteer or Trustee.</w:t>
      </w:r>
    </w:p>
    <w:p w14:paraId="67B12D99" w14:textId="77777777" w:rsidR="00A26BF7" w:rsidRDefault="00A26BF7" w:rsidP="00DC59C3"/>
    <w:p w14:paraId="7BB59435" w14:textId="48492A15" w:rsidR="00DC59C3" w:rsidRPr="00DC59C3" w:rsidRDefault="00DC59C3" w:rsidP="00DC59C3">
      <w:r w:rsidRPr="00DC59C3">
        <w:t xml:space="preserve">1.5    Although the </w:t>
      </w:r>
      <w:r w:rsidR="00A26BF7">
        <w:t>Charity’s</w:t>
      </w:r>
      <w:r w:rsidRPr="00DC59C3">
        <w:t xml:space="preserve"> Trustees may delegate the responsibility for making reports of serious incidents to a senior member of staff, the Trustees remain ultimately responsible for ensuring that the </w:t>
      </w:r>
      <w:r w:rsidR="004351BE">
        <w:t>Charity</w:t>
      </w:r>
      <w:r w:rsidRPr="00DC59C3">
        <w:t xml:space="preserve"> reports any serious incidents and that it does so in a timely manner.</w:t>
      </w:r>
    </w:p>
    <w:p w14:paraId="0003A666" w14:textId="77777777" w:rsidR="00DC59C3" w:rsidRPr="00DC59C3" w:rsidRDefault="00DC59C3" w:rsidP="00DC59C3">
      <w:r w:rsidRPr="00DC59C3">
        <w:t> </w:t>
      </w:r>
    </w:p>
    <w:p w14:paraId="2713552C" w14:textId="77777777" w:rsidR="00DC59C3" w:rsidRPr="00DC59C3" w:rsidRDefault="00DC59C3" w:rsidP="00DC59C3">
      <w:pPr>
        <w:rPr>
          <w:b/>
          <w:bCs/>
        </w:rPr>
      </w:pPr>
      <w:r w:rsidRPr="00DC59C3">
        <w:rPr>
          <w:b/>
          <w:bCs/>
        </w:rPr>
        <w:t>2    The duty to report a serious incident </w:t>
      </w:r>
    </w:p>
    <w:p w14:paraId="15630FF9" w14:textId="77777777" w:rsidR="00A26BF7" w:rsidRDefault="00A26BF7" w:rsidP="00DC59C3"/>
    <w:p w14:paraId="2BB742B7" w14:textId="6CBFCE87" w:rsidR="00DC59C3" w:rsidRPr="00DC59C3" w:rsidRDefault="00DC59C3" w:rsidP="00DC59C3">
      <w:r w:rsidRPr="00DC59C3">
        <w:t>2.1    Although there is no statutory requirement under charity law for charities to report serious incidents as they occur, registered charities with an income over £25,000 per year must confirm in their annual return that there have been no serious incidents or other matters that Trustees should have reported to the Commission but have not done so. The Commission also considers that, as a matter of good practice, all charities regardless of size or income should report serious incidents to the Commission promptly.</w:t>
      </w:r>
    </w:p>
    <w:p w14:paraId="0AAC9233" w14:textId="77777777" w:rsidR="00A26BF7" w:rsidRDefault="00A26BF7" w:rsidP="00DC59C3"/>
    <w:p w14:paraId="308743F4" w14:textId="764C5E12" w:rsidR="00DC59C3" w:rsidRPr="00DC59C3" w:rsidRDefault="00DC59C3" w:rsidP="00DC59C3">
      <w:r w:rsidRPr="00DC59C3">
        <w:lastRenderedPageBreak/>
        <w:t xml:space="preserve">2.2    The </w:t>
      </w:r>
      <w:r w:rsidR="00A26BF7">
        <w:t>Charity’s</w:t>
      </w:r>
      <w:r w:rsidRPr="00DC59C3">
        <w:t xml:space="preserve"> Trustees and management take serious incidents and threats to the </w:t>
      </w:r>
      <w:r w:rsidR="004351BE">
        <w:t xml:space="preserve">Charity </w:t>
      </w:r>
      <w:r w:rsidRPr="00DC59C3">
        <w:t>very seriously and consider that reporting serious incidents to the Commission and other relevant authorities comprises an important part of the effective and appropriate response to any such incident.</w:t>
      </w:r>
    </w:p>
    <w:p w14:paraId="113EA566" w14:textId="77777777" w:rsidR="00A26BF7" w:rsidRDefault="00A26BF7" w:rsidP="00DC59C3"/>
    <w:p w14:paraId="5046C530" w14:textId="3E89BD1B" w:rsidR="00DC59C3" w:rsidRPr="00DC59C3" w:rsidRDefault="00DC59C3" w:rsidP="00DC59C3">
      <w:proofErr w:type="gramStart"/>
      <w:r w:rsidRPr="00DC59C3">
        <w:t>2.3  In</w:t>
      </w:r>
      <w:proofErr w:type="gramEnd"/>
      <w:r w:rsidRPr="00DC59C3">
        <w:t xml:space="preserve"> particular, the </w:t>
      </w:r>
      <w:r w:rsidR="00A26BF7">
        <w:t xml:space="preserve">Charity </w:t>
      </w:r>
      <w:r w:rsidRPr="00DC59C3">
        <w:t>understands that reporting a serious incident to the Commission demonstrates that it has the appropriate processes in place to manage risk and take the correct action. Where a report is made, it can also limit the likelihood that the Commission will take any formal regulatory or enforcement action.</w:t>
      </w:r>
    </w:p>
    <w:p w14:paraId="3D65E577" w14:textId="77777777" w:rsidR="00A26BF7" w:rsidRDefault="00A26BF7" w:rsidP="00DC59C3"/>
    <w:p w14:paraId="4607A6F4" w14:textId="47186590" w:rsidR="00DC59C3" w:rsidRPr="00DC59C3" w:rsidRDefault="00DC59C3" w:rsidP="00DC59C3">
      <w:r w:rsidRPr="00DC59C3">
        <w:t xml:space="preserve">2.4    If the </w:t>
      </w:r>
      <w:r w:rsidR="004351BE">
        <w:t>Charity</w:t>
      </w:r>
      <w:r w:rsidRPr="00DC59C3">
        <w:t xml:space="preserve"> fails to report a serious incident that subsequently comes to light, the Commission may consider this to be indicative of mismanagement in the administration of the </w:t>
      </w:r>
      <w:r w:rsidR="004351BE">
        <w:t>New Beginnings Foundation Charity</w:t>
      </w:r>
      <w:r w:rsidRPr="00DC59C3">
        <w:t xml:space="preserve"> as a charity and may ask t</w:t>
      </w:r>
      <w:r w:rsidR="004351BE">
        <w:t xml:space="preserve">he Charity </w:t>
      </w:r>
      <w:r w:rsidRPr="00DC59C3">
        <w:t>to explain why it was not reported at the time. The failure to report a serious incident could prompt or add to the seriousness of regulatory action, particularly if further abuse or damage has arisen following the initial incident.</w:t>
      </w:r>
    </w:p>
    <w:p w14:paraId="4A44469C" w14:textId="77777777" w:rsidR="00A26BF7" w:rsidRDefault="00A26BF7" w:rsidP="00DC59C3"/>
    <w:p w14:paraId="2E9CBF13" w14:textId="444499F5" w:rsidR="00DC59C3" w:rsidRPr="00DC59C3" w:rsidRDefault="00DC59C3" w:rsidP="00DC59C3">
      <w:r w:rsidRPr="00DC59C3">
        <w:t xml:space="preserve">2.5    The potential for reputational damage can also be lessened if the </w:t>
      </w:r>
      <w:r w:rsidR="004351BE">
        <w:t>Charity</w:t>
      </w:r>
      <w:r w:rsidRPr="00DC59C3">
        <w:t xml:space="preserve"> is able to show that any serious incident has been handled appropriately.</w:t>
      </w:r>
    </w:p>
    <w:p w14:paraId="4E5B0CF9" w14:textId="77777777" w:rsidR="00DC59C3" w:rsidRPr="00DC59C3" w:rsidRDefault="00DC59C3" w:rsidP="00DC59C3">
      <w:r w:rsidRPr="00DC59C3">
        <w:t> </w:t>
      </w:r>
    </w:p>
    <w:p w14:paraId="160D9AD4" w14:textId="77777777" w:rsidR="00DC59C3" w:rsidRPr="00DC59C3" w:rsidRDefault="00DC59C3" w:rsidP="00DC59C3">
      <w:pPr>
        <w:rPr>
          <w:b/>
          <w:bCs/>
        </w:rPr>
      </w:pPr>
      <w:r w:rsidRPr="00DC59C3">
        <w:rPr>
          <w:b/>
          <w:bCs/>
        </w:rPr>
        <w:t>3    What is a serious incident?</w:t>
      </w:r>
    </w:p>
    <w:p w14:paraId="22F97FD9" w14:textId="77777777" w:rsidR="00DC59C3" w:rsidRPr="00DC59C3" w:rsidRDefault="00DC59C3" w:rsidP="00DC59C3">
      <w:r w:rsidRPr="00DC59C3">
        <w:t>3.1    The Commission defines a serious incident in its SIR Guidance as an adverse event, whether actual or alleged, which results in or risks significant:</w:t>
      </w:r>
    </w:p>
    <w:p w14:paraId="58AA7096" w14:textId="77777777" w:rsidR="00DC59C3" w:rsidRPr="00DC59C3" w:rsidRDefault="00DC59C3" w:rsidP="00A26BF7">
      <w:r w:rsidRPr="00DC59C3">
        <w:t xml:space="preserve">(a)    harm to a charity’s beneficiaries, staff, volunteers or others who come into contact with the charity through its </w:t>
      </w:r>
      <w:proofErr w:type="gramStart"/>
      <w:r w:rsidRPr="00DC59C3">
        <w:t>work;</w:t>
      </w:r>
      <w:proofErr w:type="gramEnd"/>
    </w:p>
    <w:p w14:paraId="1DAE12A5" w14:textId="77777777" w:rsidR="00DC59C3" w:rsidRPr="00DC59C3" w:rsidRDefault="00DC59C3" w:rsidP="00A26BF7">
      <w:r w:rsidRPr="00DC59C3">
        <w:t xml:space="preserve">(b)    loss of a charity’s money or </w:t>
      </w:r>
      <w:proofErr w:type="gramStart"/>
      <w:r w:rsidRPr="00DC59C3">
        <w:t>assets;</w:t>
      </w:r>
      <w:proofErr w:type="gramEnd"/>
    </w:p>
    <w:p w14:paraId="3A0E09DA" w14:textId="77777777" w:rsidR="00DC59C3" w:rsidRPr="00DC59C3" w:rsidRDefault="00DC59C3" w:rsidP="00A26BF7">
      <w:r w:rsidRPr="00DC59C3">
        <w:t>(c)    damage to a charity’s property; and/or</w:t>
      </w:r>
    </w:p>
    <w:p w14:paraId="479CB5BB" w14:textId="77777777" w:rsidR="00DC59C3" w:rsidRDefault="00DC59C3" w:rsidP="00A26BF7">
      <w:r w:rsidRPr="00DC59C3">
        <w:t>(d)    harm to a charity’s work or reputation.</w:t>
      </w:r>
    </w:p>
    <w:p w14:paraId="4C6A5604" w14:textId="77777777" w:rsidR="00A26BF7" w:rsidRPr="00DC59C3" w:rsidRDefault="00A26BF7" w:rsidP="00A26BF7"/>
    <w:p w14:paraId="61F48FFD" w14:textId="2672B33E" w:rsidR="00DC59C3" w:rsidRDefault="00DC59C3" w:rsidP="00DC59C3">
      <w:r w:rsidRPr="00DC59C3">
        <w:t>“Significant” means significant in the context of the charity, taking account of its staff, operations, finances and/or reputation. The SIR Guidance identifies the following main categories of reportable incidents:</w:t>
      </w:r>
    </w:p>
    <w:p w14:paraId="23E1E0EB" w14:textId="77777777" w:rsidR="00A26BF7" w:rsidRPr="00DC59C3" w:rsidRDefault="00A26BF7" w:rsidP="00DC59C3"/>
    <w:p w14:paraId="7E44BA91" w14:textId="77777777" w:rsidR="00DC59C3" w:rsidRPr="00DC59C3" w:rsidRDefault="00DC59C3" w:rsidP="00DC59C3">
      <w:r w:rsidRPr="00DC59C3">
        <w:t>3.2    The SIR Guidance identifies the following main categories of reportable incidents:</w:t>
      </w:r>
    </w:p>
    <w:p w14:paraId="2DB64ED4" w14:textId="77777777" w:rsidR="00DC59C3" w:rsidRPr="00DC59C3" w:rsidRDefault="00DC59C3" w:rsidP="00DC59C3">
      <w:r w:rsidRPr="00DC59C3">
        <w:t>3.2.1    protecting people and safeguarding incidents – incidents that have resulted in or risk significant harm to beneficiaries and other people who come into contact with the charity through its work (this includes incidents of abuse or mistreatment (actual or alleged) and a breach of procedures or policies which has put people who come into contact with the charity at risk, including failure to carry out checks which would have identified that a person is disqualified in law from holding their position within the charity e.g. under safeguarding legislation, from working with children or adults);</w:t>
      </w:r>
    </w:p>
    <w:p w14:paraId="45FAE21F" w14:textId="77777777" w:rsidR="00DC59C3" w:rsidRPr="00DC59C3" w:rsidRDefault="00DC59C3" w:rsidP="00DC59C3">
      <w:r w:rsidRPr="00DC59C3">
        <w:t xml:space="preserve">3.2.2    financial crimes: fraud, theft, cyber-crime and money </w:t>
      </w:r>
      <w:proofErr w:type="gramStart"/>
      <w:r w:rsidRPr="00DC59C3">
        <w:t>laundering;</w:t>
      </w:r>
      <w:proofErr w:type="gramEnd"/>
    </w:p>
    <w:p w14:paraId="44C1A790" w14:textId="77777777" w:rsidR="00DC59C3" w:rsidRPr="00DC59C3" w:rsidRDefault="00DC59C3" w:rsidP="00DC59C3">
      <w:r w:rsidRPr="00DC59C3">
        <w:t xml:space="preserve">3.2.3    large donations from an unknown or unverifiable source, or suspicious financial activity using the charity’s </w:t>
      </w:r>
      <w:proofErr w:type="gramStart"/>
      <w:r w:rsidRPr="00DC59C3">
        <w:t>funds;</w:t>
      </w:r>
      <w:proofErr w:type="gramEnd"/>
    </w:p>
    <w:p w14:paraId="54461328" w14:textId="77777777" w:rsidR="00DC59C3" w:rsidRPr="00DC59C3" w:rsidRDefault="00DC59C3" w:rsidP="00DC59C3">
      <w:r w:rsidRPr="00DC59C3">
        <w:t xml:space="preserve">3.2.4    other significant financial </w:t>
      </w:r>
      <w:proofErr w:type="gramStart"/>
      <w:r w:rsidRPr="00DC59C3">
        <w:t>loss;</w:t>
      </w:r>
      <w:proofErr w:type="gramEnd"/>
    </w:p>
    <w:p w14:paraId="1F59C930" w14:textId="77777777" w:rsidR="00DC59C3" w:rsidRPr="00DC59C3" w:rsidRDefault="00DC59C3" w:rsidP="00DC59C3">
      <w:r w:rsidRPr="00DC59C3">
        <w:t>3.2.5    links to terrorism or extremism, including ‘proscribed’ organisations, individuals subject to an asset freeze, or kidnapping of staff; and</w:t>
      </w:r>
    </w:p>
    <w:p w14:paraId="5288003E" w14:textId="77777777" w:rsidR="00DC59C3" w:rsidRPr="00DC59C3" w:rsidRDefault="00DC59C3" w:rsidP="00DC59C3">
      <w:r w:rsidRPr="00DC59C3">
        <w:lastRenderedPageBreak/>
        <w:t>3.2.6    other significant incidents, such as: </w:t>
      </w:r>
    </w:p>
    <w:p w14:paraId="467E2124" w14:textId="5F4D87C6" w:rsidR="00DC59C3" w:rsidRPr="00DC59C3" w:rsidRDefault="00DC59C3" w:rsidP="00DC59C3">
      <w:r w:rsidRPr="00DC59C3">
        <w:t>(a)    a Trustee or a senior manager being disqualified from holding that position;</w:t>
      </w:r>
      <w:r w:rsidRPr="00DC59C3">
        <w:br/>
        <w:t>(b)    something has happened to force the charity into insolvency or to wind up;</w:t>
      </w:r>
      <w:r w:rsidRPr="00DC59C3">
        <w:br/>
        <w:t>(c)    forced withdrawal of banking services and difficulties securing alternative accounts;</w:t>
      </w:r>
      <w:r w:rsidRPr="00DC59C3">
        <w:br/>
        <w:t>(d)    the charity is subject to a police investigation or a significant investigation by another agency/ regulator (the SIR Guidance states that a charity does not need to report routine regulatory inspections unless they resulted in significant adverse findings that place the future of the charity in doubt, are likely to damage the charity’s reputation or public confidence in the charity, or relate to any of the other categories of serious incidents);</w:t>
      </w:r>
      <w:r w:rsidRPr="00DC59C3">
        <w:br/>
        <w:t>(e)    major governance problems, such as mass resignation of staff or trustees, or other events, leaving the charity unable to operate;</w:t>
      </w:r>
      <w:r w:rsidRPr="00DC59C3">
        <w:br/>
        <w:t>(f)    the charity’s trustees or</w:t>
      </w:r>
      <w:r w:rsidR="00A26BF7">
        <w:t xml:space="preserve"> members of staff</w:t>
      </w:r>
      <w:r w:rsidRPr="00DC59C3">
        <w:t xml:space="preserve"> are the subject of criminal proceedings, in connection with the charity or their role in it;</w:t>
      </w:r>
      <w:r w:rsidRPr="00DC59C3">
        <w:br/>
        <w:t>(g)    there has been a significant data breach or loss within the charity; and</w:t>
      </w:r>
      <w:r w:rsidRPr="00DC59C3">
        <w:br/>
        <w:t>(h)    an incident has occurred involving one of the charity’s partners in the UK or internationally which materially affects the charity, its staff, operations, finances and/or reputation (this includes delivery partners, subsidiary companies, funding recipients and organisations linked to the charity (for example as part of a federated structure).</w:t>
      </w:r>
    </w:p>
    <w:p w14:paraId="6FCA3B04" w14:textId="77777777" w:rsidR="00DC59C3" w:rsidRPr="00DC59C3" w:rsidRDefault="00DC59C3" w:rsidP="00DC59C3">
      <w:r w:rsidRPr="00DC59C3">
        <w:t xml:space="preserve">3.3    The Commission recommends that any incident or matter which could get into the public domain or be reported in the media is reported to it as soon as possible (even if initially on an interim basis) so that the Commission can prepare its own public response and be </w:t>
      </w:r>
      <w:proofErr w:type="gramStart"/>
      <w:r w:rsidRPr="00DC59C3">
        <w:t>in a position</w:t>
      </w:r>
      <w:proofErr w:type="gramEnd"/>
      <w:r w:rsidRPr="00DC59C3">
        <w:t xml:space="preserve"> to say that it is already liaising with the charity in relation to it. </w:t>
      </w:r>
    </w:p>
    <w:p w14:paraId="3C46F998" w14:textId="77777777" w:rsidR="00DC59C3" w:rsidRPr="00DC59C3" w:rsidRDefault="00DC59C3" w:rsidP="00DC59C3">
      <w:r w:rsidRPr="00DC59C3">
        <w:t xml:space="preserve">3.4    The SIR Guidance provides more details about the types of matters that should be reported </w:t>
      </w:r>
      <w:proofErr w:type="gramStart"/>
      <w:r w:rsidRPr="00DC59C3">
        <w:t>and also</w:t>
      </w:r>
      <w:proofErr w:type="gramEnd"/>
      <w:r w:rsidRPr="00DC59C3">
        <w:t xml:space="preserve"> includes a table of examples of matters that usually should or should not be reported. This Policy and the SIR Guidance are not </w:t>
      </w:r>
      <w:proofErr w:type="gramStart"/>
      <w:r w:rsidRPr="00DC59C3">
        <w:t>exhaustive</w:t>
      </w:r>
      <w:proofErr w:type="gramEnd"/>
      <w:r w:rsidRPr="00DC59C3">
        <w:t xml:space="preserve"> and matters may still constitute serious incidents if they do not fall within any of the categories identified above. If in doubt as to whether something constitutes a serious incident, you should discuss it with the Relevant Officer where applicable (see below) or otherwise with the General Counsel.</w:t>
      </w:r>
    </w:p>
    <w:p w14:paraId="09E220B4" w14:textId="77777777" w:rsidR="00DC59C3" w:rsidRPr="00DC59C3" w:rsidRDefault="00DC59C3" w:rsidP="00DC59C3">
      <w:r w:rsidRPr="00DC59C3">
        <w:t> </w:t>
      </w:r>
    </w:p>
    <w:p w14:paraId="430D3CC2" w14:textId="77777777" w:rsidR="00DC59C3" w:rsidRPr="00DC59C3" w:rsidRDefault="00DC59C3" w:rsidP="00DC59C3">
      <w:pPr>
        <w:rPr>
          <w:b/>
          <w:bCs/>
        </w:rPr>
      </w:pPr>
      <w:r w:rsidRPr="00DC59C3">
        <w:rPr>
          <w:b/>
          <w:bCs/>
        </w:rPr>
        <w:t>4    Reporting principles and procedures</w:t>
      </w:r>
    </w:p>
    <w:p w14:paraId="6DE0AE1F" w14:textId="63D14AB9" w:rsidR="00DC59C3" w:rsidRDefault="00DC59C3" w:rsidP="00DC59C3">
      <w:r w:rsidRPr="00DC59C3">
        <w:t xml:space="preserve">4.1    The </w:t>
      </w:r>
      <w:r w:rsidR="00A26BF7">
        <w:t>Charity</w:t>
      </w:r>
      <w:r w:rsidRPr="00DC59C3">
        <w:t xml:space="preserve"> will provide training to those who work for it (including Trustees, staff and volunteers) so that they can identify serious incidents and know what to do if one occurs.</w:t>
      </w:r>
    </w:p>
    <w:p w14:paraId="17375573" w14:textId="77777777" w:rsidR="00A26BF7" w:rsidRPr="00DC59C3" w:rsidRDefault="00A26BF7" w:rsidP="00DC59C3"/>
    <w:p w14:paraId="5F84DEAF" w14:textId="39138483" w:rsidR="00DC59C3" w:rsidRPr="00DC59C3" w:rsidRDefault="00DC59C3" w:rsidP="00DC59C3">
      <w:r w:rsidRPr="00DC59C3">
        <w:rPr>
          <w:b/>
          <w:bCs/>
        </w:rPr>
        <w:t xml:space="preserve">Internal reporting by </w:t>
      </w:r>
      <w:r w:rsidR="00A26BF7">
        <w:rPr>
          <w:b/>
          <w:bCs/>
        </w:rPr>
        <w:t>New Beginnings staff and participants</w:t>
      </w:r>
      <w:r w:rsidRPr="00DC59C3">
        <w:rPr>
          <w:b/>
          <w:bCs/>
        </w:rPr>
        <w:t> </w:t>
      </w:r>
    </w:p>
    <w:p w14:paraId="075FD058" w14:textId="52AB8682" w:rsidR="00DC59C3" w:rsidRPr="00DC59C3" w:rsidRDefault="00DC59C3" w:rsidP="00DC59C3">
      <w:r w:rsidRPr="00DC59C3">
        <w:t>4.2    </w:t>
      </w:r>
      <w:r w:rsidR="00A26BF7">
        <w:t>The staff or participants at New Beginnings</w:t>
      </w:r>
      <w:r w:rsidRPr="00DC59C3">
        <w:t xml:space="preserve"> should not seek to make a serious incident report to the Commission themselves. </w:t>
      </w:r>
      <w:r w:rsidR="00A26BF7" w:rsidRPr="00DC59C3">
        <w:t>Instead,</w:t>
      </w:r>
      <w:r w:rsidRPr="00DC59C3">
        <w:t xml:space="preserve"> they should report their concerns internally in accordance with the relevant policy so that appropriate action can be taken. </w:t>
      </w:r>
    </w:p>
    <w:p w14:paraId="01C8819C" w14:textId="4B9E4269" w:rsidR="00DC59C3" w:rsidRPr="00DC59C3" w:rsidRDefault="00DC59C3" w:rsidP="00DC59C3">
      <w:r w:rsidRPr="00DC59C3">
        <w:t xml:space="preserve">4.3    The following are some of the </w:t>
      </w:r>
      <w:r w:rsidR="004351BE">
        <w:t>Charity</w:t>
      </w:r>
      <w:r w:rsidRPr="00DC59C3">
        <w:t>’s policies which relate to contexts in which serious incidents may arise. This is not an exhaustive list:</w:t>
      </w:r>
    </w:p>
    <w:p w14:paraId="0420F5A6" w14:textId="77777777" w:rsidR="00DC59C3" w:rsidRPr="00DC59C3" w:rsidRDefault="00DC59C3" w:rsidP="00DC59C3">
      <w:pPr>
        <w:numPr>
          <w:ilvl w:val="0"/>
          <w:numId w:val="63"/>
        </w:numPr>
      </w:pPr>
      <w:r w:rsidRPr="00DC59C3">
        <w:t xml:space="preserve">(a)    Policies relating to financial crime such as the Counter Fraud, Anti-Bribery and Anti-Corruption </w:t>
      </w:r>
      <w:proofErr w:type="gramStart"/>
      <w:r w:rsidRPr="00DC59C3">
        <w:t>Policy;</w:t>
      </w:r>
      <w:proofErr w:type="gramEnd"/>
    </w:p>
    <w:p w14:paraId="7F7C88B7" w14:textId="77777777" w:rsidR="00DC59C3" w:rsidRPr="00DC59C3" w:rsidRDefault="00DC59C3" w:rsidP="00DC59C3">
      <w:pPr>
        <w:numPr>
          <w:ilvl w:val="0"/>
          <w:numId w:val="63"/>
        </w:numPr>
      </w:pPr>
      <w:r w:rsidRPr="00DC59C3">
        <w:t xml:space="preserve">(b)    Information Security </w:t>
      </w:r>
      <w:proofErr w:type="gramStart"/>
      <w:r w:rsidRPr="00DC59C3">
        <w:t>Policy;</w:t>
      </w:r>
      <w:proofErr w:type="gramEnd"/>
    </w:p>
    <w:p w14:paraId="6795DA25" w14:textId="77777777" w:rsidR="00DC59C3" w:rsidRPr="00DC59C3" w:rsidRDefault="00DC59C3" w:rsidP="00DC59C3">
      <w:pPr>
        <w:numPr>
          <w:ilvl w:val="0"/>
          <w:numId w:val="63"/>
        </w:numPr>
      </w:pPr>
      <w:r w:rsidRPr="00DC59C3">
        <w:t xml:space="preserve">(c)    Policies relating to children, safeguarding and vulnerable </w:t>
      </w:r>
      <w:proofErr w:type="gramStart"/>
      <w:r w:rsidRPr="00DC59C3">
        <w:t>adults;</w:t>
      </w:r>
      <w:proofErr w:type="gramEnd"/>
    </w:p>
    <w:p w14:paraId="7ADEB7CC" w14:textId="77777777" w:rsidR="00DC59C3" w:rsidRPr="00DC59C3" w:rsidRDefault="00DC59C3" w:rsidP="00DC59C3">
      <w:pPr>
        <w:numPr>
          <w:ilvl w:val="0"/>
          <w:numId w:val="63"/>
        </w:numPr>
      </w:pPr>
      <w:r w:rsidRPr="00DC59C3">
        <w:t xml:space="preserve">(d)    Complaints </w:t>
      </w:r>
      <w:proofErr w:type="gramStart"/>
      <w:r w:rsidRPr="00DC59C3">
        <w:t>Policy;</w:t>
      </w:r>
      <w:proofErr w:type="gramEnd"/>
    </w:p>
    <w:p w14:paraId="4D3DFEB3" w14:textId="77777777" w:rsidR="00DC59C3" w:rsidRPr="00DC59C3" w:rsidRDefault="00DC59C3" w:rsidP="00DC59C3">
      <w:pPr>
        <w:numPr>
          <w:ilvl w:val="0"/>
          <w:numId w:val="63"/>
        </w:numPr>
      </w:pPr>
      <w:r w:rsidRPr="00DC59C3">
        <w:t>(e)    Whistleblowing and raising concerns policies; and</w:t>
      </w:r>
    </w:p>
    <w:p w14:paraId="5E6100F4" w14:textId="77777777" w:rsidR="00DC59C3" w:rsidRPr="00DC59C3" w:rsidRDefault="00DC59C3" w:rsidP="00DC59C3">
      <w:pPr>
        <w:numPr>
          <w:ilvl w:val="0"/>
          <w:numId w:val="63"/>
        </w:numPr>
      </w:pPr>
      <w:r w:rsidRPr="00DC59C3">
        <w:t>(f)    Information security incident management policy.</w:t>
      </w:r>
    </w:p>
    <w:p w14:paraId="4A6E6802" w14:textId="49AFBF25" w:rsidR="00DC59C3" w:rsidRPr="00DC59C3" w:rsidRDefault="00DC59C3" w:rsidP="00DC59C3">
      <w:r w:rsidRPr="00DC59C3">
        <w:lastRenderedPageBreak/>
        <w:t xml:space="preserve">4.4    Where a serious incident is covered by a </w:t>
      </w:r>
      <w:r w:rsidR="00A26BF7">
        <w:t xml:space="preserve">New Beginnings Foundation </w:t>
      </w:r>
      <w:r w:rsidRPr="00DC59C3">
        <w:t xml:space="preserve">policy, </w:t>
      </w:r>
      <w:r w:rsidR="00A26BF7">
        <w:t xml:space="preserve">staff and participants </w:t>
      </w:r>
      <w:r w:rsidRPr="00DC59C3">
        <w:t>should use the mechanism set out in the relevant policy and report the incident to the individual named in that policy (the “</w:t>
      </w:r>
      <w:r w:rsidR="00A26BF7">
        <w:t xml:space="preserve">Designated </w:t>
      </w:r>
      <w:r w:rsidRPr="00DC59C3">
        <w:t xml:space="preserve">Officer”). In the unlikely event that an incident is not covered by an existing </w:t>
      </w:r>
      <w:r w:rsidR="00A26BF7">
        <w:t>New Beginnings</w:t>
      </w:r>
      <w:r w:rsidRPr="00DC59C3">
        <w:t xml:space="preserve"> policy, staff should report the incident to the Chief </w:t>
      </w:r>
      <w:r w:rsidR="00A26BF7">
        <w:t>Executive</w:t>
      </w:r>
      <w:r w:rsidRPr="00DC59C3">
        <w:t xml:space="preserve"> Officer, </w:t>
      </w:r>
      <w:r w:rsidR="00A26BF7">
        <w:t xml:space="preserve">Jadwiga Leigh, </w:t>
      </w:r>
      <w:hyperlink r:id="rId32" w:history="1">
        <w:r w:rsidR="00A26BF7" w:rsidRPr="00787FD6">
          <w:rPr>
            <w:rStyle w:val="Hyperlink"/>
            <w:rFonts w:cstheme="minorBidi"/>
          </w:rPr>
          <w:t>jadwiga@nbfoundation.co.uk</w:t>
        </w:r>
      </w:hyperlink>
      <w:r w:rsidR="00A26BF7">
        <w:t xml:space="preserve"> </w:t>
      </w:r>
      <w:r w:rsidRPr="00DC59C3">
        <w:t>as soon as possible and in any event within 24 hours.</w:t>
      </w:r>
    </w:p>
    <w:p w14:paraId="0898E6A0" w14:textId="66857EA8" w:rsidR="00DC59C3" w:rsidRPr="00DC59C3" w:rsidRDefault="00DC59C3" w:rsidP="00DC59C3">
      <w:r w:rsidRPr="00DC59C3">
        <w:t xml:space="preserve">4.5    Where an incident relates to the </w:t>
      </w:r>
      <w:r w:rsidR="00A26BF7" w:rsidRPr="00DC59C3">
        <w:t xml:space="preserve">Chief </w:t>
      </w:r>
      <w:r w:rsidR="00A26BF7">
        <w:t>Executive</w:t>
      </w:r>
      <w:r w:rsidR="00A26BF7" w:rsidRPr="00DC59C3">
        <w:t xml:space="preserve"> Officer</w:t>
      </w:r>
      <w:r w:rsidRPr="00DC59C3">
        <w:t xml:space="preserve">, </w:t>
      </w:r>
      <w:r w:rsidR="00A26BF7">
        <w:t>staff or participants</w:t>
      </w:r>
      <w:r w:rsidRPr="00DC59C3">
        <w:t xml:space="preserve"> should report the incident or allegation directly to the </w:t>
      </w:r>
      <w:r w:rsidR="00A26BF7">
        <w:t xml:space="preserve">Chair of </w:t>
      </w:r>
      <w:r w:rsidRPr="00DC59C3">
        <w:t>Trustee</w:t>
      </w:r>
      <w:r w:rsidR="00A26BF7">
        <w:t>s: Ann Potter</w:t>
      </w:r>
      <w:r w:rsidRPr="00DC59C3">
        <w:t xml:space="preserve"> </w:t>
      </w:r>
      <w:hyperlink r:id="rId33" w:history="1">
        <w:r w:rsidR="00A26BF7" w:rsidRPr="00787FD6">
          <w:rPr>
            <w:rStyle w:val="Hyperlink"/>
            <w:rFonts w:cstheme="minorBidi"/>
          </w:rPr>
          <w:t>ann@nbfoundation.co.uk</w:t>
        </w:r>
      </w:hyperlink>
      <w:r w:rsidR="00A26BF7">
        <w:t xml:space="preserve"> </w:t>
      </w:r>
    </w:p>
    <w:p w14:paraId="6CD4500E" w14:textId="1FC3EC0D" w:rsidR="00DC59C3" w:rsidRPr="00DC59C3" w:rsidRDefault="00DC59C3" w:rsidP="00DC59C3">
      <w:proofErr w:type="gramStart"/>
      <w:r w:rsidRPr="00DC59C3">
        <w:t>4.6  Upon</w:t>
      </w:r>
      <w:proofErr w:type="gramEnd"/>
      <w:r w:rsidRPr="00DC59C3">
        <w:t xml:space="preserve"> receiving a report, the Relevant Officer or Chief </w:t>
      </w:r>
      <w:r w:rsidR="00A26BF7">
        <w:t>Executive Officer</w:t>
      </w:r>
      <w:r w:rsidRPr="00DC59C3">
        <w:t xml:space="preserve"> will assess whether they think it may potentially be a serious incident and if so, will promptly (on the same day) report the incident to one or more of the Charity’s Trustees</w:t>
      </w:r>
      <w:r w:rsidR="00A26BF7">
        <w:t>.</w:t>
      </w:r>
    </w:p>
    <w:p w14:paraId="28101150" w14:textId="3A437C0D" w:rsidR="00DC59C3" w:rsidRDefault="00DC59C3" w:rsidP="00DC59C3">
      <w:proofErr w:type="gramStart"/>
      <w:r w:rsidRPr="00DC59C3">
        <w:t>4.7  The</w:t>
      </w:r>
      <w:proofErr w:type="gramEnd"/>
      <w:r w:rsidRPr="00DC59C3">
        <w:t xml:space="preserve"> Trustee receiving the report will discuss the matter with the nominated Trustee in order to determine next steps. However, there may be circumstances where this is not appropriate due to reasons of confidentiality, conflict of interest/loyalty etc, in which case the nominated Trustee or alternative nominated Trustee (if the nominated Trustee is not available or conflicted) will decide how to deal with the matter, taking account of any relevant policies and procedures and taking advice as appropriate.  Consideration should be given as to whether any </w:t>
      </w:r>
      <w:proofErr w:type="gramStart"/>
      <w:r w:rsidRPr="00DC59C3">
        <w:t>particular steps</w:t>
      </w:r>
      <w:proofErr w:type="gramEnd"/>
      <w:r w:rsidRPr="00DC59C3">
        <w:t xml:space="preserve"> can be taken to address particular issues e.g. whether the report could be appropriately anonymised before sharing with the wider Audit and Risk Committee and the Board of Trustees generally.  </w:t>
      </w:r>
    </w:p>
    <w:p w14:paraId="5D1783E7" w14:textId="77777777" w:rsidR="005A44F4" w:rsidRPr="00DC59C3" w:rsidRDefault="005A44F4" w:rsidP="00DC59C3"/>
    <w:p w14:paraId="0B74F704" w14:textId="77777777" w:rsidR="00DC59C3" w:rsidRPr="00DC59C3" w:rsidRDefault="00DC59C3" w:rsidP="00DC59C3">
      <w:r w:rsidRPr="00DC59C3">
        <w:rPr>
          <w:b/>
          <w:bCs/>
        </w:rPr>
        <w:t>Reporting to the Commission </w:t>
      </w:r>
    </w:p>
    <w:p w14:paraId="21351CD6" w14:textId="77777777" w:rsidR="00DC59C3" w:rsidRPr="00DC59C3" w:rsidRDefault="00DC59C3" w:rsidP="00DC59C3">
      <w:r w:rsidRPr="00DC59C3">
        <w:t>4.8    The Trustees via the Audit and Risk Committee will respond to serious incidents promptly, in a comprehensive and systematic manner; will assure themselves that all appropriate steps have been or are in process; and will seek to prevent or minimise any further harm, loss or damage. </w:t>
      </w:r>
    </w:p>
    <w:p w14:paraId="0DA0030E" w14:textId="6A2C1EB7" w:rsidR="00DC59C3" w:rsidRPr="00DC59C3" w:rsidRDefault="00DC59C3" w:rsidP="00DC59C3">
      <w:r w:rsidRPr="00DC59C3">
        <w:t>4.9    Assessing whether a reportable serious incident has occurred is a matter for the Trustees, who have delegated this responsibility to the Audit and Risk Committee to determine, having reviewed and considered the SIR Guidance and any related Commission documents or other guidance, and they may seek advice from professional advisers before doing so.</w:t>
      </w:r>
    </w:p>
    <w:p w14:paraId="4EA1E43C" w14:textId="237D5021" w:rsidR="00DC59C3" w:rsidRPr="00DC59C3" w:rsidRDefault="00DC59C3" w:rsidP="00DC59C3">
      <w:r w:rsidRPr="00DC59C3">
        <w:t>4.10    The Audit and Risk Committee will report serious incidents to the Commission promptly. The urgency of reporting will depend on factors including the nature and seriousness of the incident, the potential impact on the</w:t>
      </w:r>
      <w:r w:rsidR="004351BE" w:rsidRPr="004351BE">
        <w:t xml:space="preserve"> </w:t>
      </w:r>
      <w:r w:rsidR="004351BE">
        <w:t xml:space="preserve">Charity </w:t>
      </w:r>
      <w:r w:rsidRPr="00DC59C3">
        <w:t>and whether it is likely that there will be media coverage of the incident.</w:t>
      </w:r>
    </w:p>
    <w:p w14:paraId="33BDBBD2" w14:textId="77777777" w:rsidR="00DC59C3" w:rsidRPr="00DC59C3" w:rsidRDefault="00DC59C3" w:rsidP="00DC59C3">
      <w:r w:rsidRPr="00DC59C3">
        <w:t>4.11    The SIR Guidance notes that it is important to provide enough detail in the report to give the Commission a clear picture of what happened and when, the extent of any loss or harm, how the charity is dealing with it and the planned/possible next steps (see below for further details of the information to provide in the report).  The Audit and Risk Committee will liaise with relevant staff to gather the appropriate information required to report the matter to the Commission.</w:t>
      </w:r>
    </w:p>
    <w:p w14:paraId="10DB41F5" w14:textId="15E4B7F4" w:rsidR="00DC59C3" w:rsidRPr="00DC59C3" w:rsidRDefault="00DC59C3" w:rsidP="00DC59C3">
      <w:r w:rsidRPr="00DC59C3">
        <w:t xml:space="preserve">4.12    It is important to balance the fact-finding exercise with the need to report incidents promptly. Some discretion may need to be exercised in these circumstances. It will always be open to the </w:t>
      </w:r>
      <w:r w:rsidR="004351BE">
        <w:t xml:space="preserve">Charity </w:t>
      </w:r>
      <w:r w:rsidRPr="00DC59C3">
        <w:t xml:space="preserve">to make an initial report to the Commission covering those facts that are known to the </w:t>
      </w:r>
      <w:r w:rsidR="004351BE">
        <w:t>Charity</w:t>
      </w:r>
      <w:r w:rsidRPr="00DC59C3">
        <w:t xml:space="preserve"> to </w:t>
      </w:r>
      <w:proofErr w:type="gramStart"/>
      <w:r w:rsidRPr="00DC59C3">
        <w:t>date, and</w:t>
      </w:r>
      <w:proofErr w:type="gramEnd"/>
      <w:r w:rsidRPr="00DC59C3">
        <w:t xml:space="preserve"> provide further updates to the Commission following internal investigation or as matters develop, including regarding the actions which have </w:t>
      </w:r>
      <w:r w:rsidRPr="00DC59C3">
        <w:lastRenderedPageBreak/>
        <w:t xml:space="preserve">been taken to respond to and manage the incident. The </w:t>
      </w:r>
      <w:r w:rsidR="004351BE">
        <w:t xml:space="preserve">Charity </w:t>
      </w:r>
      <w:r w:rsidRPr="00DC59C3">
        <w:t>notes that the SIR Guidance says that if, having submitted a report to the Commission, the charity becomes aware of any material changes to the facts reported or significant developments, the charity must inform the Commission as soon as it becomes aware of them.</w:t>
      </w:r>
    </w:p>
    <w:p w14:paraId="467DFF3D" w14:textId="28613DF7" w:rsidR="00DC59C3" w:rsidRPr="00DC59C3" w:rsidRDefault="00DC59C3" w:rsidP="00DC59C3">
      <w:r w:rsidRPr="00DC59C3">
        <w:t xml:space="preserve">4.13    The Audit and Risk Committee may delegate responsibility for reporting a serious incident to a senior member of staff – any delegation should be clear about the </w:t>
      </w:r>
      <w:r w:rsidR="00E23930">
        <w:t>New Beginnings</w:t>
      </w:r>
      <w:r w:rsidRPr="00DC59C3">
        <w:t xml:space="preserve"> of the report, Trustee oversight of it and the deadline for submission. The SIR Guidance makes it clear that decisions made by others should be reported back to Trustees, particularly where incidents were ‘borderline’ and the charity considered making a report but decided not to.</w:t>
      </w:r>
    </w:p>
    <w:p w14:paraId="6AB59994" w14:textId="77777777" w:rsidR="00DC59C3" w:rsidRPr="00DC59C3" w:rsidRDefault="00DC59C3" w:rsidP="00DC59C3">
      <w:r w:rsidRPr="00DC59C3">
        <w:t>4.14    The serious incident report should be filed by emailing </w:t>
      </w:r>
      <w:hyperlink r:id="rId34" w:history="1">
        <w:r w:rsidRPr="00DC59C3">
          <w:rPr>
            <w:rStyle w:val="Hyperlink"/>
            <w:rFonts w:cstheme="minorBidi"/>
            <w:b/>
            <w:bCs/>
          </w:rPr>
          <w:t>RSI@charitycommission.gsi.gov.uk</w:t>
        </w:r>
      </w:hyperlink>
      <w:r w:rsidRPr="00DC59C3">
        <w:t> or such other address or method of reporting as the Commission may from time to time require.</w:t>
      </w:r>
    </w:p>
    <w:p w14:paraId="53D1BB79" w14:textId="77777777" w:rsidR="00DC59C3" w:rsidRPr="00DC59C3" w:rsidRDefault="00DC59C3" w:rsidP="00DC59C3">
      <w:r w:rsidRPr="00DC59C3">
        <w:t>4.15    Unless a specific reporting framework has been agreed with the Commission, the following information should be included in the report: </w:t>
      </w:r>
    </w:p>
    <w:p w14:paraId="301202B3" w14:textId="047CCA52" w:rsidR="00DC59C3" w:rsidRDefault="00DC59C3" w:rsidP="00DC59C3">
      <w:r w:rsidRPr="00DC59C3">
        <w:t xml:space="preserve">(a)    the individual submitting the report and their connection to the </w:t>
      </w:r>
      <w:r w:rsidR="004351BE">
        <w:t xml:space="preserve">Charity </w:t>
      </w:r>
      <w:r w:rsidRPr="00DC59C3">
        <w:t>;</w:t>
      </w:r>
      <w:r w:rsidRPr="00DC59C3">
        <w:br/>
        <w:t>(b)    the authority they have to report on behalf of the Trustees; </w:t>
      </w:r>
      <w:r w:rsidRPr="00DC59C3">
        <w:br/>
        <w:t>(c)    who within the Trustee body is aware of the incident, for example all Trustees, some of them or only the nominated Trustee;</w:t>
      </w:r>
      <w:r w:rsidRPr="00DC59C3">
        <w:br/>
        <w:t xml:space="preserve">(d)    what happened and when the </w:t>
      </w:r>
      <w:r w:rsidR="004351BE">
        <w:t xml:space="preserve">Charity </w:t>
      </w:r>
      <w:r w:rsidRPr="00DC59C3">
        <w:t xml:space="preserve"> first became aware of it – to the extent that information may identify individuals in sensitive circumstances, the level of detail may be tailored accordingly. It is not necessary to provide names of individuals involved in the initial report – the Commission will request this information if it needs it. However, the account should otherwise be fully candid and should not be expressed in general terms or euphemistically; </w:t>
      </w:r>
      <w:r w:rsidRPr="00DC59C3">
        <w:br/>
        <w:t xml:space="preserve">(e)    the effect of the incident on the </w:t>
      </w:r>
      <w:r w:rsidR="004351BE">
        <w:t xml:space="preserve">Charity </w:t>
      </w:r>
      <w:r w:rsidRPr="00DC59C3">
        <w:t xml:space="preserve"> or its beneficiaries or both;</w:t>
      </w:r>
      <w:r w:rsidRPr="00DC59C3">
        <w:br/>
        <w:t xml:space="preserve">(f)    action being taken to deal with the incident and prevent consequential risks and future occurrences (this will likely include details of any investigations by the </w:t>
      </w:r>
      <w:r w:rsidR="004351BE">
        <w:t xml:space="preserve">Charity </w:t>
      </w:r>
      <w:r w:rsidRPr="00DC59C3">
        <w:t xml:space="preserve"> (whether complete or underway); whether the </w:t>
      </w:r>
      <w:r w:rsidR="004351BE">
        <w:t xml:space="preserve">Charity </w:t>
      </w:r>
      <w:r w:rsidRPr="00DC59C3">
        <w:t xml:space="preserve"> has any policies or procedures that apply to the incident in question and whether they were followed including any reasons why they were not followed (if applicable); and whether as a result the Audit and Risk Committee have determined that current policies or procedures need to be revised, or new ones put in place if they do not already exist);</w:t>
      </w:r>
      <w:r w:rsidRPr="00DC59C3">
        <w:br/>
        <w:t>(g)    whether and when it was reported to the police or another regulator/statutory or other agency (including official reference numbers) and any action taken, whether any guidance was offered and the extent to which it has been followed. In circumstances where, upon careful risk assessment, it has been determined that it would not be appropriate to report to external authorities (such as, but not limited to, the wishes of the victim/survivor/complainant; potential harm to the victim/survivor/complainant; justifiable concerns in relation to the due process with which the matter would be treated), a summary of the reasons for that determination should be included in the report and the decision and reasons should otherwise be carefully documented;</w:t>
      </w:r>
      <w:r w:rsidRPr="00DC59C3">
        <w:br/>
        <w:t xml:space="preserve">(h)    media/donor/patron/public relations handling plans that have been or will be prepared by the </w:t>
      </w:r>
      <w:r w:rsidR="004351BE">
        <w:t xml:space="preserve">Charity </w:t>
      </w:r>
      <w:r w:rsidRPr="00DC59C3">
        <w:t>, if any;</w:t>
      </w:r>
      <w:r w:rsidRPr="00DC59C3">
        <w:br/>
        <w:t>(</w:t>
      </w:r>
      <w:proofErr w:type="spellStart"/>
      <w:r w:rsidRPr="00DC59C3">
        <w:t>i</w:t>
      </w:r>
      <w:proofErr w:type="spellEnd"/>
      <w:r w:rsidRPr="00DC59C3">
        <w:t>)    insurance coverage, if any, and notification to and/or correspondence with the insurers where relevant; </w:t>
      </w:r>
      <w:r w:rsidRPr="00DC59C3">
        <w:br/>
        <w:t xml:space="preserve">(j)    any other review or investigation that will take place as a result of the incident or </w:t>
      </w:r>
      <w:r w:rsidRPr="00DC59C3">
        <w:lastRenderedPageBreak/>
        <w:t>allegation, including in respect of governance arrangements, contracts with third parties or policies and procedures; and</w:t>
      </w:r>
      <w:r w:rsidRPr="00DC59C3">
        <w:br/>
        <w:t>(k)    specifying whether the information is confidential and/or may risk identification of individuals if disclosed externally.</w:t>
      </w:r>
    </w:p>
    <w:p w14:paraId="46A577E8" w14:textId="77777777" w:rsidR="005A44F4" w:rsidRPr="00DC59C3" w:rsidRDefault="005A44F4" w:rsidP="00DC59C3"/>
    <w:p w14:paraId="3DFE5C87" w14:textId="77777777" w:rsidR="00DC59C3" w:rsidRPr="00DC59C3" w:rsidRDefault="00DC59C3" w:rsidP="00DC59C3">
      <w:r w:rsidRPr="00DC59C3">
        <w:rPr>
          <w:b/>
          <w:bCs/>
        </w:rPr>
        <w:t>Other actions to take</w:t>
      </w:r>
    </w:p>
    <w:p w14:paraId="6230762A" w14:textId="0A96B026" w:rsidR="00DC59C3" w:rsidRPr="00DC59C3" w:rsidRDefault="00DC59C3" w:rsidP="00DC59C3">
      <w:r w:rsidRPr="00DC59C3">
        <w:t xml:space="preserve">4.16    The </w:t>
      </w:r>
      <w:r w:rsidR="00A26BF7">
        <w:t xml:space="preserve">Charity </w:t>
      </w:r>
      <w:r w:rsidRPr="00DC59C3">
        <w:t xml:space="preserve">will prepare a communications plan covering what it will say to </w:t>
      </w:r>
      <w:r w:rsidR="00A26BF7">
        <w:t>New Beginnings</w:t>
      </w:r>
      <w:r w:rsidRPr="00DC59C3">
        <w:t xml:space="preserve"> beneficiaries, members, supporters, the public and the media.</w:t>
      </w:r>
    </w:p>
    <w:p w14:paraId="78322244" w14:textId="77777777" w:rsidR="00DC59C3" w:rsidRPr="00DC59C3" w:rsidRDefault="00DC59C3" w:rsidP="00DC59C3">
      <w:r w:rsidRPr="00DC59C3">
        <w:t>4.17    Consideration should be given to whether it is appropriate to obtain external advice, such as legal and/or communications advice.</w:t>
      </w:r>
    </w:p>
    <w:p w14:paraId="365971F5" w14:textId="209B0719" w:rsidR="00DC59C3" w:rsidRPr="00DC59C3" w:rsidRDefault="00DC59C3" w:rsidP="00DC59C3">
      <w:r w:rsidRPr="00DC59C3">
        <w:t xml:space="preserve">4.18    The </w:t>
      </w:r>
      <w:r w:rsidR="00A26BF7">
        <w:t>Charity</w:t>
      </w:r>
      <w:r w:rsidRPr="00DC59C3">
        <w:t xml:space="preserve"> will review what happened and identify and take steps to prevent it from happening again - this may include strengthening internal controls and procedures, and/or seeking appropriate help from professional advisers.</w:t>
      </w:r>
    </w:p>
    <w:p w14:paraId="20758305" w14:textId="05376C7E" w:rsidR="00DC59C3" w:rsidRPr="00DC59C3" w:rsidRDefault="00DC59C3" w:rsidP="00DC59C3">
      <w:r w:rsidRPr="00DC59C3">
        <w:t xml:space="preserve">4.19    Consideration must also be given to whether a serious incident should be reported to the </w:t>
      </w:r>
      <w:r w:rsidR="004351BE">
        <w:t xml:space="preserve">Charity </w:t>
      </w:r>
      <w:r w:rsidRPr="00DC59C3">
        <w:t>’s insurers in accordance with the relevant insurance policy (if any). </w:t>
      </w:r>
    </w:p>
    <w:p w14:paraId="57302770" w14:textId="2C4716A7" w:rsidR="00DC59C3" w:rsidRPr="00DC59C3" w:rsidRDefault="00DC59C3" w:rsidP="00DC59C3">
      <w:r w:rsidRPr="00DC59C3">
        <w:t xml:space="preserve">4.20    In addition to making a serious incident report to the Commission, if the incident occurred in the UK, it may be necessary to inform or make reports to other relevant regulators or agencies. The </w:t>
      </w:r>
      <w:r w:rsidR="004351BE">
        <w:t xml:space="preserve">Charity </w:t>
      </w:r>
      <w:r w:rsidRPr="00DC59C3">
        <w:t>should report:</w:t>
      </w:r>
    </w:p>
    <w:p w14:paraId="6D65DE9C" w14:textId="77777777" w:rsidR="00DC59C3" w:rsidRPr="00DC59C3" w:rsidRDefault="00DC59C3" w:rsidP="00DC59C3">
      <w:pPr>
        <w:numPr>
          <w:ilvl w:val="0"/>
          <w:numId w:val="64"/>
        </w:numPr>
      </w:pPr>
      <w:r w:rsidRPr="00DC59C3">
        <w:t xml:space="preserve">(a)    crime, or suspected crime, to the police and obtain a crime reference </w:t>
      </w:r>
      <w:proofErr w:type="gramStart"/>
      <w:r w:rsidRPr="00DC59C3">
        <w:t>number;</w:t>
      </w:r>
      <w:proofErr w:type="gramEnd"/>
    </w:p>
    <w:p w14:paraId="7819E83A" w14:textId="77777777" w:rsidR="00DC59C3" w:rsidRPr="00DC59C3" w:rsidRDefault="00DC59C3" w:rsidP="00DC59C3">
      <w:pPr>
        <w:numPr>
          <w:ilvl w:val="0"/>
          <w:numId w:val="64"/>
        </w:numPr>
      </w:pPr>
      <w:r w:rsidRPr="00DC59C3">
        <w:t xml:space="preserve">(b)    any incidents of harm or risk of harm to children or vulnerable adults (including any concerns, suspicions or allegations) to the relevant local authority and obtain a reference </w:t>
      </w:r>
      <w:proofErr w:type="gramStart"/>
      <w:r w:rsidRPr="00DC59C3">
        <w:t>number;</w:t>
      </w:r>
      <w:proofErr w:type="gramEnd"/>
    </w:p>
    <w:p w14:paraId="14EEE5F2" w14:textId="77777777" w:rsidR="00DC59C3" w:rsidRPr="00DC59C3" w:rsidRDefault="00DC59C3" w:rsidP="00DC59C3">
      <w:pPr>
        <w:numPr>
          <w:ilvl w:val="0"/>
          <w:numId w:val="64"/>
        </w:numPr>
      </w:pPr>
      <w:r w:rsidRPr="00DC59C3">
        <w:t xml:space="preserve">(c)    incidents of fraud and cyber-crime that take place in connection with the Charity to Action Fraud and obtain a crime reference </w:t>
      </w:r>
      <w:proofErr w:type="gramStart"/>
      <w:r w:rsidRPr="00DC59C3">
        <w:t>number;</w:t>
      </w:r>
      <w:proofErr w:type="gramEnd"/>
    </w:p>
    <w:p w14:paraId="2BF8258B" w14:textId="77777777" w:rsidR="00DC59C3" w:rsidRPr="00DC59C3" w:rsidRDefault="00DC59C3" w:rsidP="00DC59C3">
      <w:pPr>
        <w:numPr>
          <w:ilvl w:val="0"/>
          <w:numId w:val="64"/>
        </w:numPr>
      </w:pPr>
      <w:r w:rsidRPr="00DC59C3">
        <w:t>(d)    any serious data breaches to the Information Commissioner’s Office; and</w:t>
      </w:r>
    </w:p>
    <w:p w14:paraId="69C51AEA" w14:textId="77777777" w:rsidR="00DC59C3" w:rsidRPr="00DC59C3" w:rsidRDefault="00DC59C3" w:rsidP="00DC59C3">
      <w:pPr>
        <w:numPr>
          <w:ilvl w:val="0"/>
          <w:numId w:val="64"/>
        </w:numPr>
      </w:pPr>
      <w:r w:rsidRPr="00DC59C3">
        <w:t>(e)    any incidents relating to possible terrorist financing offences to police or the National Crime Agency (“</w:t>
      </w:r>
      <w:r w:rsidRPr="00DC59C3">
        <w:rPr>
          <w:b/>
          <w:bCs/>
        </w:rPr>
        <w:t>NCA</w:t>
      </w:r>
      <w:r w:rsidRPr="00DC59C3">
        <w:t>”) and obtain a reference number.</w:t>
      </w:r>
    </w:p>
    <w:p w14:paraId="49A65F8B" w14:textId="6033BF4F" w:rsidR="00DC59C3" w:rsidRPr="00DC59C3" w:rsidRDefault="00DC59C3" w:rsidP="00DC59C3">
      <w:r w:rsidRPr="00DC59C3">
        <w:t xml:space="preserve">4.21    Where there is actual or suspected criminal activity or other serious incident that has occurred in another country, the </w:t>
      </w:r>
      <w:r w:rsidR="004351BE">
        <w:t>Charity</w:t>
      </w:r>
      <w:r w:rsidRPr="00DC59C3">
        <w:t xml:space="preserve"> will ensure that it is made aware of the requirements of local law and regulation, including in respect of reporting. The </w:t>
      </w:r>
      <w:r w:rsidR="004351BE">
        <w:t xml:space="preserve">Charity </w:t>
      </w:r>
      <w:r w:rsidRPr="00DC59C3">
        <w:t xml:space="preserve">will carefully </w:t>
      </w:r>
      <w:proofErr w:type="gramStart"/>
      <w:r w:rsidRPr="00DC59C3">
        <w:t>consider</w:t>
      </w:r>
      <w:proofErr w:type="gramEnd"/>
      <w:r w:rsidRPr="00DC59C3">
        <w:t xml:space="preserve"> and risk assess the making of such a report to the police and/or to any other regulators or authorities to which the </w:t>
      </w:r>
      <w:r w:rsidR="004351BE">
        <w:t>Charity</w:t>
      </w:r>
      <w:r w:rsidRPr="00DC59C3">
        <w:t xml:space="preserve"> is accountable or which otherwise have jurisdiction in relation to the matter. This will include consideration of the risk of harm to others (such as the victim and alleged offender) if the incident is reported and cultural differences and sensitivities.  To the extent that it is determined, after careful consideration, not to report an incident to the national or regional authorities of another country, the decision will be carefully documented and reasons provided to the Commission when the serious incident report is made. Where an alleged offender is a UK national or resident, consideration will be given to reporting to the NCA.</w:t>
      </w:r>
    </w:p>
    <w:p w14:paraId="34B46DC7" w14:textId="77777777" w:rsidR="004351BE" w:rsidRDefault="004351BE" w:rsidP="00DC59C3">
      <w:pPr>
        <w:rPr>
          <w:b/>
          <w:bCs/>
        </w:rPr>
      </w:pPr>
    </w:p>
    <w:p w14:paraId="0EAC3DDA" w14:textId="196AE3DE" w:rsidR="00DC59C3" w:rsidRPr="00DC59C3" w:rsidRDefault="00DC59C3" w:rsidP="00DC59C3">
      <w:r w:rsidRPr="00DC59C3">
        <w:rPr>
          <w:b/>
          <w:bCs/>
        </w:rPr>
        <w:t xml:space="preserve">The </w:t>
      </w:r>
      <w:r w:rsidR="004351BE">
        <w:rPr>
          <w:b/>
          <w:bCs/>
        </w:rPr>
        <w:t>Charity</w:t>
      </w:r>
      <w:r w:rsidRPr="00DC59C3">
        <w:rPr>
          <w:b/>
          <w:bCs/>
        </w:rPr>
        <w:t xml:space="preserve"> must carefully consider and have due regard to </w:t>
      </w:r>
      <w:proofErr w:type="gramStart"/>
      <w:r w:rsidRPr="00DC59C3">
        <w:rPr>
          <w:b/>
          <w:bCs/>
        </w:rPr>
        <w:t>any and all</w:t>
      </w:r>
      <w:proofErr w:type="gramEnd"/>
      <w:r w:rsidRPr="00DC59C3">
        <w:rPr>
          <w:b/>
          <w:bCs/>
        </w:rPr>
        <w:t xml:space="preserve"> advice given by statutory or other bodies in relation to its handling of the incident or allegation. It must be carefully and securely documented and explained to the Commission in the serious incident report made.</w:t>
      </w:r>
    </w:p>
    <w:p w14:paraId="00CD8C52" w14:textId="77777777" w:rsidR="00DC59C3" w:rsidRPr="00DC59C3" w:rsidRDefault="00DC59C3" w:rsidP="00DC59C3">
      <w:r w:rsidRPr="00DC59C3">
        <w:t> </w:t>
      </w:r>
    </w:p>
    <w:p w14:paraId="688CDB23" w14:textId="77777777" w:rsidR="00DC59C3" w:rsidRPr="00DC59C3" w:rsidRDefault="00DC59C3" w:rsidP="00DC59C3">
      <w:pPr>
        <w:rPr>
          <w:b/>
          <w:bCs/>
        </w:rPr>
      </w:pPr>
      <w:r w:rsidRPr="00DC59C3">
        <w:rPr>
          <w:b/>
          <w:bCs/>
        </w:rPr>
        <w:t>5    What happens next?</w:t>
      </w:r>
    </w:p>
    <w:p w14:paraId="7EBFB424" w14:textId="7896ED14" w:rsidR="00DC59C3" w:rsidRPr="00DC59C3" w:rsidRDefault="00DC59C3" w:rsidP="00DC59C3">
      <w:r w:rsidRPr="00DC59C3">
        <w:lastRenderedPageBreak/>
        <w:t xml:space="preserve">5.1    The Commission will typically acknowledge receipt of the report. It is understood that it will assess the risk and look at how the </w:t>
      </w:r>
      <w:r w:rsidR="004351BE">
        <w:t>Charity</w:t>
      </w:r>
      <w:r w:rsidRPr="00DC59C3">
        <w:t xml:space="preserve"> is dealing with the incident, and may take steps to verify the details, for example and where relevant, by contacting the police. The Commission may also follow up if it:</w:t>
      </w:r>
    </w:p>
    <w:p w14:paraId="1B6EB9FF" w14:textId="77777777" w:rsidR="00DC59C3" w:rsidRPr="00DC59C3" w:rsidRDefault="00DC59C3" w:rsidP="00DC59C3">
      <w:pPr>
        <w:numPr>
          <w:ilvl w:val="0"/>
          <w:numId w:val="65"/>
        </w:numPr>
      </w:pPr>
      <w:r w:rsidRPr="00DC59C3">
        <w:t xml:space="preserve">(a)    needs more information about the </w:t>
      </w:r>
      <w:proofErr w:type="gramStart"/>
      <w:r w:rsidRPr="00DC59C3">
        <w:t>incident;</w:t>
      </w:r>
      <w:proofErr w:type="gramEnd"/>
    </w:p>
    <w:p w14:paraId="01E23B4A" w14:textId="66CFFD4B" w:rsidR="00DC59C3" w:rsidRPr="00DC59C3" w:rsidRDefault="00DC59C3" w:rsidP="00DC59C3">
      <w:pPr>
        <w:numPr>
          <w:ilvl w:val="0"/>
          <w:numId w:val="65"/>
        </w:numPr>
      </w:pPr>
      <w:r w:rsidRPr="00DC59C3">
        <w:t xml:space="preserve">(b)    considers the </w:t>
      </w:r>
      <w:r w:rsidR="004351BE">
        <w:t>Charity</w:t>
      </w:r>
      <w:r w:rsidRPr="00DC59C3">
        <w:t xml:space="preserve">’s needs regulatory advice and </w:t>
      </w:r>
      <w:proofErr w:type="gramStart"/>
      <w:r w:rsidRPr="00DC59C3">
        <w:t>guidance;</w:t>
      </w:r>
      <w:proofErr w:type="gramEnd"/>
    </w:p>
    <w:p w14:paraId="5F093C94" w14:textId="78318210" w:rsidR="00DC59C3" w:rsidRPr="00DC59C3" w:rsidRDefault="00DC59C3" w:rsidP="00DC59C3">
      <w:pPr>
        <w:numPr>
          <w:ilvl w:val="0"/>
          <w:numId w:val="65"/>
        </w:numPr>
      </w:pPr>
      <w:r w:rsidRPr="00DC59C3">
        <w:t xml:space="preserve">(c)    has to use its legal powers to protect the </w:t>
      </w:r>
      <w:r w:rsidR="004351BE">
        <w:t>Charity</w:t>
      </w:r>
      <w:r w:rsidRPr="00DC59C3">
        <w:t xml:space="preserve"> and/or the people who come into contact with the </w:t>
      </w:r>
      <w:r w:rsidR="004351BE">
        <w:t>Charity</w:t>
      </w:r>
      <w:r w:rsidRPr="00DC59C3">
        <w:t xml:space="preserve"> through its </w:t>
      </w:r>
      <w:proofErr w:type="gramStart"/>
      <w:r w:rsidRPr="00DC59C3">
        <w:t>work;</w:t>
      </w:r>
      <w:proofErr w:type="gramEnd"/>
    </w:p>
    <w:p w14:paraId="0065EA8A" w14:textId="77777777" w:rsidR="00DC59C3" w:rsidRPr="00DC59C3" w:rsidRDefault="00DC59C3" w:rsidP="00DC59C3">
      <w:pPr>
        <w:numPr>
          <w:ilvl w:val="0"/>
          <w:numId w:val="65"/>
        </w:numPr>
      </w:pPr>
      <w:r w:rsidRPr="00DC59C3">
        <w:t>(d)    decides to request updates on future development; and</w:t>
      </w:r>
    </w:p>
    <w:p w14:paraId="60E36268" w14:textId="662DA76C" w:rsidR="00DC59C3" w:rsidRPr="00DC59C3" w:rsidRDefault="00DC59C3" w:rsidP="00DC59C3">
      <w:pPr>
        <w:numPr>
          <w:ilvl w:val="0"/>
          <w:numId w:val="65"/>
        </w:numPr>
      </w:pPr>
      <w:r w:rsidRPr="00DC59C3">
        <w:t xml:space="preserve">(e)    needs to monitor the </w:t>
      </w:r>
      <w:r w:rsidR="004351BE">
        <w:t>Charity</w:t>
      </w:r>
      <w:r w:rsidRPr="00DC59C3">
        <w:t>’s progress in dealing with it.</w:t>
      </w:r>
    </w:p>
    <w:p w14:paraId="0E432B6B" w14:textId="6DA25808" w:rsidR="00DC59C3" w:rsidRPr="00DC59C3" w:rsidRDefault="00DC59C3" w:rsidP="00DC59C3">
      <w:r w:rsidRPr="00DC59C3">
        <w:t xml:space="preserve">5.2    In very serious cases the Commission may take steps to exercise its enforcement powers, for example, issuing a warning or opening a statutory inquiry into the </w:t>
      </w:r>
      <w:r w:rsidR="004351BE">
        <w:t>Charity</w:t>
      </w:r>
      <w:r w:rsidRPr="00DC59C3">
        <w:t>, though it is rare that it would do so without some form of preliminary communication or dialogue.</w:t>
      </w:r>
    </w:p>
    <w:p w14:paraId="2E229673" w14:textId="77777777" w:rsidR="004351BE" w:rsidRDefault="004351BE" w:rsidP="00DC59C3">
      <w:pPr>
        <w:rPr>
          <w:b/>
          <w:bCs/>
        </w:rPr>
      </w:pPr>
    </w:p>
    <w:p w14:paraId="41E55E7E" w14:textId="2A0C1F89" w:rsidR="00DC59C3" w:rsidRPr="00DC59C3" w:rsidRDefault="00DC59C3" w:rsidP="00DC59C3">
      <w:pPr>
        <w:rPr>
          <w:b/>
          <w:bCs/>
        </w:rPr>
      </w:pPr>
      <w:r w:rsidRPr="00DC59C3">
        <w:rPr>
          <w:b/>
          <w:bCs/>
        </w:rPr>
        <w:t>6    Data protection and confidentiality</w:t>
      </w:r>
    </w:p>
    <w:p w14:paraId="1766F193" w14:textId="77777777" w:rsidR="00DC59C3" w:rsidRPr="00DC59C3" w:rsidRDefault="00DC59C3" w:rsidP="00DC59C3">
      <w:r w:rsidRPr="00DC59C3">
        <w:t>6.1    When Trustees report serious incidents, some of the information provided may be of a sensitive nature. The Commission is obliged to handle this responsibly, with care and only for the purposes of carrying out its statutory functions.</w:t>
      </w:r>
    </w:p>
    <w:p w14:paraId="634E5A29" w14:textId="77777777" w:rsidR="00DC59C3" w:rsidRPr="00DC59C3" w:rsidRDefault="00DC59C3" w:rsidP="00DC59C3">
      <w:r w:rsidRPr="00DC59C3">
        <w:t>6.2    As a public authority and a ‘controller’, the Commission is subject to the Freedom of Information Act 2000, the Data Protection Act 2018, and the General Data Protection Regulation (EU) 2016/679 (and any other law and related guidance as may subsequently be in force). </w:t>
      </w:r>
    </w:p>
    <w:p w14:paraId="4FE5B4DB" w14:textId="77777777" w:rsidR="00DC59C3" w:rsidRPr="00DC59C3" w:rsidRDefault="00DC59C3" w:rsidP="00DC59C3">
      <w:r w:rsidRPr="00DC59C3">
        <w:t xml:space="preserve">6.3    The Commission’s SIR Guidance states that the Commission does not routinely guarantee that information provided will be kept confidential, because information sharing is often necessary in order for the Commission to further its statutory functions and objectives and in some </w:t>
      </w:r>
      <w:proofErr w:type="gramStart"/>
      <w:r w:rsidRPr="00DC59C3">
        <w:t>cases</w:t>
      </w:r>
      <w:proofErr w:type="gramEnd"/>
      <w:r w:rsidRPr="00DC59C3">
        <w:t xml:space="preserve"> it is required by law to share information (e.g. to other relevant public authorities). </w:t>
      </w:r>
    </w:p>
    <w:p w14:paraId="3A5806DB" w14:textId="77777777" w:rsidR="00DC59C3" w:rsidRPr="00DC59C3" w:rsidRDefault="00DC59C3" w:rsidP="00DC59C3">
      <w:r w:rsidRPr="00DC59C3">
        <w:t>6.4    Despite this, all serious incident reports should be marked as confidential (unless the information is already wholly available in the public domain, which is highly unlikely). In addition:</w:t>
      </w:r>
    </w:p>
    <w:p w14:paraId="5E0BDC78" w14:textId="77777777" w:rsidR="00DC59C3" w:rsidRPr="00DC59C3" w:rsidRDefault="00DC59C3" w:rsidP="00DC59C3">
      <w:pPr>
        <w:numPr>
          <w:ilvl w:val="0"/>
          <w:numId w:val="66"/>
        </w:numPr>
      </w:pPr>
      <w:r w:rsidRPr="00DC59C3">
        <w:t xml:space="preserve">(a)    any personal data should be removed to the greatest extent possible and, if appropriate, the risk of identification of individuals (though unnamed) should be </w:t>
      </w:r>
      <w:proofErr w:type="gramStart"/>
      <w:r w:rsidRPr="00DC59C3">
        <w:t>highlighted;</w:t>
      </w:r>
      <w:proofErr w:type="gramEnd"/>
    </w:p>
    <w:p w14:paraId="0815CA6E" w14:textId="77777777" w:rsidR="00DC59C3" w:rsidRPr="00DC59C3" w:rsidRDefault="00DC59C3" w:rsidP="00DC59C3">
      <w:pPr>
        <w:numPr>
          <w:ilvl w:val="0"/>
          <w:numId w:val="66"/>
        </w:numPr>
      </w:pPr>
      <w:r w:rsidRPr="00DC59C3">
        <w:t xml:space="preserve">(b)    any particularly sensitive information in the report should be </w:t>
      </w:r>
      <w:proofErr w:type="gramStart"/>
      <w:r w:rsidRPr="00DC59C3">
        <w:t>identified;</w:t>
      </w:r>
      <w:proofErr w:type="gramEnd"/>
      <w:r w:rsidRPr="00DC59C3">
        <w:t> </w:t>
      </w:r>
    </w:p>
    <w:p w14:paraId="4703817A" w14:textId="77777777" w:rsidR="00DC59C3" w:rsidRPr="00DC59C3" w:rsidRDefault="00DC59C3" w:rsidP="00DC59C3">
      <w:pPr>
        <w:numPr>
          <w:ilvl w:val="0"/>
          <w:numId w:val="66"/>
        </w:numPr>
      </w:pPr>
      <w:r w:rsidRPr="00DC59C3">
        <w:t>(c)    any specific exemptions from disclosure (such as an exemption under the Freedom of Information Act) should be specifically referred to and relied upon; and </w:t>
      </w:r>
    </w:p>
    <w:p w14:paraId="6C8B02E7" w14:textId="33CF12AC" w:rsidR="00DC59C3" w:rsidRPr="00DC59C3" w:rsidRDefault="00DC59C3" w:rsidP="00DC59C3">
      <w:pPr>
        <w:numPr>
          <w:ilvl w:val="0"/>
          <w:numId w:val="66"/>
        </w:numPr>
      </w:pPr>
      <w:r w:rsidRPr="00DC59C3">
        <w:t xml:space="preserve">(d)    the report should contain a request that it is not disclosed to third parties and that the Commission notifies the </w:t>
      </w:r>
      <w:r w:rsidR="004351BE">
        <w:t>Charity</w:t>
      </w:r>
      <w:r w:rsidRPr="00DC59C3">
        <w:t xml:space="preserve"> if it receives a request to disclose information to third parties (e.g. the media or individuals).</w:t>
      </w:r>
    </w:p>
    <w:p w14:paraId="2BFB531A" w14:textId="77777777" w:rsidR="00DC59C3" w:rsidRPr="00DC59C3" w:rsidRDefault="00DC59C3" w:rsidP="00DC59C3">
      <w:r w:rsidRPr="00DC59C3">
        <w:t> </w:t>
      </w:r>
    </w:p>
    <w:p w14:paraId="63AFD799" w14:textId="77777777" w:rsidR="00DC59C3" w:rsidRPr="00DC59C3" w:rsidRDefault="00DC59C3" w:rsidP="00DC59C3">
      <w:pPr>
        <w:rPr>
          <w:b/>
          <w:bCs/>
        </w:rPr>
      </w:pPr>
      <w:r w:rsidRPr="00DC59C3">
        <w:rPr>
          <w:b/>
          <w:bCs/>
        </w:rPr>
        <w:t>7    Learning from serious incidents</w:t>
      </w:r>
    </w:p>
    <w:p w14:paraId="6BEEE989" w14:textId="1DD16CFF" w:rsidR="00DC59C3" w:rsidRPr="00DC59C3" w:rsidRDefault="00DC59C3" w:rsidP="00DC59C3">
      <w:r w:rsidRPr="00DC59C3">
        <w:t xml:space="preserve">7.1    It is important that the </w:t>
      </w:r>
      <w:r w:rsidR="004351BE">
        <w:t>Charity</w:t>
      </w:r>
      <w:r w:rsidRPr="00DC59C3">
        <w:t xml:space="preserve"> appropriately manages and responds to a serious incident. This includes learning from the incident and taking steps to minimise further harm in consequence of the incident and to prevent similar incidents from occurring in the future.</w:t>
      </w:r>
    </w:p>
    <w:p w14:paraId="57C72E1A" w14:textId="54F5D094" w:rsidR="00DC59C3" w:rsidRDefault="00DC59C3" w:rsidP="00DC59C3">
      <w:r w:rsidRPr="00DC59C3">
        <w:t xml:space="preserve">7.2    Senior employees and Trustees should consider whether the </w:t>
      </w:r>
      <w:r w:rsidR="004351BE">
        <w:t>Charity</w:t>
      </w:r>
      <w:r w:rsidRPr="00DC59C3">
        <w:t xml:space="preserve"> has taken appropriate steps to respond to a serious incident and ensure that sufficient controls and </w:t>
      </w:r>
      <w:r w:rsidRPr="00DC59C3">
        <w:lastRenderedPageBreak/>
        <w:t xml:space="preserve">procedures are put in place to mitigate and manage any future risks to the </w:t>
      </w:r>
      <w:r w:rsidR="004351BE">
        <w:t>Charity</w:t>
      </w:r>
      <w:r w:rsidRPr="00DC59C3">
        <w:t xml:space="preserve"> and its beneficiaries. This should be documented.</w:t>
      </w:r>
    </w:p>
    <w:p w14:paraId="399ED166" w14:textId="2D3F5A50" w:rsidR="003D4BE0" w:rsidRDefault="004624F5" w:rsidP="004624F5">
      <w:pPr>
        <w:pStyle w:val="Heading1"/>
      </w:pPr>
      <w:bookmarkStart w:id="29" w:name="_Toc191044802"/>
      <w:r>
        <w:t xml:space="preserve">CONFLICT </w:t>
      </w:r>
      <w:r w:rsidR="003D4BE0">
        <w:t xml:space="preserve">OF INTEREST POLICY FOR </w:t>
      </w:r>
      <w:r>
        <w:t xml:space="preserve">TRUSTEES, </w:t>
      </w:r>
      <w:r w:rsidR="003D4BE0">
        <w:t>STAFF</w:t>
      </w:r>
      <w:r>
        <w:t>, VOLUNTEERS</w:t>
      </w:r>
      <w:r w:rsidR="003D4BE0">
        <w:t xml:space="preserve"> AND PARTICIPANTS OF NEW BEGINNINGS</w:t>
      </w:r>
      <w:bookmarkEnd w:id="29"/>
    </w:p>
    <w:p w14:paraId="6CFD33B7" w14:textId="77777777" w:rsidR="003D4BE0" w:rsidRDefault="003D4BE0" w:rsidP="003D4BE0"/>
    <w:p w14:paraId="04D9EEC7" w14:textId="16E1E50E" w:rsidR="003D4BE0" w:rsidRDefault="003D4BE0" w:rsidP="003D4BE0">
      <w:r w:rsidRPr="008A5D85">
        <w:rPr>
          <w:b/>
          <w:bCs/>
        </w:rPr>
        <w:t>Reviewed</w:t>
      </w:r>
      <w:r>
        <w:t xml:space="preserve"> </w:t>
      </w:r>
      <w:r w:rsidR="005A44F4">
        <w:t>21</w:t>
      </w:r>
      <w:r>
        <w:t>.</w:t>
      </w:r>
      <w:r w:rsidR="005A44F4">
        <w:t>0</w:t>
      </w:r>
      <w:r>
        <w:t>2.2</w:t>
      </w:r>
      <w:r w:rsidR="005A44F4">
        <w:t>5</w:t>
      </w:r>
    </w:p>
    <w:p w14:paraId="58BCED82" w14:textId="7E2BAEFA" w:rsidR="003D4BE0" w:rsidRPr="003D4BE0" w:rsidRDefault="003D4BE0" w:rsidP="003D4BE0">
      <w:r w:rsidRPr="008A5D85">
        <w:rPr>
          <w:b/>
          <w:bCs/>
        </w:rPr>
        <w:t>Due to be reviewed</w:t>
      </w:r>
      <w:r>
        <w:t xml:space="preserve">: </w:t>
      </w:r>
      <w:r w:rsidR="005A44F4">
        <w:t>21</w:t>
      </w:r>
      <w:r>
        <w:t>.</w:t>
      </w:r>
      <w:r w:rsidR="005A44F4">
        <w:t>0</w:t>
      </w:r>
      <w:r>
        <w:t>2.2</w:t>
      </w:r>
      <w:r w:rsidR="005A44F4">
        <w:t>6</w:t>
      </w:r>
    </w:p>
    <w:p w14:paraId="0E3078D7" w14:textId="77777777" w:rsidR="003D4BE0" w:rsidRDefault="003D4BE0" w:rsidP="003D4BE0"/>
    <w:p w14:paraId="70F82412" w14:textId="77777777" w:rsidR="004624F5" w:rsidRPr="004624F5" w:rsidRDefault="004624F5" w:rsidP="003D4BE0">
      <w:pPr>
        <w:rPr>
          <w:b/>
          <w:bCs/>
        </w:rPr>
      </w:pPr>
      <w:r w:rsidRPr="004624F5">
        <w:rPr>
          <w:b/>
          <w:bCs/>
        </w:rPr>
        <w:t>Introduction</w:t>
      </w:r>
    </w:p>
    <w:p w14:paraId="0A9E1395" w14:textId="240BBA55" w:rsidR="003D4BE0" w:rsidRDefault="003D4BE0" w:rsidP="003D4BE0">
      <w:r w:rsidRPr="003D4BE0">
        <w:t xml:space="preserve">This policy applies to </w:t>
      </w:r>
      <w:r>
        <w:t xml:space="preserve">all </w:t>
      </w:r>
      <w:proofErr w:type="gramStart"/>
      <w:r w:rsidR="004624F5">
        <w:t>trustees</w:t>
      </w:r>
      <w:proofErr w:type="gramEnd"/>
      <w:r w:rsidR="004624F5">
        <w:t xml:space="preserve"> </w:t>
      </w:r>
      <w:r>
        <w:t xml:space="preserve">staff, volunteers, and participants of New Beginnings Foundation CIO. </w:t>
      </w:r>
    </w:p>
    <w:p w14:paraId="31DA3362" w14:textId="77777777" w:rsidR="003D4BE0" w:rsidRPr="003D4BE0" w:rsidRDefault="003D4BE0" w:rsidP="003D4BE0"/>
    <w:p w14:paraId="6D61F0A0" w14:textId="77777777" w:rsidR="003D4BE0" w:rsidRPr="003D4BE0" w:rsidRDefault="003D4BE0" w:rsidP="003D4BE0">
      <w:r w:rsidRPr="003D4BE0">
        <w:rPr>
          <w:b/>
          <w:bCs/>
        </w:rPr>
        <w:t xml:space="preserve">Why we have a policy </w:t>
      </w:r>
    </w:p>
    <w:p w14:paraId="61591E7D" w14:textId="4FD47F76" w:rsidR="003D4BE0" w:rsidRPr="003D4BE0" w:rsidRDefault="003D4BE0" w:rsidP="003D4BE0">
      <w:r w:rsidRPr="003D4BE0">
        <w:t xml:space="preserve">Trustees have a legal obligation to act in the best interests of </w:t>
      </w:r>
      <w:r>
        <w:t>New Beginnings</w:t>
      </w:r>
      <w:r w:rsidRPr="003D4BE0">
        <w:t xml:space="preserve">, and in accordance with </w:t>
      </w:r>
      <w:r>
        <w:t xml:space="preserve">New Beginnings </w:t>
      </w:r>
      <w:r w:rsidRPr="003D4BE0">
        <w:t>governing document, and to avoid situations where there may be a potential conflict of interest. Staff</w:t>
      </w:r>
      <w:r w:rsidR="004624F5">
        <w:t xml:space="preserve">, volunteers, and participants </w:t>
      </w:r>
      <w:r w:rsidRPr="003D4BE0">
        <w:t xml:space="preserve">have similar obligations. </w:t>
      </w:r>
    </w:p>
    <w:p w14:paraId="1F0F96E8" w14:textId="77777777" w:rsidR="003D4BE0" w:rsidRDefault="003D4BE0" w:rsidP="003D4BE0"/>
    <w:p w14:paraId="4FA07A1E" w14:textId="77777777" w:rsidR="003D4BE0" w:rsidRDefault="003D4BE0" w:rsidP="003D4BE0">
      <w:r w:rsidRPr="003D4BE0">
        <w:t xml:space="preserve">Conflicts of interests may arise where an individual’s personal or family interests and/or loyalties conflict with those of </w:t>
      </w:r>
      <w:r>
        <w:t>New Beginnings</w:t>
      </w:r>
      <w:r w:rsidRPr="003D4BE0">
        <w:t xml:space="preserve">. </w:t>
      </w:r>
    </w:p>
    <w:p w14:paraId="0AAE8E48" w14:textId="77777777" w:rsidR="003D4BE0" w:rsidRDefault="003D4BE0" w:rsidP="003D4BE0"/>
    <w:p w14:paraId="32F37EB2" w14:textId="5A79B8AC" w:rsidR="003D4BE0" w:rsidRPr="003D4BE0" w:rsidRDefault="003D4BE0" w:rsidP="003D4BE0">
      <w:r w:rsidRPr="003D4BE0">
        <w:t xml:space="preserve">Such conflicts may create problems that: </w:t>
      </w:r>
    </w:p>
    <w:p w14:paraId="177761CC" w14:textId="77777777" w:rsidR="003D4BE0" w:rsidRDefault="003D4BE0" w:rsidP="003D4BE0">
      <w:r w:rsidRPr="003D4BE0">
        <w:t>• inhibit free discussion;</w:t>
      </w:r>
      <w:r w:rsidRPr="003D4BE0">
        <w:br/>
        <w:t xml:space="preserve">• result in decisions or actions that are not in the interests of </w:t>
      </w:r>
      <w:r>
        <w:t>New Beginnings</w:t>
      </w:r>
    </w:p>
    <w:p w14:paraId="425051F9" w14:textId="0B700679" w:rsidR="003D4BE0" w:rsidRPr="003D4BE0" w:rsidRDefault="003D4BE0" w:rsidP="003D4BE0">
      <w:r w:rsidRPr="003D4BE0">
        <w:t xml:space="preserve">• risk the impression that </w:t>
      </w:r>
      <w:r>
        <w:t>New Beginnings</w:t>
      </w:r>
      <w:r w:rsidRPr="003D4BE0">
        <w:t xml:space="preserve"> has acted improperly. </w:t>
      </w:r>
    </w:p>
    <w:p w14:paraId="34039778" w14:textId="77777777" w:rsidR="003D4BE0" w:rsidRDefault="003D4BE0" w:rsidP="003D4BE0"/>
    <w:p w14:paraId="1E659919" w14:textId="63B50EBF" w:rsidR="003D4BE0" w:rsidRPr="003D4BE0" w:rsidRDefault="003D4BE0" w:rsidP="003D4BE0">
      <w:r w:rsidRPr="003D4BE0">
        <w:t xml:space="preserve">The aim of this policy is to protect both the organisation and the individuals involved from any appearance of impropriety. </w:t>
      </w:r>
    </w:p>
    <w:p w14:paraId="2DE55363" w14:textId="77777777" w:rsidR="003D4BE0" w:rsidRDefault="003D4BE0" w:rsidP="003D4BE0">
      <w:pPr>
        <w:rPr>
          <w:b/>
          <w:bCs/>
        </w:rPr>
      </w:pPr>
    </w:p>
    <w:p w14:paraId="3AAF0D2E" w14:textId="08D6A785" w:rsidR="003D4BE0" w:rsidRPr="003D4BE0" w:rsidRDefault="003D4BE0" w:rsidP="003D4BE0">
      <w:r w:rsidRPr="003D4BE0">
        <w:rPr>
          <w:b/>
          <w:bCs/>
        </w:rPr>
        <w:t xml:space="preserve">The declaration of interests </w:t>
      </w:r>
    </w:p>
    <w:p w14:paraId="689960EB" w14:textId="6F9AF73B" w:rsidR="003D4BE0" w:rsidRPr="003D4BE0" w:rsidRDefault="003D4BE0" w:rsidP="003D4BE0">
      <w:r w:rsidRPr="003D4BE0">
        <w:t xml:space="preserve">Accordingly, we are asking </w:t>
      </w:r>
      <w:r w:rsidR="004624F5">
        <w:t>trustees, staff, volunteers and participants</w:t>
      </w:r>
      <w:r w:rsidRPr="003D4BE0">
        <w:t xml:space="preserve"> to declare their interests, and any gifts or hospitality offered and received in connection with their role in </w:t>
      </w:r>
      <w:r w:rsidR="004624F5">
        <w:t>New Beginnings</w:t>
      </w:r>
      <w:r w:rsidRPr="003D4BE0">
        <w:t xml:space="preserve">. A declaration of </w:t>
      </w:r>
      <w:proofErr w:type="gramStart"/>
      <w:r w:rsidRPr="003D4BE0">
        <w:t>interests</w:t>
      </w:r>
      <w:proofErr w:type="gramEnd"/>
      <w:r w:rsidRPr="003D4BE0">
        <w:t xml:space="preserve"> form is provided for this purpose</w:t>
      </w:r>
      <w:r w:rsidR="004624F5">
        <w:t xml:space="preserve"> below</w:t>
      </w:r>
      <w:r w:rsidRPr="003D4BE0">
        <w:t xml:space="preserve">, listing the types of interest you should declare. </w:t>
      </w:r>
    </w:p>
    <w:p w14:paraId="0AD399CC" w14:textId="77777777" w:rsidR="004624F5" w:rsidRDefault="004624F5" w:rsidP="003D4BE0"/>
    <w:p w14:paraId="5F2814F3" w14:textId="2D1B4931" w:rsidR="003D4BE0" w:rsidRPr="003D4BE0" w:rsidRDefault="003D4BE0" w:rsidP="003D4BE0">
      <w:r w:rsidRPr="003D4BE0">
        <w:t xml:space="preserve">To be effective, the declaration of interests needs to be updated at least annually, and when any material changes occur. </w:t>
      </w:r>
    </w:p>
    <w:p w14:paraId="445CC7BC" w14:textId="77777777" w:rsidR="004624F5" w:rsidRDefault="004624F5" w:rsidP="003D4BE0"/>
    <w:p w14:paraId="1FB8989A" w14:textId="43B49C66" w:rsidR="003D4BE0" w:rsidRPr="003D4BE0" w:rsidRDefault="003D4BE0" w:rsidP="003D4BE0">
      <w:r w:rsidRPr="003D4BE0">
        <w:t xml:space="preserve">If you are not sure what to declare, or whether/when your declaration needs to be updated, please err on the side of caution. If you would like to discuss this issue, please contact the </w:t>
      </w:r>
      <w:r w:rsidR="004624F5">
        <w:t xml:space="preserve">Chair of Trustees, Ann Potter, </w:t>
      </w:r>
      <w:hyperlink r:id="rId35" w:history="1">
        <w:r w:rsidR="004624F5" w:rsidRPr="00787FD6">
          <w:rPr>
            <w:rStyle w:val="Hyperlink"/>
            <w:rFonts w:cstheme="minorBidi"/>
          </w:rPr>
          <w:t>ann@nbfoundation.co.uk</w:t>
        </w:r>
      </w:hyperlink>
      <w:r w:rsidR="004624F5">
        <w:t xml:space="preserve"> </w:t>
      </w:r>
      <w:r w:rsidRPr="003D4BE0">
        <w:t xml:space="preserve"> for confidential guidance. </w:t>
      </w:r>
    </w:p>
    <w:p w14:paraId="3391953C" w14:textId="77777777" w:rsidR="004624F5" w:rsidRDefault="004624F5" w:rsidP="003D4BE0"/>
    <w:p w14:paraId="1F75EB92" w14:textId="2E2A0383" w:rsidR="004624F5" w:rsidRDefault="003D4BE0" w:rsidP="003D4BE0">
      <w:r w:rsidRPr="003D4BE0">
        <w:t xml:space="preserve">This register of interests shall be used to record all gifts of a value over </w:t>
      </w:r>
      <w:r w:rsidR="004624F5">
        <w:t>£1000</w:t>
      </w:r>
      <w:r w:rsidRPr="003D4BE0">
        <w:t xml:space="preserve"> and hospitality over </w:t>
      </w:r>
      <w:r w:rsidR="004624F5">
        <w:t>£1000</w:t>
      </w:r>
      <w:r w:rsidRPr="003D4BE0">
        <w:t xml:space="preserve"> received by the </w:t>
      </w:r>
      <w:r w:rsidR="004624F5">
        <w:t>trustees, staff, volunteers and participants</w:t>
      </w:r>
      <w:r w:rsidRPr="003D4BE0">
        <w:t>. Interests and gifts will be recorded on</w:t>
      </w:r>
      <w:r w:rsidR="004624F5">
        <w:t xml:space="preserve"> </w:t>
      </w:r>
      <w:r w:rsidRPr="003D4BE0">
        <w:t xml:space="preserve">the charity’s register of interests, which will be maintained by </w:t>
      </w:r>
      <w:r w:rsidR="004624F5">
        <w:t>the Chair of Trustees</w:t>
      </w:r>
      <w:r w:rsidRPr="003D4BE0">
        <w:t xml:space="preserve">. The register will be accessible </w:t>
      </w:r>
      <w:r w:rsidR="004624F5">
        <w:t xml:space="preserve">on request. </w:t>
      </w:r>
    </w:p>
    <w:p w14:paraId="2FFC1DC8" w14:textId="77777777" w:rsidR="004624F5" w:rsidRDefault="004624F5" w:rsidP="003D4BE0"/>
    <w:p w14:paraId="440E01A4" w14:textId="77777777" w:rsidR="004624F5" w:rsidRDefault="004624F5" w:rsidP="003D4BE0"/>
    <w:p w14:paraId="59B8965E" w14:textId="760F4D1B" w:rsidR="003D4BE0" w:rsidRPr="003D4BE0" w:rsidRDefault="003D4BE0" w:rsidP="003D4BE0">
      <w:r w:rsidRPr="003D4BE0">
        <w:t xml:space="preserve"> </w:t>
      </w:r>
    </w:p>
    <w:p w14:paraId="196D8033" w14:textId="77777777" w:rsidR="003D4BE0" w:rsidRPr="003D4BE0" w:rsidRDefault="003D4BE0" w:rsidP="003D4BE0">
      <w:r w:rsidRPr="003D4BE0">
        <w:rPr>
          <w:b/>
          <w:bCs/>
        </w:rPr>
        <w:t xml:space="preserve">Data protection </w:t>
      </w:r>
    </w:p>
    <w:p w14:paraId="2451480C" w14:textId="031029D2" w:rsidR="004624F5" w:rsidRDefault="003D4BE0" w:rsidP="003D4BE0">
      <w:r w:rsidRPr="003D4BE0">
        <w:t xml:space="preserve">The information provided will be processed in accordance with data protection principles as set out in the Data Protection Act 2018. Data will be processed only to ensure that </w:t>
      </w:r>
      <w:r w:rsidR="004624F5">
        <w:t>trustees, staff, volunteers and participants</w:t>
      </w:r>
      <w:r w:rsidR="004624F5" w:rsidRPr="003D4BE0">
        <w:t xml:space="preserve"> </w:t>
      </w:r>
      <w:r w:rsidRPr="003D4BE0">
        <w:t xml:space="preserve">act in the best interests of </w:t>
      </w:r>
      <w:r w:rsidR="004624F5">
        <w:t>the Charity</w:t>
      </w:r>
      <w:r w:rsidRPr="003D4BE0">
        <w:t xml:space="preserve">. </w:t>
      </w:r>
    </w:p>
    <w:p w14:paraId="54BA691C" w14:textId="77777777" w:rsidR="004624F5" w:rsidRDefault="004624F5" w:rsidP="003D4BE0"/>
    <w:p w14:paraId="18DBD529" w14:textId="5D45AAE8" w:rsidR="003D4BE0" w:rsidRPr="003D4BE0" w:rsidRDefault="003D4BE0" w:rsidP="003D4BE0">
      <w:r w:rsidRPr="003D4BE0">
        <w:t xml:space="preserve">The information provided will not be used for any other purpose. </w:t>
      </w:r>
    </w:p>
    <w:p w14:paraId="5571559A" w14:textId="77777777" w:rsidR="004624F5" w:rsidRDefault="004624F5" w:rsidP="003D4BE0">
      <w:pPr>
        <w:rPr>
          <w:b/>
          <w:bCs/>
        </w:rPr>
      </w:pPr>
    </w:p>
    <w:p w14:paraId="448D34F3" w14:textId="731A5D11" w:rsidR="003D4BE0" w:rsidRPr="003D4BE0" w:rsidRDefault="003D4BE0" w:rsidP="003D4BE0">
      <w:r w:rsidRPr="003D4BE0">
        <w:rPr>
          <w:b/>
          <w:bCs/>
        </w:rPr>
        <w:t xml:space="preserve">What to do if you face a conflict of interest </w:t>
      </w:r>
    </w:p>
    <w:p w14:paraId="78352AD0" w14:textId="77777777" w:rsidR="003D4BE0" w:rsidRPr="003D4BE0" w:rsidRDefault="003D4BE0" w:rsidP="003D4BE0">
      <w:r w:rsidRPr="003D4BE0">
        <w:t xml:space="preserve">If you believe you have a real or perceived conflict of </w:t>
      </w:r>
      <w:proofErr w:type="gramStart"/>
      <w:r w:rsidRPr="003D4BE0">
        <w:t>interest</w:t>
      </w:r>
      <w:proofErr w:type="gramEnd"/>
      <w:r w:rsidRPr="003D4BE0">
        <w:t xml:space="preserve"> you should: </w:t>
      </w:r>
    </w:p>
    <w:p w14:paraId="2AB853EB" w14:textId="77777777" w:rsidR="003D4BE0" w:rsidRPr="003D4BE0" w:rsidRDefault="003D4BE0" w:rsidP="003D4BE0">
      <w:r w:rsidRPr="003D4BE0">
        <w:t>• declare the interest at the earliest opportunity</w:t>
      </w:r>
      <w:r w:rsidRPr="003D4BE0">
        <w:br/>
        <w:t xml:space="preserve">• withdraw from discussions and decisions relating to the conflict. </w:t>
      </w:r>
    </w:p>
    <w:p w14:paraId="1043C66E" w14:textId="77777777" w:rsidR="004624F5" w:rsidRDefault="004624F5" w:rsidP="003D4BE0"/>
    <w:p w14:paraId="7C78167D" w14:textId="55719CB1" w:rsidR="003D4BE0" w:rsidRPr="003D4BE0" w:rsidRDefault="004624F5" w:rsidP="003D4BE0">
      <w:r>
        <w:t xml:space="preserve">The Chair of Trustees </w:t>
      </w:r>
      <w:r w:rsidR="003D4BE0" w:rsidRPr="003D4BE0">
        <w:t>should take special care to ensure that minutes or other documents relating to the item presenting a conflict are appropriately redacted for the person facing the conflict. A balance needs to be made to ensure that</w:t>
      </w:r>
      <w:r>
        <w:t xml:space="preserve"> </w:t>
      </w:r>
      <w:r w:rsidR="003D4BE0" w:rsidRPr="003D4BE0">
        <w:t xml:space="preserve">the person still receives sufficient information about the activities of the charity generally without disclosing such sensitive information that could place the individual in an untenable position. </w:t>
      </w:r>
    </w:p>
    <w:p w14:paraId="2A3EFB6B" w14:textId="77777777" w:rsidR="004624F5" w:rsidRDefault="004624F5" w:rsidP="003D4BE0"/>
    <w:p w14:paraId="2603BB7D" w14:textId="5D83CBEF" w:rsidR="003D4BE0" w:rsidRPr="003D4BE0" w:rsidRDefault="003D4BE0" w:rsidP="003D4BE0">
      <w:r w:rsidRPr="003D4BE0">
        <w:t xml:space="preserve">If you are a </w:t>
      </w:r>
      <w:r w:rsidR="004624F5">
        <w:t>participant of New Beginnings</w:t>
      </w:r>
      <w:r w:rsidRPr="003D4BE0">
        <w:t xml:space="preserve"> services, or the carer of someone who uses the charity’s services, you should not be involved in decisions that directly affect the service that you, or the person you care for, receive(s). You should declare your interest at the earliest opportunity and withdraw from any subsequent discussion, unless expressly invited to remain </w:t>
      </w:r>
      <w:proofErr w:type="gramStart"/>
      <w:r w:rsidRPr="003D4BE0">
        <w:t>in order to</w:t>
      </w:r>
      <w:proofErr w:type="gramEnd"/>
      <w:r w:rsidRPr="003D4BE0">
        <w:t xml:space="preserve"> provide information. In this case you may not participate in, or influence, the decision or any vote on the matter. You will not be counted in the quorum for that part of the meeting and must withdraw from the meeting during any vote on the conflicted item. </w:t>
      </w:r>
    </w:p>
    <w:p w14:paraId="783C6A79" w14:textId="1824ACEA" w:rsidR="003D4BE0" w:rsidRPr="003D4BE0" w:rsidRDefault="003D4BE0" w:rsidP="003D4BE0">
      <w:r w:rsidRPr="003D4BE0">
        <w:t xml:space="preserve">There are situations where you may participate in discussions from which you could indirectly benefit, for example where the benefits are universal to all users, or where your benefit is minimal. This action will be agreed by the chair and </w:t>
      </w:r>
      <w:proofErr w:type="spellStart"/>
      <w:r w:rsidRPr="003D4BE0">
        <w:t>minuted</w:t>
      </w:r>
      <w:proofErr w:type="spellEnd"/>
      <w:r w:rsidRPr="003D4BE0">
        <w:t xml:space="preserve"> accordingly.</w:t>
      </w:r>
    </w:p>
    <w:p w14:paraId="40CD8969" w14:textId="1F73A897" w:rsidR="003D4BE0" w:rsidRPr="003D4BE0" w:rsidRDefault="003D4BE0" w:rsidP="003D4BE0"/>
    <w:p w14:paraId="62D0A003" w14:textId="70105831" w:rsidR="003D4BE0" w:rsidRDefault="003D4BE0" w:rsidP="003D4BE0">
      <w:r w:rsidRPr="003D4BE0">
        <w:t xml:space="preserve">If you fail to declare an interest that is known to </w:t>
      </w:r>
      <w:r w:rsidR="004624F5">
        <w:t>Chair of Trustees,</w:t>
      </w:r>
      <w:r w:rsidRPr="003D4BE0">
        <w:t xml:space="preserve"> </w:t>
      </w:r>
      <w:r w:rsidR="004624F5">
        <w:t xml:space="preserve">another member of the board trustees can </w:t>
      </w:r>
      <w:r w:rsidRPr="003D4BE0">
        <w:t>declare that interest</w:t>
      </w:r>
      <w:r w:rsidR="004624F5">
        <w:t xml:space="preserve"> on your behalf</w:t>
      </w:r>
      <w:r w:rsidRPr="003D4BE0">
        <w:t xml:space="preserve">. </w:t>
      </w:r>
    </w:p>
    <w:p w14:paraId="20569DC4" w14:textId="77777777" w:rsidR="004624F5" w:rsidRPr="003D4BE0" w:rsidRDefault="004624F5" w:rsidP="003D4BE0"/>
    <w:p w14:paraId="78977C70" w14:textId="77777777" w:rsidR="003D4BE0" w:rsidRPr="003D4BE0" w:rsidRDefault="003D4BE0" w:rsidP="003D4BE0">
      <w:r w:rsidRPr="003D4BE0">
        <w:rPr>
          <w:b/>
          <w:bCs/>
        </w:rPr>
        <w:t xml:space="preserve">Decisions taken where a trustee or member of staff has an interest </w:t>
      </w:r>
    </w:p>
    <w:p w14:paraId="668DBD5C" w14:textId="193331A1" w:rsidR="003D4BE0" w:rsidRDefault="003D4BE0" w:rsidP="003D4BE0">
      <w:r w:rsidRPr="003D4BE0">
        <w:t>In the event of the board having to decide upon a question in which a trustee or member of staff has an interest, all decisions will be made by vote, with a simple majority</w:t>
      </w:r>
      <w:r w:rsidR="008A5D85">
        <w:t xml:space="preserve"> </w:t>
      </w:r>
      <w:r w:rsidRPr="003D4BE0">
        <w:t>required. A quorum must be attained for the discussion and decision; interested parties will not be counted when deciding whether the meeting is quorate. Interested board members may not vote on matters affecting their own interests</w:t>
      </w:r>
      <w:r w:rsidR="008A5D85">
        <w:t xml:space="preserve">. </w:t>
      </w:r>
    </w:p>
    <w:p w14:paraId="12A4B102" w14:textId="77777777" w:rsidR="008A5D85" w:rsidRPr="003D4BE0" w:rsidRDefault="008A5D85" w:rsidP="003D4BE0"/>
    <w:p w14:paraId="0FC7DB5D" w14:textId="77777777" w:rsidR="008A5D85" w:rsidRDefault="003D4BE0" w:rsidP="003D4BE0">
      <w:r w:rsidRPr="003D4BE0">
        <w:t xml:space="preserve">All decisions under a conflict of interest will be recorded by </w:t>
      </w:r>
      <w:r w:rsidR="008A5D85">
        <w:t>the Chair and minute taker at the Board of Trustees meeting</w:t>
      </w:r>
      <w:r w:rsidRPr="003D4BE0">
        <w:t xml:space="preserve">. </w:t>
      </w:r>
    </w:p>
    <w:p w14:paraId="048F18D4" w14:textId="77777777" w:rsidR="008A5D85" w:rsidRDefault="008A5D85" w:rsidP="003D4BE0"/>
    <w:p w14:paraId="66A6692E" w14:textId="05FAE0CF" w:rsidR="003D4BE0" w:rsidRPr="003D4BE0" w:rsidRDefault="003D4BE0" w:rsidP="003D4BE0">
      <w:r w:rsidRPr="003D4BE0">
        <w:t xml:space="preserve">The report will record: </w:t>
      </w:r>
    </w:p>
    <w:p w14:paraId="191E0618" w14:textId="77777777" w:rsidR="003D4BE0" w:rsidRPr="003D4BE0" w:rsidRDefault="003D4BE0" w:rsidP="003D4BE0">
      <w:r w:rsidRPr="003D4BE0">
        <w:lastRenderedPageBreak/>
        <w:t>• the nature and extent of the conflict;</w:t>
      </w:r>
      <w:r w:rsidRPr="003D4BE0">
        <w:br/>
        <w:t>• an outline of the discussion; and</w:t>
      </w:r>
      <w:r w:rsidRPr="003D4BE0">
        <w:br/>
        <w:t xml:space="preserve">• the actions taken to manage the conflict. </w:t>
      </w:r>
    </w:p>
    <w:p w14:paraId="3B4AFF2D" w14:textId="1D76C924" w:rsidR="003D4BE0" w:rsidRPr="003D4BE0" w:rsidRDefault="003D4BE0" w:rsidP="003D4BE0">
      <w:r w:rsidRPr="003D4BE0">
        <w:t>Where a trustee benefits from the decision, this will be reported in the annual report and accounts in accordance with the current Charities SORP. All payments or benefits in kind to trustees will be reported in the charity’s accounts and annual report, with amounts for each trustee listed for the year in question.</w:t>
      </w:r>
    </w:p>
    <w:p w14:paraId="5BD0BC3C" w14:textId="77777777" w:rsidR="008A5D85" w:rsidRDefault="008A5D85" w:rsidP="003D4BE0"/>
    <w:p w14:paraId="080CA4EC" w14:textId="6F7E5005" w:rsidR="003D4BE0" w:rsidRPr="003D4BE0" w:rsidRDefault="003D4BE0" w:rsidP="003D4BE0">
      <w:r w:rsidRPr="003D4BE0">
        <w:t xml:space="preserve">Where a member of </w:t>
      </w:r>
      <w:r w:rsidR="008A5D85">
        <w:t>New Beginnings</w:t>
      </w:r>
      <w:r w:rsidRPr="003D4BE0">
        <w:t xml:space="preserve"> staff is connected to a party involved in the supply of a service or product to the charity, this information will be fully disclosed in the annual report and accounts. Independent external moderation will be used where conflicts cannot be resolved through the usual procedures. </w:t>
      </w:r>
    </w:p>
    <w:p w14:paraId="213FD839" w14:textId="51B1721D" w:rsidR="003D4BE0" w:rsidRPr="003D4BE0" w:rsidRDefault="003D4BE0" w:rsidP="003D4BE0"/>
    <w:p w14:paraId="19705FB1" w14:textId="77777777" w:rsidR="003D4BE0" w:rsidRPr="003D4BE0" w:rsidRDefault="003D4BE0" w:rsidP="003D4BE0">
      <w:r w:rsidRPr="003D4BE0">
        <w:rPr>
          <w:b/>
          <w:bCs/>
        </w:rPr>
        <w:t xml:space="preserve">Managing contracts </w:t>
      </w:r>
    </w:p>
    <w:p w14:paraId="0713BE81" w14:textId="77777777" w:rsidR="003D4BE0" w:rsidRPr="003D4BE0" w:rsidRDefault="003D4BE0" w:rsidP="003D4BE0">
      <w:r w:rsidRPr="003D4BE0">
        <w:t xml:space="preserve">If you have a conflict of interest, you must not be involved in managing or monitoring a contract in which you have an interest. Monitoring arrangements for such contracts will include provisions for an independent challenge of bills and invoices, and termination of the contract if the relationship is unsatisfactory. </w:t>
      </w:r>
    </w:p>
    <w:p w14:paraId="5740922F" w14:textId="77777777" w:rsidR="003D4BE0" w:rsidRPr="00FF69C3" w:rsidRDefault="003D4BE0" w:rsidP="00FF69C3"/>
    <w:p w14:paraId="0B27A9E8" w14:textId="77B9BB3F" w:rsidR="00FF69C3" w:rsidRDefault="008A5D85" w:rsidP="008A5D85">
      <w:pPr>
        <w:pStyle w:val="Heading1"/>
      </w:pPr>
      <w:bookmarkStart w:id="30" w:name="_Toc191044803"/>
      <w:r>
        <w:t>Conflict of Interest Reporting Form</w:t>
      </w:r>
      <w:bookmarkEnd w:id="30"/>
    </w:p>
    <w:p w14:paraId="6CF6F77B" w14:textId="77777777" w:rsidR="008A5D85" w:rsidRDefault="008A5D85" w:rsidP="007430D7"/>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52"/>
        <w:gridCol w:w="3648"/>
      </w:tblGrid>
      <w:tr w:rsidR="008A5D85" w:rsidRPr="008A5D85" w14:paraId="56A446F0" w14:textId="77777777" w:rsidTr="008A5D8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4670D4"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b/>
                <w:bCs/>
                <w:color w:val="001172"/>
                <w:lang w:eastAsia="en-GB"/>
              </w:rPr>
              <w:t xml:space="preserve">Category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6346EA"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b/>
                <w:bCs/>
                <w:color w:val="001172"/>
                <w:lang w:eastAsia="en-GB"/>
              </w:rPr>
              <w:t>Please give details of the interest and whether it applies to yourself</w:t>
            </w:r>
            <w:r w:rsidRPr="008A5D85">
              <w:rPr>
                <w:rFonts w:eastAsia="Times New Roman" w:cstheme="minorHAnsi"/>
                <w:b/>
                <w:bCs/>
                <w:color w:val="001172"/>
                <w:lang w:eastAsia="en-GB"/>
              </w:rPr>
              <w:br/>
              <w:t xml:space="preserve">or, where appropriate, a member of your immediate family, connected persons or some other close personal connection </w:t>
            </w:r>
          </w:p>
        </w:tc>
      </w:tr>
      <w:tr w:rsidR="008A5D85" w:rsidRPr="008A5D85" w14:paraId="3F689F61" w14:textId="77777777" w:rsidTr="008A5D8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424D69"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color w:val="001172"/>
                <w:lang w:eastAsia="en-GB"/>
              </w:rPr>
              <w:t xml:space="preserve">Current employment and any previous employment in which you continue to have a financial interest.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A0A862" w14:textId="77777777" w:rsidR="008A5D85" w:rsidRPr="008A5D85" w:rsidRDefault="008A5D85" w:rsidP="008A5D85">
            <w:pPr>
              <w:rPr>
                <w:rFonts w:eastAsia="Times New Roman" w:cstheme="minorHAnsi"/>
                <w:lang w:eastAsia="en-GB"/>
              </w:rPr>
            </w:pPr>
          </w:p>
        </w:tc>
      </w:tr>
      <w:tr w:rsidR="008A5D85" w:rsidRPr="008A5D85" w14:paraId="566DA085" w14:textId="77777777" w:rsidTr="008A5D8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B715AB"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color w:val="001172"/>
                <w:lang w:eastAsia="en-GB"/>
              </w:rPr>
              <w:t xml:space="preserve">Appointments (voluntary or otherwise) e.g. trusteeships, directorships, local authority membership, tribunals etc.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C71B43" w14:textId="77777777" w:rsidR="008A5D85" w:rsidRPr="008A5D85" w:rsidRDefault="008A5D85" w:rsidP="008A5D85">
            <w:pPr>
              <w:rPr>
                <w:rFonts w:eastAsia="Times New Roman" w:cstheme="minorHAnsi"/>
                <w:lang w:eastAsia="en-GB"/>
              </w:rPr>
            </w:pPr>
          </w:p>
        </w:tc>
      </w:tr>
      <w:tr w:rsidR="008A5D85" w:rsidRPr="008A5D85" w14:paraId="5BFDA902" w14:textId="77777777" w:rsidTr="008A5D8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B3FD96"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color w:val="001172"/>
                <w:lang w:eastAsia="en-GB"/>
              </w:rPr>
              <w:t xml:space="preserve">Membership of any professional bodies, special interest groups or mutual support organisations.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143338" w14:textId="77777777" w:rsidR="008A5D85" w:rsidRPr="008A5D85" w:rsidRDefault="008A5D85" w:rsidP="008A5D85">
            <w:pPr>
              <w:rPr>
                <w:rFonts w:eastAsia="Times New Roman" w:cstheme="minorHAnsi"/>
                <w:lang w:eastAsia="en-GB"/>
              </w:rPr>
            </w:pPr>
          </w:p>
        </w:tc>
      </w:tr>
      <w:tr w:rsidR="008A5D85" w:rsidRPr="008A5D85" w14:paraId="49487993" w14:textId="77777777" w:rsidTr="008A5D8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499E60"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color w:val="001172"/>
                <w:lang w:eastAsia="en-GB"/>
              </w:rPr>
              <w:t xml:space="preserve">Investments in unlisted companies, partnerships and other forms of business, major shareholdings [charities may set a figure here, e.g. more than 1% or 5% of issued capital] and beneficial interests.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4DA1E3" w14:textId="77777777" w:rsidR="008A5D85" w:rsidRPr="008A5D85" w:rsidRDefault="008A5D85" w:rsidP="008A5D85">
            <w:pPr>
              <w:rPr>
                <w:rFonts w:eastAsia="Times New Roman" w:cstheme="minorHAnsi"/>
                <w:lang w:eastAsia="en-GB"/>
              </w:rPr>
            </w:pPr>
          </w:p>
        </w:tc>
      </w:tr>
      <w:tr w:rsidR="008A5D85" w:rsidRPr="008A5D85" w14:paraId="57EAEFEE" w14:textId="77777777" w:rsidTr="008A5D8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6CDCD5"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color w:val="001172"/>
                <w:lang w:eastAsia="en-GB"/>
              </w:rPr>
              <w:t xml:space="preserve">Gifts or hospitality offered to you by external bodies and whether these were declined or accepted in the last 12 months.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60CED0" w14:textId="77777777" w:rsidR="008A5D85" w:rsidRPr="008A5D85" w:rsidRDefault="008A5D85" w:rsidP="008A5D85">
            <w:pPr>
              <w:rPr>
                <w:rFonts w:eastAsia="Times New Roman" w:cstheme="minorHAnsi"/>
                <w:lang w:eastAsia="en-GB"/>
              </w:rPr>
            </w:pPr>
          </w:p>
        </w:tc>
      </w:tr>
      <w:tr w:rsidR="008A5D85" w:rsidRPr="008A5D85" w14:paraId="29053E10" w14:textId="77777777" w:rsidTr="008A5D8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036CBA"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color w:val="001172"/>
                <w:lang w:eastAsia="en-GB"/>
              </w:rPr>
              <w:t xml:space="preserve">Do you use, or care for a user of the organisation’s services?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6F11A7" w14:textId="77777777" w:rsidR="008A5D85" w:rsidRPr="008A5D85" w:rsidRDefault="008A5D85" w:rsidP="008A5D85">
            <w:pPr>
              <w:rPr>
                <w:rFonts w:eastAsia="Times New Roman" w:cstheme="minorHAnsi"/>
                <w:lang w:eastAsia="en-GB"/>
              </w:rPr>
            </w:pPr>
          </w:p>
        </w:tc>
      </w:tr>
      <w:tr w:rsidR="008A5D85" w:rsidRPr="008A5D85" w14:paraId="176B7C6D" w14:textId="77777777" w:rsidTr="008A5D8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AB22C"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color w:val="001172"/>
                <w:lang w:eastAsia="en-GB"/>
              </w:rPr>
              <w:t xml:space="preserve">Any contractual relationship with the charity or its subsidiary.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020AF8" w14:textId="77777777" w:rsidR="008A5D85" w:rsidRPr="008A5D85" w:rsidRDefault="008A5D85" w:rsidP="008A5D85">
            <w:pPr>
              <w:rPr>
                <w:rFonts w:eastAsia="Times New Roman" w:cstheme="minorHAnsi"/>
                <w:lang w:eastAsia="en-GB"/>
              </w:rPr>
            </w:pPr>
          </w:p>
        </w:tc>
      </w:tr>
      <w:tr w:rsidR="008A5D85" w:rsidRPr="008A5D85" w14:paraId="39C1A0F0" w14:textId="77777777" w:rsidTr="008A5D8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911B25" w14:textId="77777777" w:rsidR="008A5D85" w:rsidRPr="008A5D85" w:rsidRDefault="008A5D85" w:rsidP="008A5D85">
            <w:pPr>
              <w:spacing w:before="100" w:beforeAutospacing="1" w:after="100" w:afterAutospacing="1"/>
              <w:rPr>
                <w:rFonts w:eastAsia="Times New Roman" w:cstheme="minorHAnsi"/>
                <w:lang w:eastAsia="en-GB"/>
              </w:rPr>
            </w:pPr>
            <w:r w:rsidRPr="008A5D85">
              <w:rPr>
                <w:rFonts w:eastAsia="Times New Roman" w:cstheme="minorHAnsi"/>
                <w:color w:val="001172"/>
                <w:lang w:eastAsia="en-GB"/>
              </w:rPr>
              <w:lastRenderedPageBreak/>
              <w:t xml:space="preserve">Any other conflicts that are not covered by the above.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CB211A" w14:textId="77777777" w:rsidR="008A5D85" w:rsidRPr="008A5D85" w:rsidRDefault="008A5D85" w:rsidP="008A5D85">
            <w:pPr>
              <w:rPr>
                <w:rFonts w:eastAsia="Times New Roman" w:cstheme="minorHAnsi"/>
                <w:lang w:eastAsia="en-GB"/>
              </w:rPr>
            </w:pPr>
          </w:p>
        </w:tc>
      </w:tr>
    </w:tbl>
    <w:p w14:paraId="48B577B8" w14:textId="77777777" w:rsidR="008A5D85" w:rsidRPr="008A5D85" w:rsidRDefault="008A5D85" w:rsidP="007430D7">
      <w:pPr>
        <w:rPr>
          <w:rFonts w:cstheme="minorHAnsi"/>
        </w:rPr>
      </w:pPr>
    </w:p>
    <w:p w14:paraId="2A7C3E89" w14:textId="77777777" w:rsidR="008A5D85" w:rsidRDefault="008A5D85" w:rsidP="007430D7"/>
    <w:p w14:paraId="6C80D24D" w14:textId="77777777" w:rsidR="005A44F4" w:rsidRDefault="005A44F4" w:rsidP="005A44F4">
      <w:pPr>
        <w:pStyle w:val="Heading1"/>
      </w:pPr>
      <w:bookmarkStart w:id="31" w:name="_Toc191044804"/>
      <w:r w:rsidRPr="005A44F4">
        <w:t>Equality Diversity and Inclusion policy</w:t>
      </w:r>
      <w:bookmarkEnd w:id="31"/>
    </w:p>
    <w:p w14:paraId="075C8E1A" w14:textId="77777777" w:rsidR="005A44F4" w:rsidRDefault="005A44F4" w:rsidP="005A44F4">
      <w:r w:rsidRPr="008A5D85">
        <w:rPr>
          <w:b/>
          <w:bCs/>
        </w:rPr>
        <w:t>Reviewed</w:t>
      </w:r>
      <w:r>
        <w:t xml:space="preserve"> 21.02.25</w:t>
      </w:r>
    </w:p>
    <w:p w14:paraId="04C42269" w14:textId="77777777" w:rsidR="005A44F4" w:rsidRPr="003D4BE0" w:rsidRDefault="005A44F4" w:rsidP="005A44F4">
      <w:r w:rsidRPr="008A5D85">
        <w:rPr>
          <w:b/>
          <w:bCs/>
        </w:rPr>
        <w:t>Due to be reviewed</w:t>
      </w:r>
      <w:r>
        <w:t>: 21.02.26</w:t>
      </w:r>
    </w:p>
    <w:p w14:paraId="4F54E831" w14:textId="77777777" w:rsidR="005A44F4" w:rsidRDefault="005A44F4" w:rsidP="005A44F4"/>
    <w:p w14:paraId="48663459" w14:textId="0873D362" w:rsidR="005A44F4" w:rsidRPr="005A44F4" w:rsidRDefault="005A44F4" w:rsidP="005A44F4">
      <w:pPr>
        <w:rPr>
          <w:b/>
          <w:bCs/>
        </w:rPr>
      </w:pPr>
      <w:r w:rsidRPr="005A44F4">
        <w:rPr>
          <w:b/>
          <w:bCs/>
        </w:rPr>
        <w:t>Introduction</w:t>
      </w:r>
    </w:p>
    <w:p w14:paraId="2510C6EA" w14:textId="292556DF" w:rsidR="005A44F4" w:rsidRPr="005A44F4" w:rsidRDefault="005A44F4" w:rsidP="005A44F4">
      <w:r w:rsidRPr="005A44F4">
        <w:t xml:space="preserve">Equality, diversity and inclusion (EDI) is at the heart of everything we do at </w:t>
      </w:r>
      <w:r>
        <w:t>New Beginnings</w:t>
      </w:r>
      <w:r w:rsidRPr="005A44F4">
        <w:t>.</w:t>
      </w:r>
    </w:p>
    <w:p w14:paraId="0FABCAEA" w14:textId="4A50031A" w:rsidR="005A44F4" w:rsidRPr="005A44F4" w:rsidRDefault="005A44F4" w:rsidP="005A44F4">
      <w:pPr>
        <w:pStyle w:val="ListParagraph"/>
        <w:numPr>
          <w:ilvl w:val="0"/>
          <w:numId w:val="66"/>
        </w:numPr>
        <w:rPr>
          <w:rFonts w:asciiTheme="minorHAnsi" w:hAnsiTheme="minorHAnsi" w:cstheme="minorHAnsi"/>
        </w:rPr>
      </w:pPr>
      <w:r w:rsidRPr="005A44F4">
        <w:rPr>
          <w:rFonts w:asciiTheme="minorHAnsi" w:hAnsiTheme="minorHAnsi" w:cstheme="minorHAnsi"/>
        </w:rPr>
        <w:t>We want everyone to feel like they belong.</w:t>
      </w:r>
    </w:p>
    <w:p w14:paraId="5D193E89" w14:textId="77777777" w:rsidR="005A44F4" w:rsidRDefault="005A44F4" w:rsidP="005A44F4">
      <w:pPr>
        <w:pStyle w:val="ListParagraph"/>
        <w:numPr>
          <w:ilvl w:val="0"/>
          <w:numId w:val="66"/>
        </w:numPr>
        <w:rPr>
          <w:rFonts w:asciiTheme="minorHAnsi" w:hAnsiTheme="minorHAnsi" w:cstheme="minorHAnsi"/>
        </w:rPr>
      </w:pPr>
      <w:r w:rsidRPr="005A44F4">
        <w:rPr>
          <w:rFonts w:asciiTheme="minorHAnsi" w:hAnsiTheme="minorHAnsi" w:cstheme="minorHAnsi"/>
        </w:rPr>
        <w:t xml:space="preserve">We value each person as an individual. </w:t>
      </w:r>
    </w:p>
    <w:p w14:paraId="6ACBC01D" w14:textId="77777777" w:rsidR="005A44F4" w:rsidRDefault="005A44F4" w:rsidP="005A44F4">
      <w:pPr>
        <w:pStyle w:val="ListParagraph"/>
        <w:numPr>
          <w:ilvl w:val="0"/>
          <w:numId w:val="66"/>
        </w:numPr>
        <w:rPr>
          <w:rFonts w:asciiTheme="minorHAnsi" w:hAnsiTheme="minorHAnsi" w:cstheme="minorHAnsi"/>
        </w:rPr>
      </w:pPr>
      <w:r w:rsidRPr="005A44F4">
        <w:rPr>
          <w:rFonts w:asciiTheme="minorHAnsi" w:hAnsiTheme="minorHAnsi" w:cstheme="minorHAnsi"/>
        </w:rPr>
        <w:t xml:space="preserve">We will treat everyone with dignity and respect. </w:t>
      </w:r>
    </w:p>
    <w:p w14:paraId="4C94268F" w14:textId="2C80F88B" w:rsidR="005A44F4" w:rsidRPr="005A44F4" w:rsidRDefault="005A44F4" w:rsidP="005A44F4">
      <w:pPr>
        <w:pStyle w:val="ListParagraph"/>
        <w:numPr>
          <w:ilvl w:val="0"/>
          <w:numId w:val="66"/>
        </w:numPr>
        <w:rPr>
          <w:rFonts w:asciiTheme="minorHAnsi" w:hAnsiTheme="minorHAnsi" w:cstheme="minorHAnsi"/>
        </w:rPr>
      </w:pPr>
      <w:r w:rsidRPr="005A44F4">
        <w:rPr>
          <w:rFonts w:asciiTheme="minorHAnsi" w:hAnsiTheme="minorHAnsi" w:cstheme="minorHAnsi"/>
        </w:rPr>
        <w:t xml:space="preserve">And we want to </w:t>
      </w:r>
      <w:proofErr w:type="spellStart"/>
      <w:r w:rsidRPr="005A44F4">
        <w:rPr>
          <w:rFonts w:asciiTheme="minorHAnsi" w:hAnsiTheme="minorHAnsi" w:cstheme="minorHAnsi"/>
        </w:rPr>
        <w:t>recognise</w:t>
      </w:r>
      <w:proofErr w:type="spellEnd"/>
      <w:r w:rsidRPr="005A44F4">
        <w:rPr>
          <w:rFonts w:asciiTheme="minorHAnsi" w:hAnsiTheme="minorHAnsi" w:cstheme="minorHAnsi"/>
        </w:rPr>
        <w:t xml:space="preserve"> all parts of a person's identity.</w:t>
      </w:r>
    </w:p>
    <w:p w14:paraId="08966F8D" w14:textId="77777777" w:rsidR="005A44F4" w:rsidRDefault="005A44F4" w:rsidP="005A44F4">
      <w:pPr>
        <w:rPr>
          <w:rFonts w:cstheme="minorHAnsi"/>
        </w:rPr>
      </w:pPr>
    </w:p>
    <w:p w14:paraId="6A981496" w14:textId="25960DA6" w:rsidR="005A44F4" w:rsidRPr="005A44F4" w:rsidRDefault="005A44F4" w:rsidP="005A44F4">
      <w:pPr>
        <w:rPr>
          <w:rFonts w:cstheme="minorHAnsi"/>
          <w:b/>
          <w:bCs/>
        </w:rPr>
      </w:pPr>
      <w:r w:rsidRPr="005A44F4">
        <w:rPr>
          <w:rFonts w:cstheme="minorHAnsi"/>
          <w:b/>
          <w:bCs/>
        </w:rPr>
        <w:t>Purpose</w:t>
      </w:r>
    </w:p>
    <w:p w14:paraId="675ABA1F" w14:textId="6FFACA21" w:rsidR="005A44F4" w:rsidRDefault="005A44F4" w:rsidP="005A44F4">
      <w:r w:rsidRPr="005A44F4">
        <w:rPr>
          <w:rFonts w:cstheme="minorHAnsi"/>
        </w:rPr>
        <w:t>This policy explains our legal obligations for equality, diversity and inclusion. It also helps uphold the commitments</w:t>
      </w:r>
      <w:r w:rsidRPr="005A44F4">
        <w:t xml:space="preserve"> laid out in our equality, diversity and inclusion strategy.</w:t>
      </w:r>
      <w:r w:rsidRPr="005A44F4">
        <w:br/>
      </w:r>
      <w:r w:rsidRPr="005A44F4">
        <w:br/>
        <w:t xml:space="preserve">At </w:t>
      </w:r>
      <w:r>
        <w:t>New Beginnings</w:t>
      </w:r>
      <w:r w:rsidRPr="005A44F4">
        <w:t xml:space="preserve"> we want to go beyond our legal requirements for equality, diversity and inclusion. The policy refers to the Equality Act 2010 and to our legal obligations. This is to </w:t>
      </w:r>
      <w:r w:rsidR="00E23930">
        <w:t>help our team</w:t>
      </w:r>
      <w:r w:rsidRPr="005A44F4">
        <w:t xml:space="preserve">, volunteers, </w:t>
      </w:r>
      <w:r w:rsidR="00E23930">
        <w:t>t</w:t>
      </w:r>
      <w:r w:rsidRPr="005A44F4">
        <w:t>rustees and</w:t>
      </w:r>
      <w:r w:rsidR="00E23930">
        <w:t xml:space="preserve"> families</w:t>
      </w:r>
      <w:r w:rsidRPr="005A44F4">
        <w:t xml:space="preserve"> aware of these obligations. </w:t>
      </w:r>
      <w:r w:rsidR="00E23930">
        <w:t>However,</w:t>
      </w:r>
      <w:r w:rsidRPr="005A44F4">
        <w:t xml:space="preserve"> we expect everyone involved in </w:t>
      </w:r>
      <w:r w:rsidR="00E23930">
        <w:t>New Beginnings</w:t>
      </w:r>
      <w:r w:rsidRPr="005A44F4">
        <w:t>’ activities to act in line with our EDI strategy, which goes beyond our legal obligations.</w:t>
      </w:r>
    </w:p>
    <w:p w14:paraId="46819763" w14:textId="77777777" w:rsidR="00E23930" w:rsidRPr="005A44F4" w:rsidRDefault="00E23930" w:rsidP="005A44F4"/>
    <w:p w14:paraId="1EA32C3A" w14:textId="77777777" w:rsidR="005A44F4" w:rsidRPr="005A44F4" w:rsidRDefault="005A44F4" w:rsidP="005A44F4">
      <w:pPr>
        <w:rPr>
          <w:b/>
          <w:bCs/>
        </w:rPr>
      </w:pPr>
      <w:r w:rsidRPr="005A44F4">
        <w:rPr>
          <w:b/>
          <w:bCs/>
        </w:rPr>
        <w:t>Application</w:t>
      </w:r>
    </w:p>
    <w:p w14:paraId="74E4754C" w14:textId="6BD76439" w:rsidR="005A44F4" w:rsidRDefault="005A44F4" w:rsidP="005A44F4">
      <w:r w:rsidRPr="005A44F4">
        <w:t xml:space="preserve">The policy applies to </w:t>
      </w:r>
      <w:r w:rsidR="00E23930">
        <w:t>our team</w:t>
      </w:r>
      <w:r w:rsidR="00E23930" w:rsidRPr="005A44F4">
        <w:t xml:space="preserve">, </w:t>
      </w:r>
      <w:r w:rsidR="00E23930">
        <w:t xml:space="preserve">peer mentors, </w:t>
      </w:r>
      <w:r w:rsidR="00E23930" w:rsidRPr="005A44F4">
        <w:t xml:space="preserve">volunteers, </w:t>
      </w:r>
      <w:r w:rsidR="00E23930">
        <w:t>t</w:t>
      </w:r>
      <w:r w:rsidR="00E23930" w:rsidRPr="005A44F4">
        <w:t>rustees and</w:t>
      </w:r>
      <w:r w:rsidR="00E23930">
        <w:t xml:space="preserve"> families</w:t>
      </w:r>
      <w:r w:rsidRPr="005A44F4">
        <w:t xml:space="preserve">. It’s the responsibility of everyone at </w:t>
      </w:r>
      <w:r w:rsidR="00E23930">
        <w:t>New Beginnings</w:t>
      </w:r>
      <w:r w:rsidRPr="005A44F4">
        <w:t xml:space="preserve"> to uphold this policy.</w:t>
      </w:r>
    </w:p>
    <w:p w14:paraId="703218CF" w14:textId="77777777" w:rsidR="00E23930" w:rsidRPr="005A44F4" w:rsidRDefault="00E23930" w:rsidP="005A44F4"/>
    <w:p w14:paraId="7B74E8B4" w14:textId="77777777" w:rsidR="005A44F4" w:rsidRPr="005A44F4" w:rsidRDefault="005A44F4" w:rsidP="005A44F4">
      <w:pPr>
        <w:rPr>
          <w:b/>
          <w:bCs/>
        </w:rPr>
      </w:pPr>
      <w:r w:rsidRPr="005A44F4">
        <w:rPr>
          <w:b/>
          <w:bCs/>
        </w:rPr>
        <w:t>Policy</w:t>
      </w:r>
    </w:p>
    <w:p w14:paraId="4F104A95" w14:textId="67F534E1" w:rsidR="005A44F4" w:rsidRPr="005A44F4" w:rsidRDefault="005A44F4" w:rsidP="005A44F4">
      <w:r w:rsidRPr="005A44F4">
        <w:t xml:space="preserve">We’re committed to giving everyone involved in </w:t>
      </w:r>
      <w:r w:rsidR="00E23930">
        <w:t>New Beginnings</w:t>
      </w:r>
      <w:r w:rsidRPr="005A44F4">
        <w:t xml:space="preserve"> equal opportunities, and to preventing discrimination.</w:t>
      </w:r>
    </w:p>
    <w:p w14:paraId="597769AD" w14:textId="77777777" w:rsidR="00E23930" w:rsidRDefault="00E23930" w:rsidP="005A44F4"/>
    <w:p w14:paraId="3F0A2672" w14:textId="44FA82C4" w:rsidR="005A44F4" w:rsidRPr="005A44F4" w:rsidRDefault="005A44F4" w:rsidP="005A44F4">
      <w:pPr>
        <w:rPr>
          <w:b/>
          <w:bCs/>
        </w:rPr>
      </w:pPr>
      <w:r w:rsidRPr="005A44F4">
        <w:rPr>
          <w:b/>
          <w:bCs/>
        </w:rPr>
        <w:t>Characteristics protected by this policy</w:t>
      </w:r>
    </w:p>
    <w:p w14:paraId="0371C7F9" w14:textId="77777777" w:rsidR="005A44F4" w:rsidRPr="005A44F4" w:rsidRDefault="005A44F4" w:rsidP="005A44F4">
      <w:r w:rsidRPr="005A44F4">
        <w:t>No one should be treated less favourably because of:</w:t>
      </w:r>
    </w:p>
    <w:p w14:paraId="3F1145CB" w14:textId="77777777" w:rsidR="005A44F4" w:rsidRPr="005A44F4" w:rsidRDefault="005A44F4" w:rsidP="005A44F4">
      <w:pPr>
        <w:numPr>
          <w:ilvl w:val="0"/>
          <w:numId w:val="75"/>
        </w:numPr>
      </w:pPr>
      <w:r w:rsidRPr="005A44F4">
        <w:rPr>
          <w:b/>
          <w:bCs/>
        </w:rPr>
        <w:t>Age</w:t>
      </w:r>
    </w:p>
    <w:p w14:paraId="14AF4847" w14:textId="158E85AB" w:rsidR="005A44F4" w:rsidRPr="005A44F4" w:rsidRDefault="005A44F4" w:rsidP="005A44F4">
      <w:pPr>
        <w:numPr>
          <w:ilvl w:val="0"/>
          <w:numId w:val="75"/>
        </w:numPr>
      </w:pPr>
      <w:r w:rsidRPr="005A44F4">
        <w:rPr>
          <w:b/>
          <w:bCs/>
        </w:rPr>
        <w:t>Disability. </w:t>
      </w:r>
      <w:r w:rsidRPr="005A44F4">
        <w:t xml:space="preserve">This includes people who are disabled, have an impairment, condition or access need. At </w:t>
      </w:r>
      <w:r w:rsidR="00E23930">
        <w:t>New Beginnings</w:t>
      </w:r>
      <w:r w:rsidRPr="005A44F4">
        <w:t xml:space="preserve"> we want our disabled colleagues, </w:t>
      </w:r>
      <w:r w:rsidR="00E23930">
        <w:t>t</w:t>
      </w:r>
      <w:r w:rsidRPr="005A44F4">
        <w:t xml:space="preserve">rustees and </w:t>
      </w:r>
      <w:r w:rsidR="00E23930">
        <w:t>families</w:t>
      </w:r>
      <w:r w:rsidRPr="005A44F4">
        <w:t xml:space="preserve"> to succeed and develop in their roles without any barriers.</w:t>
      </w:r>
    </w:p>
    <w:p w14:paraId="237482DE" w14:textId="77777777" w:rsidR="005A44F4" w:rsidRPr="005A44F4" w:rsidRDefault="005A44F4" w:rsidP="005A44F4">
      <w:pPr>
        <w:numPr>
          <w:ilvl w:val="0"/>
          <w:numId w:val="75"/>
        </w:numPr>
      </w:pPr>
      <w:r w:rsidRPr="005A44F4">
        <w:rPr>
          <w:b/>
          <w:bCs/>
        </w:rPr>
        <w:t>Trans and non-binary identity. </w:t>
      </w:r>
      <w:r w:rsidRPr="005A44F4">
        <w:t>The Equality Act 2010 refers to “gender reassignment”. This is a personal process rather than a medical one.</w:t>
      </w:r>
    </w:p>
    <w:p w14:paraId="47CD4588" w14:textId="77777777" w:rsidR="005A44F4" w:rsidRPr="005A44F4" w:rsidRDefault="005A44F4" w:rsidP="005A44F4">
      <w:pPr>
        <w:numPr>
          <w:ilvl w:val="0"/>
          <w:numId w:val="75"/>
        </w:numPr>
      </w:pPr>
      <w:r w:rsidRPr="005A44F4">
        <w:rPr>
          <w:b/>
          <w:bCs/>
        </w:rPr>
        <w:t>Marital and civil partnership status</w:t>
      </w:r>
    </w:p>
    <w:p w14:paraId="28F145CE" w14:textId="77777777" w:rsidR="005A44F4" w:rsidRPr="005A44F4" w:rsidRDefault="005A44F4" w:rsidP="005A44F4">
      <w:pPr>
        <w:numPr>
          <w:ilvl w:val="0"/>
          <w:numId w:val="75"/>
        </w:numPr>
      </w:pPr>
      <w:r w:rsidRPr="005A44F4">
        <w:rPr>
          <w:b/>
          <w:bCs/>
        </w:rPr>
        <w:t>Pregnancy and maternity status. </w:t>
      </w:r>
      <w:r w:rsidRPr="005A44F4">
        <w:t>This includes people who are pregnant, breastfeeding or have recently given birth.</w:t>
      </w:r>
    </w:p>
    <w:p w14:paraId="4B0FA9AE" w14:textId="77777777" w:rsidR="005A44F4" w:rsidRPr="005A44F4" w:rsidRDefault="005A44F4" w:rsidP="005A44F4">
      <w:pPr>
        <w:numPr>
          <w:ilvl w:val="0"/>
          <w:numId w:val="75"/>
        </w:numPr>
      </w:pPr>
      <w:r w:rsidRPr="005A44F4">
        <w:rPr>
          <w:b/>
          <w:bCs/>
        </w:rPr>
        <w:t>Race. </w:t>
      </w:r>
      <w:r w:rsidRPr="005A44F4">
        <w:t>By race we mean colour, nationality, and ethnic or national origins.</w:t>
      </w:r>
    </w:p>
    <w:p w14:paraId="32ED5ABE" w14:textId="589BC556" w:rsidR="005A44F4" w:rsidRPr="005A44F4" w:rsidRDefault="005A44F4" w:rsidP="005A44F4">
      <w:pPr>
        <w:numPr>
          <w:ilvl w:val="0"/>
          <w:numId w:val="75"/>
        </w:numPr>
      </w:pPr>
      <w:r w:rsidRPr="005A44F4">
        <w:rPr>
          <w:b/>
          <w:bCs/>
        </w:rPr>
        <w:lastRenderedPageBreak/>
        <w:t>Religion or belief (including no region or belief). </w:t>
      </w:r>
      <w:r w:rsidRPr="005A44F4">
        <w:t xml:space="preserve">Any expression of religious or philosophical beliefs must be in line with </w:t>
      </w:r>
      <w:r w:rsidR="00E23930">
        <w:t>New Beginning</w:t>
      </w:r>
      <w:r w:rsidRPr="005A44F4">
        <w:t>’s policies and values.</w:t>
      </w:r>
      <w:r w:rsidR="00E23930">
        <w:t xml:space="preserve"> New Beginnings does not ascribe to any </w:t>
      </w:r>
      <w:proofErr w:type="gramStart"/>
      <w:r w:rsidR="00E23930">
        <w:t>particular religion</w:t>
      </w:r>
      <w:proofErr w:type="gramEnd"/>
      <w:r w:rsidR="00E23930">
        <w:t xml:space="preserve"> or philosophy. </w:t>
      </w:r>
    </w:p>
    <w:p w14:paraId="56BEFF64" w14:textId="77777777" w:rsidR="005A44F4" w:rsidRPr="005A44F4" w:rsidRDefault="005A44F4" w:rsidP="005A44F4">
      <w:pPr>
        <w:numPr>
          <w:ilvl w:val="0"/>
          <w:numId w:val="75"/>
        </w:numPr>
      </w:pPr>
      <w:r w:rsidRPr="005A44F4">
        <w:rPr>
          <w:b/>
          <w:bCs/>
        </w:rPr>
        <w:t>Sexual orientation</w:t>
      </w:r>
    </w:p>
    <w:p w14:paraId="78588D65" w14:textId="77777777" w:rsidR="005A44F4" w:rsidRPr="005A44F4" w:rsidRDefault="005A44F4" w:rsidP="005A44F4">
      <w:pPr>
        <w:numPr>
          <w:ilvl w:val="0"/>
          <w:numId w:val="75"/>
        </w:numPr>
      </w:pPr>
      <w:r w:rsidRPr="005A44F4">
        <w:rPr>
          <w:b/>
          <w:bCs/>
        </w:rPr>
        <w:t>Sex or gender</w:t>
      </w:r>
    </w:p>
    <w:p w14:paraId="7835555F" w14:textId="77777777" w:rsidR="005A44F4" w:rsidRPr="005A44F4" w:rsidRDefault="005A44F4" w:rsidP="005A44F4">
      <w:pPr>
        <w:numPr>
          <w:ilvl w:val="0"/>
          <w:numId w:val="75"/>
        </w:numPr>
      </w:pPr>
      <w:r w:rsidRPr="005A44F4">
        <w:rPr>
          <w:b/>
          <w:bCs/>
        </w:rPr>
        <w:t>Socio-economic status or class</w:t>
      </w:r>
    </w:p>
    <w:p w14:paraId="31191D1E" w14:textId="77777777" w:rsidR="005A44F4" w:rsidRPr="005A44F4" w:rsidRDefault="005A44F4" w:rsidP="005A44F4">
      <w:pPr>
        <w:numPr>
          <w:ilvl w:val="0"/>
          <w:numId w:val="75"/>
        </w:numPr>
      </w:pPr>
      <w:r w:rsidRPr="005A44F4">
        <w:rPr>
          <w:b/>
          <w:bCs/>
        </w:rPr>
        <w:t>Caring responsibilities. </w:t>
      </w:r>
      <w:r w:rsidRPr="005A44F4">
        <w:t>This includes caring for a disabled person, older person or children, including foster children.</w:t>
      </w:r>
    </w:p>
    <w:p w14:paraId="2B7EC843" w14:textId="77777777" w:rsidR="005A44F4" w:rsidRPr="005A44F4" w:rsidRDefault="005A44F4" w:rsidP="005A44F4">
      <w:pPr>
        <w:numPr>
          <w:ilvl w:val="0"/>
          <w:numId w:val="75"/>
        </w:numPr>
      </w:pPr>
      <w:r w:rsidRPr="005A44F4">
        <w:rPr>
          <w:b/>
          <w:bCs/>
        </w:rPr>
        <w:t>Menopause and periods. </w:t>
      </w:r>
      <w:r w:rsidRPr="005A44F4">
        <w:t>This includes those who are experiencing menopause, perimenopause or periods.</w:t>
      </w:r>
    </w:p>
    <w:p w14:paraId="39D58D4E" w14:textId="77777777" w:rsidR="005A44F4" w:rsidRPr="005A44F4" w:rsidRDefault="005A44F4" w:rsidP="005A44F4">
      <w:pPr>
        <w:numPr>
          <w:ilvl w:val="0"/>
          <w:numId w:val="75"/>
        </w:numPr>
      </w:pPr>
      <w:r w:rsidRPr="005A44F4">
        <w:rPr>
          <w:b/>
          <w:bCs/>
        </w:rPr>
        <w:t>Parental leave. </w:t>
      </w:r>
      <w:r w:rsidRPr="005A44F4">
        <w:t>This includes any form of parent leave such as adoption leave, paternity leave or shared parental leave.</w:t>
      </w:r>
    </w:p>
    <w:p w14:paraId="54921DA7" w14:textId="77777777" w:rsidR="00E23930" w:rsidRDefault="00E23930" w:rsidP="005A44F4"/>
    <w:p w14:paraId="509AB071" w14:textId="6AEE5725" w:rsidR="005A44F4" w:rsidRPr="005A44F4" w:rsidRDefault="005A44F4" w:rsidP="005A44F4">
      <w:pPr>
        <w:rPr>
          <w:b/>
          <w:bCs/>
        </w:rPr>
      </w:pPr>
      <w:r w:rsidRPr="005A44F4">
        <w:rPr>
          <w:b/>
          <w:bCs/>
        </w:rPr>
        <w:t>Discrimination</w:t>
      </w:r>
    </w:p>
    <w:p w14:paraId="596FC75A" w14:textId="451DC363" w:rsidR="005A44F4" w:rsidRDefault="005A44F4" w:rsidP="005A44F4">
      <w:r w:rsidRPr="005A44F4">
        <w:t xml:space="preserve">At </w:t>
      </w:r>
      <w:r w:rsidR="00E23930">
        <w:t>New Beginnings</w:t>
      </w:r>
      <w:r w:rsidRPr="005A44F4">
        <w:t>, we do</w:t>
      </w:r>
      <w:r w:rsidR="00E23930">
        <w:t xml:space="preserve"> not</w:t>
      </w:r>
      <w:r w:rsidRPr="005A44F4">
        <w:t xml:space="preserve"> tolerate any form of discrimination. Positive action is not discrimination. Positive action means taking proactive steps to remove barriers or reduce disadvantage for specific groups. It helps improve equality. For example, </w:t>
      </w:r>
      <w:r w:rsidR="00E23930">
        <w:t>New Beginnings</w:t>
      </w:r>
      <w:r w:rsidRPr="005A44F4">
        <w:t xml:space="preserve"> offers mentoring programmes to </w:t>
      </w:r>
      <w:r w:rsidR="00E23930">
        <w:t>parents</w:t>
      </w:r>
      <w:r w:rsidRPr="005A44F4">
        <w:t xml:space="preserve"> who are currently underrepresented </w:t>
      </w:r>
      <w:r w:rsidR="00E23930">
        <w:t xml:space="preserve">publicly in the child protection system. We also offer former parents of the child protection system employment, as well as training and development opportunities. </w:t>
      </w:r>
    </w:p>
    <w:p w14:paraId="11F224D1" w14:textId="77777777" w:rsidR="00E23930" w:rsidRPr="005A44F4" w:rsidRDefault="00E23930" w:rsidP="005A44F4"/>
    <w:p w14:paraId="303F9B8B" w14:textId="77777777" w:rsidR="005A44F4" w:rsidRPr="005A44F4" w:rsidRDefault="005A44F4" w:rsidP="005A44F4">
      <w:pPr>
        <w:rPr>
          <w:b/>
          <w:bCs/>
        </w:rPr>
      </w:pPr>
      <w:r w:rsidRPr="005A44F4">
        <w:rPr>
          <w:b/>
          <w:bCs/>
        </w:rPr>
        <w:t>Direct discrimination</w:t>
      </w:r>
    </w:p>
    <w:p w14:paraId="133EE0CA" w14:textId="77777777" w:rsidR="005A44F4" w:rsidRDefault="005A44F4" w:rsidP="005A44F4">
      <w:r w:rsidRPr="005A44F4">
        <w:t>Direct discrimination is when you’re treated differently and worse than someone else because of a protected characteristic. The Equality Act says you’ve been treated less favourably.</w:t>
      </w:r>
    </w:p>
    <w:p w14:paraId="4D04A1ED" w14:textId="77777777" w:rsidR="00E23930" w:rsidRPr="005A44F4" w:rsidRDefault="00E23930" w:rsidP="005A44F4"/>
    <w:p w14:paraId="05B05B0F" w14:textId="77777777" w:rsidR="005A44F4" w:rsidRPr="005A44F4" w:rsidRDefault="005A44F4" w:rsidP="005A44F4">
      <w:pPr>
        <w:rPr>
          <w:b/>
          <w:bCs/>
        </w:rPr>
      </w:pPr>
      <w:r w:rsidRPr="005A44F4">
        <w:rPr>
          <w:b/>
          <w:bCs/>
        </w:rPr>
        <w:t>Discrimination by perception</w:t>
      </w:r>
    </w:p>
    <w:p w14:paraId="59A20106" w14:textId="77777777" w:rsidR="005A44F4" w:rsidRDefault="005A44F4" w:rsidP="005A44F4">
      <w:r w:rsidRPr="005A44F4">
        <w:t>Discrimination by perception is when a person is discriminated against because someone thinks they have a particular protected characteristic when they don’t. For example, if you discriminate against someone because you think they are trans, then they’ll be protected even if they are not trans.</w:t>
      </w:r>
    </w:p>
    <w:p w14:paraId="2D7D0A70" w14:textId="77777777" w:rsidR="00E23930" w:rsidRPr="005A44F4" w:rsidRDefault="00E23930" w:rsidP="005A44F4"/>
    <w:p w14:paraId="370E3453" w14:textId="77777777" w:rsidR="005A44F4" w:rsidRPr="005A44F4" w:rsidRDefault="005A44F4" w:rsidP="005A44F4">
      <w:pPr>
        <w:rPr>
          <w:b/>
          <w:bCs/>
        </w:rPr>
      </w:pPr>
      <w:r w:rsidRPr="005A44F4">
        <w:rPr>
          <w:b/>
          <w:bCs/>
        </w:rPr>
        <w:t>Discrimination by association</w:t>
      </w:r>
    </w:p>
    <w:p w14:paraId="36FA1245" w14:textId="77777777" w:rsidR="005A44F4" w:rsidRDefault="005A44F4" w:rsidP="005A44F4">
      <w:r w:rsidRPr="005A44F4">
        <w:t>Discrimination by association is when someone is treated less favourably because they are linked or associated with a protected characteristic. For example, because a friend, partner, or parent has a protected characteristic.</w:t>
      </w:r>
    </w:p>
    <w:p w14:paraId="54BCCC0A" w14:textId="77777777" w:rsidR="00E23930" w:rsidRPr="005A44F4" w:rsidRDefault="00E23930" w:rsidP="005A44F4"/>
    <w:p w14:paraId="329BAACC" w14:textId="77777777" w:rsidR="005A44F4" w:rsidRPr="005A44F4" w:rsidRDefault="005A44F4" w:rsidP="005A44F4">
      <w:pPr>
        <w:rPr>
          <w:b/>
          <w:bCs/>
        </w:rPr>
      </w:pPr>
      <w:r w:rsidRPr="005A44F4">
        <w:rPr>
          <w:b/>
          <w:bCs/>
        </w:rPr>
        <w:t>Indirect discrimination</w:t>
      </w:r>
    </w:p>
    <w:p w14:paraId="18F423C3" w14:textId="77777777" w:rsidR="005A44F4" w:rsidRPr="005A44F4" w:rsidRDefault="005A44F4" w:rsidP="005A44F4">
      <w:r w:rsidRPr="005A44F4">
        <w:t>Indirect discrimination is when there’s a practice, policy or rule which applies to everyone in the same way, but it has a worse effect on some people than others.</w:t>
      </w:r>
    </w:p>
    <w:p w14:paraId="690CA689" w14:textId="77777777" w:rsidR="005A44F4" w:rsidRPr="005A44F4" w:rsidRDefault="005A44F4" w:rsidP="005A44F4">
      <w:r w:rsidRPr="005A44F4">
        <w:t>The Equality Act says it puts you at a particular disadvantage</w:t>
      </w:r>
    </w:p>
    <w:p w14:paraId="2F3E1650" w14:textId="77777777" w:rsidR="00E23930" w:rsidRDefault="00E23930" w:rsidP="005A44F4"/>
    <w:p w14:paraId="19965DC6" w14:textId="69EC747F" w:rsidR="005A44F4" w:rsidRPr="005A44F4" w:rsidRDefault="005A44F4" w:rsidP="005A44F4">
      <w:pPr>
        <w:rPr>
          <w:b/>
          <w:bCs/>
        </w:rPr>
      </w:pPr>
      <w:r w:rsidRPr="005A44F4">
        <w:rPr>
          <w:b/>
          <w:bCs/>
        </w:rPr>
        <w:t>Victimisation</w:t>
      </w:r>
    </w:p>
    <w:p w14:paraId="40FF67B2" w14:textId="2B18F5C3" w:rsidR="005A44F4" w:rsidRPr="005A44F4" w:rsidRDefault="005A44F4" w:rsidP="005A44F4">
      <w:r w:rsidRPr="005A44F4">
        <w:t>Victimisation is when someone treats you badly because you complain about discrimination or help someone who has been the victim of discrimination.</w:t>
      </w:r>
      <w:r w:rsidR="00E23930">
        <w:t xml:space="preserve"> </w:t>
      </w:r>
      <w:r w:rsidRPr="005A44F4">
        <w:t>The Equality Act recognises you might be worried about complaining. So</w:t>
      </w:r>
      <w:r w:rsidR="00E23930">
        <w:t>,</w:t>
      </w:r>
      <w:r w:rsidRPr="005A44F4">
        <w:t xml:space="preserve"> you have extra legal protection when you complain about discrimination.</w:t>
      </w:r>
    </w:p>
    <w:p w14:paraId="445211CC" w14:textId="77777777" w:rsidR="005A44F4" w:rsidRPr="005A44F4" w:rsidRDefault="005A44F4" w:rsidP="005A44F4">
      <w:pPr>
        <w:rPr>
          <w:b/>
          <w:bCs/>
        </w:rPr>
      </w:pPr>
      <w:r w:rsidRPr="005A44F4">
        <w:rPr>
          <w:b/>
          <w:bCs/>
        </w:rPr>
        <w:lastRenderedPageBreak/>
        <w:t>Disability discrimination</w:t>
      </w:r>
    </w:p>
    <w:p w14:paraId="1B819DBF" w14:textId="77777777" w:rsidR="005A44F4" w:rsidRPr="005A44F4" w:rsidRDefault="005A44F4" w:rsidP="005A44F4">
      <w:r w:rsidRPr="005A44F4">
        <w:t>Discrimination arising from disability is when you’re treated unfairly because of something connected to your condition or impairment, rather than the condition or impairment itself.</w:t>
      </w:r>
    </w:p>
    <w:p w14:paraId="568D6BAC" w14:textId="77777777" w:rsidR="005A44F4" w:rsidRDefault="005A44F4" w:rsidP="005A44F4">
      <w:r w:rsidRPr="005A44F4">
        <w:t>For example, the need for regular rest breaks, or the need for specialist computer equipment.</w:t>
      </w:r>
    </w:p>
    <w:p w14:paraId="457558D1" w14:textId="77777777" w:rsidR="00E23930" w:rsidRPr="005A44F4" w:rsidRDefault="00E23930" w:rsidP="005A44F4"/>
    <w:p w14:paraId="66901D52" w14:textId="77777777" w:rsidR="005A44F4" w:rsidRPr="005A44F4" w:rsidRDefault="005A44F4" w:rsidP="005A44F4">
      <w:pPr>
        <w:rPr>
          <w:b/>
          <w:bCs/>
        </w:rPr>
      </w:pPr>
      <w:r w:rsidRPr="005A44F4">
        <w:rPr>
          <w:b/>
          <w:bCs/>
        </w:rPr>
        <w:t>Microaggressions</w:t>
      </w:r>
    </w:p>
    <w:p w14:paraId="41C1C9B3" w14:textId="77777777" w:rsidR="005A44F4" w:rsidRPr="005A44F4" w:rsidRDefault="005A44F4" w:rsidP="005A44F4">
      <w:r w:rsidRPr="005A44F4">
        <w:t>A microaggression is a subtle but offensive comment or action directed at a member of a marginalised group. They can be intentional or unintentional.</w:t>
      </w:r>
    </w:p>
    <w:p w14:paraId="4263BBFB" w14:textId="77777777" w:rsidR="005A44F4" w:rsidRPr="005A44F4" w:rsidRDefault="005A44F4" w:rsidP="005A44F4">
      <w:r w:rsidRPr="005A44F4">
        <w:t>For example, asking a Black, Asian or minority ethnic person “where are you really from?”. Or referring to a wheelchair user as “confined to a wheelchair”.</w:t>
      </w:r>
    </w:p>
    <w:p w14:paraId="072F71DD" w14:textId="77777777" w:rsidR="005A44F4" w:rsidRPr="005A44F4" w:rsidRDefault="005A44F4" w:rsidP="005A44F4">
      <w:r w:rsidRPr="005A44F4">
        <w:t>You can see more examples of unacceptable behaviour in the anti-harassment and bullying at work policy.</w:t>
      </w:r>
    </w:p>
    <w:p w14:paraId="5A2539B8" w14:textId="77777777" w:rsidR="00E23930" w:rsidRDefault="00E23930" w:rsidP="005A44F4"/>
    <w:p w14:paraId="422FF16B" w14:textId="41DD196D" w:rsidR="005A44F4" w:rsidRPr="005A44F4" w:rsidRDefault="005A44F4" w:rsidP="005A44F4">
      <w:pPr>
        <w:rPr>
          <w:b/>
          <w:bCs/>
        </w:rPr>
      </w:pPr>
      <w:r w:rsidRPr="005A44F4">
        <w:rPr>
          <w:b/>
          <w:bCs/>
        </w:rPr>
        <w:t>Roles and responsibilities</w:t>
      </w:r>
    </w:p>
    <w:p w14:paraId="57FFC9A3" w14:textId="77777777" w:rsidR="00E23930" w:rsidRDefault="00E23930" w:rsidP="005A44F4">
      <w:r>
        <w:t xml:space="preserve">As a team we will </w:t>
      </w:r>
      <w:r w:rsidR="005A44F4" w:rsidRPr="005A44F4">
        <w:t>support, guide and advise colleagues to make sure they follow this policy</w:t>
      </w:r>
      <w:r>
        <w:t xml:space="preserve"> </w:t>
      </w:r>
      <w:r w:rsidR="005A44F4" w:rsidRPr="005A44F4">
        <w:t>on equality, diversity and inclusion.</w:t>
      </w:r>
    </w:p>
    <w:p w14:paraId="5DFC1FBF" w14:textId="7DCDBDF1" w:rsidR="005A44F4" w:rsidRPr="005A44F4" w:rsidRDefault="00E23930" w:rsidP="005A44F4">
      <w:r>
        <w:t xml:space="preserve">We </w:t>
      </w:r>
      <w:r w:rsidR="005A44F4" w:rsidRPr="005A44F4">
        <w:t>will proactively promote provision of adjustments to all colleagues.</w:t>
      </w:r>
    </w:p>
    <w:p w14:paraId="5C5571C8" w14:textId="77777777" w:rsidR="00E23930" w:rsidRDefault="005A44F4" w:rsidP="005A44F4">
      <w:r w:rsidRPr="005A44F4">
        <w:t xml:space="preserve">We expect </w:t>
      </w:r>
      <w:r w:rsidR="00E23930">
        <w:t>all members of the team</w:t>
      </w:r>
      <w:r w:rsidRPr="005A44F4">
        <w:t xml:space="preserve"> to read and understand this policy. </w:t>
      </w:r>
    </w:p>
    <w:p w14:paraId="3C725459" w14:textId="2D29BD38" w:rsidR="005A44F4" w:rsidRPr="005A44F4" w:rsidRDefault="005A44F4" w:rsidP="005A44F4">
      <w:r w:rsidRPr="005A44F4">
        <w:t xml:space="preserve">We expect all leaders </w:t>
      </w:r>
      <w:r w:rsidR="00E23930">
        <w:t xml:space="preserve">and trustees </w:t>
      </w:r>
      <w:r w:rsidRPr="005A44F4">
        <w:t>to model and promote best practice in line with this policy and our EDI strategy.</w:t>
      </w:r>
    </w:p>
    <w:p w14:paraId="5E73A531" w14:textId="5F796856" w:rsidR="005A44F4" w:rsidRPr="005A44F4" w:rsidRDefault="005A44F4" w:rsidP="005A44F4">
      <w:r w:rsidRPr="005A44F4">
        <w:t xml:space="preserve">We expect all colleagues, volunteers, </w:t>
      </w:r>
      <w:r w:rsidR="00E23930">
        <w:t>t</w:t>
      </w:r>
      <w:r w:rsidRPr="005A44F4">
        <w:t>rustees and members to behave in line with this policy and our EDI strategy.</w:t>
      </w:r>
    </w:p>
    <w:p w14:paraId="75E8846B" w14:textId="77777777" w:rsidR="00E23930" w:rsidRDefault="00E23930" w:rsidP="005A44F4"/>
    <w:p w14:paraId="15953753" w14:textId="4FA48754" w:rsidR="005A44F4" w:rsidRPr="005A44F4" w:rsidRDefault="005A44F4" w:rsidP="005A44F4">
      <w:pPr>
        <w:rPr>
          <w:b/>
          <w:bCs/>
        </w:rPr>
      </w:pPr>
      <w:r w:rsidRPr="005A44F4">
        <w:rPr>
          <w:b/>
          <w:bCs/>
        </w:rPr>
        <w:t>Procedure</w:t>
      </w:r>
    </w:p>
    <w:p w14:paraId="18781B8F" w14:textId="77777777" w:rsidR="005A44F4" w:rsidRPr="005A44F4" w:rsidRDefault="005A44F4" w:rsidP="005A44F4">
      <w:pPr>
        <w:rPr>
          <w:b/>
          <w:bCs/>
        </w:rPr>
      </w:pPr>
      <w:r w:rsidRPr="005A44F4">
        <w:rPr>
          <w:b/>
          <w:bCs/>
        </w:rPr>
        <w:t>Breaches</w:t>
      </w:r>
    </w:p>
    <w:p w14:paraId="52C5FD76" w14:textId="5DB4D662" w:rsidR="001666B6" w:rsidRPr="005A44F4" w:rsidRDefault="005A44F4" w:rsidP="001666B6">
      <w:r w:rsidRPr="005A44F4">
        <w:t>We take any breach of this policy very seriously. Some breaches may break the law. We take clear and strong action to manage breaches.</w:t>
      </w:r>
      <w:r w:rsidRPr="005A44F4">
        <w:br/>
      </w:r>
      <w:r w:rsidRPr="005A44F4">
        <w:br/>
        <w:t>For colleagues, this will be guided by our Anti-harassment and Bullying policy and our Disciplinary Procedure. If you are found to have breached this policy, we will deal with this matter as a case of possible misconduct or gross misconduct under our Disciplinary Procedure.</w:t>
      </w:r>
      <w:r w:rsidRPr="005A44F4">
        <w:br/>
      </w:r>
      <w:r w:rsidRPr="005A44F4">
        <w:br/>
        <w:t xml:space="preserve">For </w:t>
      </w:r>
      <w:r w:rsidR="001666B6">
        <w:t xml:space="preserve">peer mentors and </w:t>
      </w:r>
      <w:r w:rsidRPr="005A44F4">
        <w:t>volunteers, breaching this policy could result in the volunteering agreement ending and them being asked to leave their volunteer position. It may also mean the volunteer is not able to volunteer in future.</w:t>
      </w:r>
      <w:r w:rsidRPr="005A44F4">
        <w:br/>
      </w:r>
      <w:r w:rsidRPr="005A44F4">
        <w:br/>
        <w:t xml:space="preserve">For </w:t>
      </w:r>
      <w:r w:rsidR="001666B6">
        <w:t>t</w:t>
      </w:r>
      <w:r w:rsidRPr="005A44F4">
        <w:t xml:space="preserve">rustees, breaches of this policy will follow the </w:t>
      </w:r>
      <w:r w:rsidR="001666B6">
        <w:t xml:space="preserve">Charity Commission </w:t>
      </w:r>
      <w:r w:rsidRPr="005A44F4">
        <w:t>guidance in the Code of Conduct</w:t>
      </w:r>
      <w:r w:rsidR="001666B6">
        <w:t xml:space="preserve">. </w:t>
      </w:r>
    </w:p>
    <w:p w14:paraId="6BEDC46E" w14:textId="04F97708" w:rsidR="005A44F4" w:rsidRPr="005A44F4" w:rsidRDefault="005A44F4" w:rsidP="005A44F4">
      <w:r w:rsidRPr="005A44F4">
        <w:br/>
        <w:t>We do</w:t>
      </w:r>
      <w:r w:rsidR="001666B6">
        <w:t xml:space="preserve"> not</w:t>
      </w:r>
      <w:r w:rsidRPr="005A44F4">
        <w:t xml:space="preserve"> expect colleagues, volunteers, </w:t>
      </w:r>
      <w:r w:rsidR="001666B6">
        <w:t>t</w:t>
      </w:r>
      <w:r w:rsidRPr="005A44F4">
        <w:t>rustees and members to be experts on different types of discrimination. And we know you might not always be certain if someone’s behaviour has breached this policy.</w:t>
      </w:r>
      <w:r w:rsidRPr="005A44F4">
        <w:br/>
      </w:r>
      <w:r w:rsidRPr="005A44F4">
        <w:br/>
        <w:t xml:space="preserve">The most important thing is to never ignore any inappropriate behaviour. Inappropriate behaviour can also take the form of lots of seemingly small incidents. If you notice </w:t>
      </w:r>
      <w:r w:rsidRPr="005A44F4">
        <w:lastRenderedPageBreak/>
        <w:t xml:space="preserve">inappropriate behaviour from anyone involved with </w:t>
      </w:r>
      <w:r w:rsidR="00E23930">
        <w:t>New Beginnings</w:t>
      </w:r>
      <w:r w:rsidRPr="005A44F4">
        <w:t xml:space="preserve">, we encourage you to </w:t>
      </w:r>
      <w:proofErr w:type="gramStart"/>
      <w:r w:rsidRPr="005A44F4">
        <w:t>take action</w:t>
      </w:r>
      <w:proofErr w:type="gramEnd"/>
      <w:r w:rsidRPr="005A44F4">
        <w:t xml:space="preserve"> if you feel safe to do so.</w:t>
      </w:r>
    </w:p>
    <w:p w14:paraId="4BF26EC1" w14:textId="77777777" w:rsidR="001666B6" w:rsidRDefault="001666B6" w:rsidP="005A44F4"/>
    <w:p w14:paraId="1B959903" w14:textId="7D915839" w:rsidR="005A44F4" w:rsidRPr="005A44F4" w:rsidRDefault="005A44F4" w:rsidP="005A44F4">
      <w:pPr>
        <w:rPr>
          <w:b/>
          <w:bCs/>
        </w:rPr>
      </w:pPr>
      <w:r w:rsidRPr="005A44F4">
        <w:rPr>
          <w:b/>
          <w:bCs/>
        </w:rPr>
        <w:t>Reporting routes</w:t>
      </w:r>
    </w:p>
    <w:p w14:paraId="551BD4E4" w14:textId="77777777" w:rsidR="005A44F4" w:rsidRPr="005A44F4" w:rsidRDefault="005A44F4" w:rsidP="005A44F4">
      <w:r w:rsidRPr="005A44F4">
        <w:t>There are several ways to report an incident of discrimination. That might be something that has happened to you or something you have seen happening to someone else.</w:t>
      </w:r>
    </w:p>
    <w:p w14:paraId="5ABD163A" w14:textId="77777777" w:rsidR="001666B6" w:rsidRDefault="001666B6" w:rsidP="005A44F4"/>
    <w:p w14:paraId="27C30FA3" w14:textId="779102BF" w:rsidR="005A44F4" w:rsidRPr="005A44F4" w:rsidRDefault="001666B6" w:rsidP="005A44F4">
      <w:r>
        <w:t>Team members</w:t>
      </w:r>
    </w:p>
    <w:p w14:paraId="013BADC5" w14:textId="77777777" w:rsidR="005A44F4" w:rsidRPr="005A44F4" w:rsidRDefault="005A44F4" w:rsidP="005A44F4">
      <w:r w:rsidRPr="005A44F4">
        <w:t>Option 1: Report the incident to your line manager</w:t>
      </w:r>
    </w:p>
    <w:p w14:paraId="698611F7" w14:textId="1C196B7A" w:rsidR="005A44F4" w:rsidRPr="005A44F4" w:rsidRDefault="005A44F4" w:rsidP="005A44F4">
      <w:r w:rsidRPr="005A44F4">
        <w:t xml:space="preserve">Option 2: Report the incident directly to HR by emailing </w:t>
      </w:r>
      <w:hyperlink r:id="rId36" w:history="1">
        <w:r w:rsidR="001666B6" w:rsidRPr="005A0199">
          <w:rPr>
            <w:rStyle w:val="Hyperlink"/>
            <w:rFonts w:cstheme="minorBidi"/>
          </w:rPr>
          <w:t>shrsoftware@alcumus.com</w:t>
        </w:r>
      </w:hyperlink>
      <w:r w:rsidR="001666B6">
        <w:t xml:space="preserve"> </w:t>
      </w:r>
    </w:p>
    <w:p w14:paraId="2370B50A" w14:textId="77777777" w:rsidR="001666B6" w:rsidRDefault="001666B6" w:rsidP="005A44F4"/>
    <w:p w14:paraId="6A597815" w14:textId="46BB228E" w:rsidR="005A44F4" w:rsidRPr="005A44F4" w:rsidRDefault="005A44F4" w:rsidP="005A44F4">
      <w:r w:rsidRPr="005A44F4">
        <w:t>You can find also more about how to report incidents in the Anti-Harassment and Bullying at Work policy</w:t>
      </w:r>
      <w:r w:rsidR="001666B6">
        <w:t xml:space="preserve"> (see above)</w:t>
      </w:r>
      <w:r w:rsidRPr="005A44F4">
        <w:t>.</w:t>
      </w:r>
    </w:p>
    <w:p w14:paraId="194535AF" w14:textId="77777777" w:rsidR="001666B6" w:rsidRDefault="001666B6" w:rsidP="005A44F4"/>
    <w:p w14:paraId="0560A9D4" w14:textId="14298E4F" w:rsidR="005A44F4" w:rsidRPr="005A44F4" w:rsidRDefault="005A44F4" w:rsidP="005A44F4">
      <w:r w:rsidRPr="005A44F4">
        <w:t>It will usually be your choice whether you want us to investigate the incident or not. There might be some cases where we need to investigate the incident to protect you or other colleagues.</w:t>
      </w:r>
    </w:p>
    <w:p w14:paraId="395FBFD4" w14:textId="77777777" w:rsidR="001666B6" w:rsidRDefault="001666B6" w:rsidP="005A44F4"/>
    <w:p w14:paraId="426A694E" w14:textId="77777777" w:rsidR="005A44F4" w:rsidRPr="005A44F4" w:rsidRDefault="005A44F4" w:rsidP="005A44F4">
      <w:pPr>
        <w:rPr>
          <w:b/>
          <w:bCs/>
        </w:rPr>
      </w:pPr>
      <w:r w:rsidRPr="005A44F4">
        <w:rPr>
          <w:b/>
          <w:bCs/>
        </w:rPr>
        <w:t>Volunteers</w:t>
      </w:r>
    </w:p>
    <w:p w14:paraId="0756B2A0" w14:textId="62DA06B6" w:rsidR="005A44F4" w:rsidRDefault="005A44F4" w:rsidP="005A44F4">
      <w:r w:rsidRPr="005A44F4">
        <w:t>If you are a volunteer, you can report an incident of discrimination by emailing </w:t>
      </w:r>
      <w:hyperlink r:id="rId37" w:history="1">
        <w:r w:rsidR="001666B6" w:rsidRPr="005A0199">
          <w:rPr>
            <w:rStyle w:val="Hyperlink"/>
            <w:rFonts w:cstheme="minorBidi"/>
          </w:rPr>
          <w:t>info@nbfoundation.co.uk</w:t>
        </w:r>
      </w:hyperlink>
      <w:r w:rsidR="001666B6">
        <w:t xml:space="preserve"> </w:t>
      </w:r>
    </w:p>
    <w:p w14:paraId="240F5D13" w14:textId="77777777" w:rsidR="005A44F4" w:rsidRPr="005A44F4" w:rsidRDefault="005A44F4" w:rsidP="005A44F4">
      <w:r w:rsidRPr="005A44F4">
        <w:t>If you want to raise your report anonymously, please make sure to say this in your email.</w:t>
      </w:r>
    </w:p>
    <w:p w14:paraId="0E3A77FC" w14:textId="77777777" w:rsidR="001666B6" w:rsidRDefault="001666B6" w:rsidP="005A44F4"/>
    <w:p w14:paraId="7C72572C" w14:textId="20EF0FB6" w:rsidR="005A44F4" w:rsidRPr="005A44F4" w:rsidRDefault="005A44F4" w:rsidP="005A44F4">
      <w:pPr>
        <w:rPr>
          <w:b/>
          <w:bCs/>
        </w:rPr>
      </w:pPr>
      <w:r w:rsidRPr="005A44F4">
        <w:rPr>
          <w:b/>
          <w:bCs/>
        </w:rPr>
        <w:t>Trustees</w:t>
      </w:r>
    </w:p>
    <w:p w14:paraId="498738CE" w14:textId="77777777" w:rsidR="005A44F4" w:rsidRPr="005A44F4" w:rsidRDefault="005A44F4" w:rsidP="005A44F4">
      <w:r w:rsidRPr="005A44F4">
        <w:t>If you are a Trustee, you can report an incident of discrimination:</w:t>
      </w:r>
    </w:p>
    <w:p w14:paraId="639B2068" w14:textId="1B4BFAC1" w:rsidR="005A44F4" w:rsidRPr="005A44F4" w:rsidRDefault="005A44F4" w:rsidP="005A44F4">
      <w:pPr>
        <w:numPr>
          <w:ilvl w:val="0"/>
          <w:numId w:val="76"/>
        </w:numPr>
      </w:pPr>
      <w:r w:rsidRPr="005A44F4">
        <w:t>to the Chair</w:t>
      </w:r>
      <w:r w:rsidR="001666B6">
        <w:t xml:space="preserve"> by emailing </w:t>
      </w:r>
      <w:hyperlink r:id="rId38" w:history="1">
        <w:r w:rsidR="001666B6" w:rsidRPr="005A0199">
          <w:rPr>
            <w:rStyle w:val="Hyperlink"/>
            <w:rFonts w:cstheme="minorBidi"/>
          </w:rPr>
          <w:t>ann@nbfoundation.co.uk</w:t>
        </w:r>
      </w:hyperlink>
      <w:r w:rsidR="001666B6">
        <w:t xml:space="preserve"> </w:t>
      </w:r>
    </w:p>
    <w:p w14:paraId="4DBA3ABF" w14:textId="09ADF28B" w:rsidR="005A44F4" w:rsidRDefault="005A44F4" w:rsidP="001666B6">
      <w:pPr>
        <w:numPr>
          <w:ilvl w:val="0"/>
          <w:numId w:val="76"/>
        </w:numPr>
      </w:pPr>
      <w:r w:rsidRPr="005A44F4">
        <w:t>to the Chief Executive</w:t>
      </w:r>
      <w:r w:rsidR="001666B6" w:rsidRPr="005A44F4">
        <w:t xml:space="preserve"> </w:t>
      </w:r>
      <w:hyperlink r:id="rId39" w:history="1">
        <w:r w:rsidR="001666B6" w:rsidRPr="005A0199">
          <w:rPr>
            <w:rStyle w:val="Hyperlink"/>
            <w:rFonts w:cstheme="minorBidi"/>
          </w:rPr>
          <w:t>jadwiga@nbfoundation.co.uk</w:t>
        </w:r>
      </w:hyperlink>
      <w:r w:rsidR="001666B6">
        <w:t xml:space="preserve"> </w:t>
      </w:r>
    </w:p>
    <w:p w14:paraId="7C6C818E" w14:textId="77777777" w:rsidR="005A44F4" w:rsidRPr="005A44F4" w:rsidRDefault="005A44F4" w:rsidP="005A44F4">
      <w:r w:rsidRPr="005A44F4">
        <w:t>If you want to raise your report anonymously, please make sure to say this in your email.</w:t>
      </w:r>
    </w:p>
    <w:p w14:paraId="69B3326C" w14:textId="77777777" w:rsidR="005A44F4" w:rsidRPr="005A44F4" w:rsidRDefault="005A44F4" w:rsidP="005A44F4">
      <w:r w:rsidRPr="005A44F4">
        <w:t>Members</w:t>
      </w:r>
    </w:p>
    <w:p w14:paraId="2378F3DC" w14:textId="77777777" w:rsidR="001666B6" w:rsidRDefault="001666B6" w:rsidP="005A44F4"/>
    <w:p w14:paraId="1AA25398" w14:textId="74147757" w:rsidR="005A44F4" w:rsidRDefault="005A44F4" w:rsidP="005A44F4">
      <w:r w:rsidRPr="005A44F4">
        <w:t>If you are a</w:t>
      </w:r>
      <w:r w:rsidR="001666B6">
        <w:t xml:space="preserve"> family member receiving a service from</w:t>
      </w:r>
      <w:r w:rsidRPr="005A44F4">
        <w:t xml:space="preserve"> </w:t>
      </w:r>
      <w:r w:rsidR="00E23930">
        <w:t>New Beginnings</w:t>
      </w:r>
      <w:r w:rsidRPr="005A44F4">
        <w:t>, you can report an incident of discrimination by emailing </w:t>
      </w:r>
      <w:hyperlink r:id="rId40" w:history="1">
        <w:r w:rsidR="001666B6" w:rsidRPr="005A0199">
          <w:rPr>
            <w:rStyle w:val="Hyperlink"/>
            <w:rFonts w:cstheme="minorBidi"/>
          </w:rPr>
          <w:t>info@nbfoundation.co.uk</w:t>
        </w:r>
      </w:hyperlink>
      <w:r w:rsidR="001666B6">
        <w:t xml:space="preserve"> </w:t>
      </w:r>
    </w:p>
    <w:p w14:paraId="4EA68265" w14:textId="77777777" w:rsidR="001666B6" w:rsidRPr="005A44F4" w:rsidRDefault="001666B6" w:rsidP="005A44F4"/>
    <w:p w14:paraId="6C703256" w14:textId="4AE4BCEC" w:rsidR="005A44F4" w:rsidRPr="005A44F4" w:rsidRDefault="005A44F4" w:rsidP="005A44F4">
      <w:r w:rsidRPr="005A44F4">
        <w:t xml:space="preserve">A colleague of </w:t>
      </w:r>
      <w:r w:rsidR="00E23930">
        <w:t>New Beginnings</w:t>
      </w:r>
      <w:r w:rsidRPr="005A44F4">
        <w:t xml:space="preserve"> will let you know they have received your email as soon as possible and guide you through the next steps of the investigation.</w:t>
      </w:r>
      <w:r w:rsidR="001666B6">
        <w:t xml:space="preserve"> </w:t>
      </w:r>
      <w:proofErr w:type="gramStart"/>
      <w:r w:rsidRPr="005A44F4">
        <w:t>If</w:t>
      </w:r>
      <w:proofErr w:type="gramEnd"/>
      <w:r w:rsidRPr="005A44F4">
        <w:t xml:space="preserve"> you want to raise your report anonymously, please make sure to say this in your email.</w:t>
      </w:r>
    </w:p>
    <w:p w14:paraId="008A0B6B" w14:textId="77777777" w:rsidR="001666B6" w:rsidRDefault="001666B6" w:rsidP="005A44F4"/>
    <w:p w14:paraId="27480AF9" w14:textId="4B1BB20A" w:rsidR="005A44F4" w:rsidRPr="005A44F4" w:rsidRDefault="005A44F4" w:rsidP="005A44F4">
      <w:pPr>
        <w:rPr>
          <w:b/>
          <w:bCs/>
        </w:rPr>
      </w:pPr>
      <w:r w:rsidRPr="005A44F4">
        <w:rPr>
          <w:b/>
          <w:bCs/>
        </w:rPr>
        <w:t>Investigation procedure</w:t>
      </w:r>
    </w:p>
    <w:p w14:paraId="11D9C45B" w14:textId="18AD6D08" w:rsidR="005A44F4" w:rsidRPr="005A44F4" w:rsidRDefault="005A44F4" w:rsidP="005A44F4">
      <w:r w:rsidRPr="005A44F4">
        <w:t>Any investigation will be carried out by someone with the right experience</w:t>
      </w:r>
      <w:r w:rsidR="001666B6">
        <w:t xml:space="preserve"> who </w:t>
      </w:r>
      <w:r w:rsidRPr="005A44F4">
        <w:t>w</w:t>
      </w:r>
      <w:r w:rsidR="001666B6">
        <w:t>ill not</w:t>
      </w:r>
      <w:r w:rsidRPr="005A44F4">
        <w:t xml:space="preserve"> have had any involvement in the incident before the investigation. The investigation must be thorough, impartial and sensitive.</w:t>
      </w:r>
      <w:r w:rsidRPr="005A44F4">
        <w:br/>
      </w:r>
      <w:r w:rsidRPr="005A44F4">
        <w:br/>
        <w:t>You will be given a provisional timetable for the investigation.</w:t>
      </w:r>
      <w:r w:rsidRPr="005A44F4">
        <w:br/>
      </w:r>
      <w:r w:rsidRPr="005A44F4">
        <w:br/>
        <w:t xml:space="preserve">We will arrange a meeting with you as a first step. This will usually be done by your line manager, or equivalent if you are a volunteer, member or trustee. If your line manager is involved in the incident, the meeting might be arranged by another appropriate person, for </w:t>
      </w:r>
      <w:r w:rsidRPr="005A44F4">
        <w:lastRenderedPageBreak/>
        <w:t>example a senior manager.</w:t>
      </w:r>
      <w:r w:rsidRPr="005A44F4">
        <w:br/>
      </w:r>
      <w:r w:rsidRPr="005A44F4">
        <w:br/>
        <w:t>Th</w:t>
      </w:r>
      <w:r w:rsidR="001666B6">
        <w:t>e</w:t>
      </w:r>
      <w:r w:rsidRPr="005A44F4">
        <w:t xml:space="preserve"> meeting will usually be arranged within one week of receiving your complaint. At the meeting you will give your account of the events. You have the right to be accompanied by a </w:t>
      </w:r>
      <w:proofErr w:type="gramStart"/>
      <w:r w:rsidRPr="005A44F4">
        <w:t xml:space="preserve">colleague </w:t>
      </w:r>
      <w:r w:rsidR="004803F6">
        <w:t xml:space="preserve"> or</w:t>
      </w:r>
      <w:proofErr w:type="gramEnd"/>
      <w:r w:rsidR="004803F6">
        <w:t xml:space="preserve"> </w:t>
      </w:r>
      <w:r w:rsidRPr="005A44F4">
        <w:t>representative of your choice. They must respect the confidentiality of the investigation. You will be asked if you require any adjustments for the meeting.</w:t>
      </w:r>
      <w:r w:rsidRPr="005A44F4">
        <w:br/>
      </w:r>
      <w:r w:rsidRPr="005A44F4">
        <w:br/>
        <w:t>The investigator will arrange further meetings with you as needed throughout the investigation.</w:t>
      </w:r>
      <w:r w:rsidRPr="005A44F4">
        <w:br/>
      </w:r>
      <w:r w:rsidRPr="005A44F4">
        <w:br/>
        <w:t>Your incident might involve another colleague who you believe has breached this policy. Depending on the situation, we might make temporary changes to that colleague’s working arrangements. For example, suspending them on full pay until the investigation is complete.</w:t>
      </w:r>
      <w:r w:rsidRPr="005A44F4">
        <w:br/>
      </w:r>
      <w:r w:rsidRPr="005A44F4">
        <w:br/>
        <w:t>If the incident involves another person, the investigator will meet with them too. That person can also be accompanied by a colleague or representative. They have a right to be told the details of the allegations against them, so that they can respond.</w:t>
      </w:r>
      <w:r w:rsidRPr="005A44F4">
        <w:br/>
      </w:r>
      <w:r w:rsidRPr="005A44F4">
        <w:br/>
        <w:t>We might also need to interview witnesses of the incident. If so, we will emphasise the importance of confidentiality to them.</w:t>
      </w:r>
      <w:r w:rsidRPr="005A44F4">
        <w:br/>
      </w:r>
      <w:r w:rsidRPr="005A44F4">
        <w:br/>
        <w:t>At the end of the investigation, the investigator will submit a report to a senior manager nominated to consider the incident. The senior manager will arrange a meeting with you. Usually within a week of receiving the report. This is to discuss the outcome and what action, if any, should be taken.</w:t>
      </w:r>
      <w:r w:rsidRPr="005A44F4">
        <w:br/>
      </w:r>
      <w:r w:rsidRPr="005A44F4">
        <w:br/>
        <w:t xml:space="preserve">You have the right to bring a colleague or </w:t>
      </w:r>
      <w:r w:rsidR="001666B6">
        <w:t>r</w:t>
      </w:r>
      <w:r w:rsidRPr="005A44F4">
        <w:t>epresentative to the meeting. You will be asked if you require any adjustments for the meeting.</w:t>
      </w:r>
      <w:r w:rsidRPr="005A44F4">
        <w:br/>
      </w:r>
      <w:r w:rsidRPr="005A44F4">
        <w:br/>
        <w:t>A copy of the report and the senior manager's findings will be given to you and to anyone else involved in the incident.</w:t>
      </w:r>
      <w:r w:rsidRPr="005A44F4">
        <w:br/>
      </w:r>
      <w:r w:rsidRPr="005A44F4">
        <w:br/>
        <w:t xml:space="preserve">The investigation procedure for </w:t>
      </w:r>
      <w:r w:rsidR="001666B6">
        <w:t>t</w:t>
      </w:r>
      <w:r w:rsidRPr="005A44F4">
        <w:t>rustees is explained in the Code of Conduct.</w:t>
      </w:r>
    </w:p>
    <w:p w14:paraId="6B80AB12" w14:textId="77777777" w:rsidR="001666B6" w:rsidRDefault="001666B6" w:rsidP="005A44F4"/>
    <w:p w14:paraId="6A4E9EFD" w14:textId="368D72FA" w:rsidR="005A44F4" w:rsidRPr="005A44F4" w:rsidRDefault="005A44F4" w:rsidP="005A44F4">
      <w:pPr>
        <w:rPr>
          <w:b/>
          <w:bCs/>
        </w:rPr>
      </w:pPr>
      <w:r w:rsidRPr="005A44F4">
        <w:rPr>
          <w:b/>
          <w:bCs/>
        </w:rPr>
        <w:t xml:space="preserve">What action </w:t>
      </w:r>
      <w:r w:rsidR="00E23930" w:rsidRPr="001666B6">
        <w:rPr>
          <w:b/>
          <w:bCs/>
        </w:rPr>
        <w:t>New Beginnings</w:t>
      </w:r>
      <w:r w:rsidRPr="005A44F4">
        <w:rPr>
          <w:b/>
          <w:bCs/>
        </w:rPr>
        <w:t xml:space="preserve"> will take</w:t>
      </w:r>
    </w:p>
    <w:p w14:paraId="65363822" w14:textId="77777777" w:rsidR="005A44F4" w:rsidRDefault="005A44F4" w:rsidP="005A44F4">
      <w:r w:rsidRPr="005A44F4">
        <w:t>If the senior manager decides that discrimination has taken place, we will act quickly to address it. If it is another colleague that has been discriminatory, we will deal with the matter as a case of possible misconduct or gross misconduct under our Disciplinary Procedure.</w:t>
      </w:r>
    </w:p>
    <w:p w14:paraId="4E77B4EB" w14:textId="77777777" w:rsidR="001666B6" w:rsidRPr="005A44F4" w:rsidRDefault="001666B6" w:rsidP="005A44F4"/>
    <w:p w14:paraId="6C146397" w14:textId="77777777" w:rsidR="005A44F4" w:rsidRPr="005A44F4" w:rsidRDefault="005A44F4" w:rsidP="005A44F4">
      <w:r w:rsidRPr="005A44F4">
        <w:t>Where the perpetrator is a third party, customer, agency worker, contractor, supplier, volunteer or visitor, appropriate action might include:</w:t>
      </w:r>
    </w:p>
    <w:p w14:paraId="653D7FA1" w14:textId="77777777" w:rsidR="005A44F4" w:rsidRPr="005A44F4" w:rsidRDefault="005A44F4" w:rsidP="005A44F4">
      <w:pPr>
        <w:numPr>
          <w:ilvl w:val="0"/>
          <w:numId w:val="77"/>
        </w:numPr>
      </w:pPr>
      <w:r w:rsidRPr="005A44F4">
        <w:t>putting up posters explaining what behaviour is acceptable and unacceptable</w:t>
      </w:r>
    </w:p>
    <w:p w14:paraId="0356335C" w14:textId="77777777" w:rsidR="005A44F4" w:rsidRPr="005A44F4" w:rsidRDefault="005A44F4" w:rsidP="005A44F4">
      <w:pPr>
        <w:numPr>
          <w:ilvl w:val="0"/>
          <w:numId w:val="77"/>
        </w:numPr>
      </w:pPr>
      <w:r w:rsidRPr="005A44F4">
        <w:t>speaking or writing to the person or their manager about their behaviour</w:t>
      </w:r>
    </w:p>
    <w:p w14:paraId="1CFD0B2B" w14:textId="77777777" w:rsidR="005A44F4" w:rsidRPr="005A44F4" w:rsidRDefault="005A44F4" w:rsidP="005A44F4">
      <w:pPr>
        <w:numPr>
          <w:ilvl w:val="0"/>
          <w:numId w:val="77"/>
        </w:numPr>
      </w:pPr>
      <w:r w:rsidRPr="005A44F4">
        <w:t>banning them from the premises</w:t>
      </w:r>
    </w:p>
    <w:p w14:paraId="32A233AF" w14:textId="77777777" w:rsidR="005A44F4" w:rsidRPr="005A44F4" w:rsidRDefault="005A44F4" w:rsidP="005A44F4">
      <w:pPr>
        <w:numPr>
          <w:ilvl w:val="0"/>
          <w:numId w:val="77"/>
        </w:numPr>
      </w:pPr>
      <w:r w:rsidRPr="005A44F4">
        <w:t>terminating a contract with them</w:t>
      </w:r>
    </w:p>
    <w:p w14:paraId="13A589DB" w14:textId="77777777" w:rsidR="005A44F4" w:rsidRDefault="005A44F4" w:rsidP="005A44F4">
      <w:r w:rsidRPr="005A44F4">
        <w:lastRenderedPageBreak/>
        <w:t>For volunteers, breaching this policy could result in the volunteering agreement ending and them being asked to leave their volunteer position. It may also mean the volunteer is not able to volunteer in future.</w:t>
      </w:r>
    </w:p>
    <w:p w14:paraId="67FF729F" w14:textId="77777777" w:rsidR="001666B6" w:rsidRPr="005A44F4" w:rsidRDefault="001666B6" w:rsidP="005A44F4"/>
    <w:p w14:paraId="50A662C3" w14:textId="77777777" w:rsidR="005A44F4" w:rsidRPr="005A44F4" w:rsidRDefault="005A44F4" w:rsidP="005A44F4">
      <w:r w:rsidRPr="005A44F4">
        <w:t>For Trustees, breaches of this policy will follow the guidance in the Code of Conduct.</w:t>
      </w:r>
    </w:p>
    <w:p w14:paraId="37C50AC3" w14:textId="77777777" w:rsidR="001666B6" w:rsidRDefault="001666B6" w:rsidP="005A44F4"/>
    <w:p w14:paraId="73A44618" w14:textId="60242F09" w:rsidR="005A44F4" w:rsidRPr="005A44F4" w:rsidRDefault="005A44F4" w:rsidP="005A44F4">
      <w:r w:rsidRPr="005A44F4">
        <w:t>If you are not satisfied with the outcome, you can appeal in writing to a more senior manager. You need to state your full grounds of appeal. You need to do that within 1 week of the date on which the decision was sent or given to you.</w:t>
      </w:r>
      <w:r w:rsidR="001666B6">
        <w:t xml:space="preserve"> </w:t>
      </w:r>
      <w:r w:rsidRPr="005A44F4">
        <w:t>We will hold an appeal meeting, normally within 1 week of receiving your written appeal. This will be dealt with impartially by a manager who has not previously been involved in the case. They might ask anyone previously involved to be present.</w:t>
      </w:r>
      <w:r w:rsidR="001666B6">
        <w:t xml:space="preserve"> </w:t>
      </w:r>
      <w:r w:rsidRPr="005A44F4">
        <w:t>You can bring a colleague or representative to the meeting. You will be asked if you require any adjustments for the meeting.</w:t>
      </w:r>
      <w:r w:rsidR="001666B6">
        <w:t xml:space="preserve"> </w:t>
      </w:r>
      <w:r w:rsidRPr="005A44F4">
        <w:t>We will confirm our final decision in writing, usually within 1 week of the appeal hearing. This is the end of the procedure and there is no further appeal.</w:t>
      </w:r>
    </w:p>
    <w:p w14:paraId="343D0B7E" w14:textId="77777777" w:rsidR="005F45D3" w:rsidRDefault="005F45D3" w:rsidP="007430D7"/>
    <w:p w14:paraId="7274AD7E" w14:textId="77777777" w:rsidR="005F45D3" w:rsidRDefault="005F45D3" w:rsidP="007430D7"/>
    <w:p w14:paraId="420E5C91" w14:textId="77777777" w:rsidR="008A5D85" w:rsidRDefault="008A5D85" w:rsidP="007430D7"/>
    <w:p w14:paraId="35D482DD" w14:textId="77777777" w:rsidR="008A5D85" w:rsidRDefault="008A5D85" w:rsidP="007430D7"/>
    <w:p w14:paraId="73E181DD" w14:textId="77777777" w:rsidR="008A5D85" w:rsidRDefault="008A5D85" w:rsidP="007430D7"/>
    <w:p w14:paraId="079D5ED2" w14:textId="77777777" w:rsidR="008A5D85" w:rsidRDefault="008A5D85" w:rsidP="007430D7"/>
    <w:p w14:paraId="53504097" w14:textId="77777777" w:rsidR="008A5D85" w:rsidRDefault="008A5D85" w:rsidP="007430D7"/>
    <w:p w14:paraId="25D0602C" w14:textId="77777777" w:rsidR="008A5D85" w:rsidRDefault="008A5D85" w:rsidP="007430D7"/>
    <w:p w14:paraId="78F71A6B" w14:textId="77777777" w:rsidR="008A5D85" w:rsidRDefault="008A5D85" w:rsidP="007430D7"/>
    <w:p w14:paraId="13102F1A" w14:textId="77777777" w:rsidR="008A5D85" w:rsidRDefault="008A5D85" w:rsidP="007430D7"/>
    <w:p w14:paraId="63D5DB65" w14:textId="77777777" w:rsidR="008A5D85" w:rsidRDefault="008A5D85" w:rsidP="007430D7"/>
    <w:p w14:paraId="4770E4E3" w14:textId="77777777" w:rsidR="008A5D85" w:rsidRDefault="008A5D85" w:rsidP="007430D7"/>
    <w:p w14:paraId="7C3829EF" w14:textId="77777777" w:rsidR="008A5D85" w:rsidRDefault="008A5D85" w:rsidP="007430D7"/>
    <w:p w14:paraId="51B9AA71" w14:textId="77777777" w:rsidR="008A5D85" w:rsidRDefault="008A5D85" w:rsidP="007430D7"/>
    <w:p w14:paraId="75F5E79B" w14:textId="77777777" w:rsidR="008A5D85" w:rsidRDefault="008A5D85" w:rsidP="007430D7"/>
    <w:p w14:paraId="5A5D85F1" w14:textId="77777777" w:rsidR="008A5D85" w:rsidRDefault="008A5D85" w:rsidP="007430D7"/>
    <w:p w14:paraId="7C671C64" w14:textId="77777777" w:rsidR="008A5D85" w:rsidRDefault="008A5D85" w:rsidP="007430D7"/>
    <w:p w14:paraId="4AB6CDC7" w14:textId="77777777" w:rsidR="008A5D85" w:rsidRDefault="008A5D85" w:rsidP="007430D7"/>
    <w:p w14:paraId="5EE692F2" w14:textId="77777777" w:rsidR="008A5D85" w:rsidRPr="007430D7" w:rsidRDefault="008A5D85" w:rsidP="007430D7"/>
    <w:sectPr w:rsidR="008A5D85" w:rsidRPr="007430D7" w:rsidSect="009810C4">
      <w:headerReference w:type="even" r:id="rId41"/>
      <w:headerReference w:type="default" r:id="rId42"/>
      <w:footerReference w:type="even" r:id="rId43"/>
      <w:footerReference w:type="default" r:id="rId44"/>
      <w:headerReference w:type="first" r:id="rId45"/>
      <w:footerReference w:type="first" r:id="rId4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5A03C" w14:textId="77777777" w:rsidR="00D4326B" w:rsidRDefault="00D4326B" w:rsidP="00F20998">
      <w:r>
        <w:separator/>
      </w:r>
    </w:p>
  </w:endnote>
  <w:endnote w:type="continuationSeparator" w:id="0">
    <w:p w14:paraId="49E27BA0" w14:textId="77777777" w:rsidR="00D4326B" w:rsidRDefault="00D4326B" w:rsidP="00F2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6137276"/>
      <w:docPartObj>
        <w:docPartGallery w:val="Page Numbers (Bottom of Page)"/>
        <w:docPartUnique/>
      </w:docPartObj>
    </w:sdtPr>
    <w:sdtContent>
      <w:p w14:paraId="1D2BD1AF" w14:textId="77777777" w:rsidR="00110764" w:rsidRDefault="00110764" w:rsidP="007B2C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17E24B" w14:textId="77777777" w:rsidR="00110764" w:rsidRDefault="00110764" w:rsidP="00F20998">
    <w:pPr>
      <w:pStyle w:val="Footer"/>
      <w:ind w:right="360"/>
    </w:pPr>
  </w:p>
  <w:p w14:paraId="7051282B" w14:textId="77777777" w:rsidR="00110764" w:rsidRDefault="001107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7129618"/>
      <w:docPartObj>
        <w:docPartGallery w:val="Page Numbers (Bottom of Page)"/>
        <w:docPartUnique/>
      </w:docPartObj>
    </w:sdtPr>
    <w:sdtContent>
      <w:p w14:paraId="79D111AE" w14:textId="6D3DD0A5" w:rsidR="007B2C0D" w:rsidRDefault="007B2C0D" w:rsidP="005A01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F166D6" w14:textId="775B2B89" w:rsidR="00E66B59" w:rsidRDefault="00E66B59" w:rsidP="007B2C0D">
    <w:pPr>
      <w:pStyle w:val="Footer"/>
      <w:ind w:right="360"/>
    </w:pPr>
    <w:r>
      <w:t>Revised and updated February 2025</w:t>
    </w:r>
  </w:p>
  <w:p w14:paraId="14A26883" w14:textId="77777777" w:rsidR="00110764" w:rsidRDefault="001107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FAFF" w14:textId="77777777" w:rsidR="00E66B59" w:rsidRDefault="00E6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944D5" w14:textId="77777777" w:rsidR="00D4326B" w:rsidRDefault="00D4326B" w:rsidP="00F20998">
      <w:r>
        <w:separator/>
      </w:r>
    </w:p>
  </w:footnote>
  <w:footnote w:type="continuationSeparator" w:id="0">
    <w:p w14:paraId="67A6683A" w14:textId="77777777" w:rsidR="00D4326B" w:rsidRDefault="00D4326B" w:rsidP="00F2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96B6" w14:textId="77777777" w:rsidR="004127B3" w:rsidRDefault="00412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5C61" w14:textId="37E9744E" w:rsidR="00110764" w:rsidRDefault="00110764">
    <w:pPr>
      <w:pStyle w:val="Header"/>
    </w:pPr>
    <w:r>
      <w:rPr>
        <w:noProof/>
      </w:rPr>
      <w:drawing>
        <wp:inline distT="0" distB="0" distL="0" distR="0" wp14:anchorId="121F9560" wp14:editId="1E17F87E">
          <wp:extent cx="393032" cy="389503"/>
          <wp:effectExtent l="0" t="0" r="127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992" cy="393428"/>
                  </a:xfrm>
                  <a:prstGeom prst="rect">
                    <a:avLst/>
                  </a:prstGeom>
                </pic:spPr>
              </pic:pic>
            </a:graphicData>
          </a:graphic>
        </wp:inline>
      </w:drawing>
    </w:r>
  </w:p>
  <w:p w14:paraId="09A6DCC3" w14:textId="77777777" w:rsidR="00110764" w:rsidRDefault="00110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20DD" w14:textId="77777777" w:rsidR="004127B3" w:rsidRDefault="0041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8BD"/>
    <w:multiLevelType w:val="multilevel"/>
    <w:tmpl w:val="D5F4A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17BCA"/>
    <w:multiLevelType w:val="multilevel"/>
    <w:tmpl w:val="9ABC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456D4"/>
    <w:multiLevelType w:val="multilevel"/>
    <w:tmpl w:val="A510B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D66DA"/>
    <w:multiLevelType w:val="multilevel"/>
    <w:tmpl w:val="F01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973AF9"/>
    <w:multiLevelType w:val="multilevel"/>
    <w:tmpl w:val="3D1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62E5A"/>
    <w:multiLevelType w:val="hybridMultilevel"/>
    <w:tmpl w:val="C80AC5F0"/>
    <w:lvl w:ilvl="0" w:tplc="FBAA72FA">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45DD9"/>
    <w:multiLevelType w:val="multilevel"/>
    <w:tmpl w:val="3F8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4165A"/>
    <w:multiLevelType w:val="hybridMultilevel"/>
    <w:tmpl w:val="77265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A5373F"/>
    <w:multiLevelType w:val="hybridMultilevel"/>
    <w:tmpl w:val="1402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3282F"/>
    <w:multiLevelType w:val="multilevel"/>
    <w:tmpl w:val="77D6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D1614"/>
    <w:multiLevelType w:val="multilevel"/>
    <w:tmpl w:val="5DDA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569AF"/>
    <w:multiLevelType w:val="hybridMultilevel"/>
    <w:tmpl w:val="780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1956A5"/>
    <w:multiLevelType w:val="multilevel"/>
    <w:tmpl w:val="9BE4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2280D"/>
    <w:multiLevelType w:val="multilevel"/>
    <w:tmpl w:val="6598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F627D0"/>
    <w:multiLevelType w:val="multilevel"/>
    <w:tmpl w:val="3C12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FB558D"/>
    <w:multiLevelType w:val="multilevel"/>
    <w:tmpl w:val="9BAE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A5B88"/>
    <w:multiLevelType w:val="multilevel"/>
    <w:tmpl w:val="676E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897D99"/>
    <w:multiLevelType w:val="multilevel"/>
    <w:tmpl w:val="31A60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D74266"/>
    <w:multiLevelType w:val="multilevel"/>
    <w:tmpl w:val="145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3B278F"/>
    <w:multiLevelType w:val="multilevel"/>
    <w:tmpl w:val="900C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BB656C"/>
    <w:multiLevelType w:val="multilevel"/>
    <w:tmpl w:val="6DCC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335E56"/>
    <w:multiLevelType w:val="hybridMultilevel"/>
    <w:tmpl w:val="AB7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1446CC"/>
    <w:multiLevelType w:val="multilevel"/>
    <w:tmpl w:val="68D6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4737C5"/>
    <w:multiLevelType w:val="multilevel"/>
    <w:tmpl w:val="96B6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6F2C28"/>
    <w:multiLevelType w:val="hybridMultilevel"/>
    <w:tmpl w:val="7E4E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6E6E45"/>
    <w:multiLevelType w:val="hybridMultilevel"/>
    <w:tmpl w:val="2BE8C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17342C"/>
    <w:multiLevelType w:val="multilevel"/>
    <w:tmpl w:val="502C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B14DAB"/>
    <w:multiLevelType w:val="multilevel"/>
    <w:tmpl w:val="A246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FD16C0"/>
    <w:multiLevelType w:val="multilevel"/>
    <w:tmpl w:val="E6AE3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070FCA"/>
    <w:multiLevelType w:val="multilevel"/>
    <w:tmpl w:val="F120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6205EC"/>
    <w:multiLevelType w:val="multilevel"/>
    <w:tmpl w:val="995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0578F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32" w15:restartNumberingAfterBreak="0">
    <w:nsid w:val="353745CB"/>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33" w15:restartNumberingAfterBreak="0">
    <w:nsid w:val="354D09AB"/>
    <w:multiLevelType w:val="hybridMultilevel"/>
    <w:tmpl w:val="344A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201205"/>
    <w:multiLevelType w:val="hybridMultilevel"/>
    <w:tmpl w:val="FABC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D1357A"/>
    <w:multiLevelType w:val="multilevel"/>
    <w:tmpl w:val="A350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336380"/>
    <w:multiLevelType w:val="multilevel"/>
    <w:tmpl w:val="DC5C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5016C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38" w15:restartNumberingAfterBreak="0">
    <w:nsid w:val="428E75D4"/>
    <w:multiLevelType w:val="multilevel"/>
    <w:tmpl w:val="3FBA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9D186C"/>
    <w:multiLevelType w:val="hybridMultilevel"/>
    <w:tmpl w:val="13C248D4"/>
    <w:lvl w:ilvl="0" w:tplc="FBAA72FA">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A93973"/>
    <w:multiLevelType w:val="multilevel"/>
    <w:tmpl w:val="6F9C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2C5696"/>
    <w:multiLevelType w:val="multilevel"/>
    <w:tmpl w:val="F282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5860CD"/>
    <w:multiLevelType w:val="hybridMultilevel"/>
    <w:tmpl w:val="D5F6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82299C"/>
    <w:multiLevelType w:val="multilevel"/>
    <w:tmpl w:val="E9B0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E03F18"/>
    <w:multiLevelType w:val="hybridMultilevel"/>
    <w:tmpl w:val="6A74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E34BC5"/>
    <w:multiLevelType w:val="hybridMultilevel"/>
    <w:tmpl w:val="EE9C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B250BF"/>
    <w:multiLevelType w:val="hybridMultilevel"/>
    <w:tmpl w:val="D9DC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26E23"/>
    <w:multiLevelType w:val="hybridMultilevel"/>
    <w:tmpl w:val="61E4E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5066AE"/>
    <w:multiLevelType w:val="hybridMultilevel"/>
    <w:tmpl w:val="E2E6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941DF4"/>
    <w:multiLevelType w:val="multilevel"/>
    <w:tmpl w:val="A67E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B916FB"/>
    <w:multiLevelType w:val="hybridMultilevel"/>
    <w:tmpl w:val="8886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D67735"/>
    <w:multiLevelType w:val="hybridMultilevel"/>
    <w:tmpl w:val="0B0892C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2" w15:restartNumberingAfterBreak="0">
    <w:nsid w:val="5A7873B0"/>
    <w:multiLevelType w:val="multilevel"/>
    <w:tmpl w:val="EE2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6F26C3"/>
    <w:multiLevelType w:val="multilevel"/>
    <w:tmpl w:val="6720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1A680B"/>
    <w:multiLevelType w:val="multilevel"/>
    <w:tmpl w:val="7616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37031B"/>
    <w:multiLevelType w:val="hybridMultilevel"/>
    <w:tmpl w:val="9BF8F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7A1B07"/>
    <w:multiLevelType w:val="hybridMultilevel"/>
    <w:tmpl w:val="FFCAB0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72A1C"/>
    <w:multiLevelType w:val="multilevel"/>
    <w:tmpl w:val="5DCE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AD29D1"/>
    <w:multiLevelType w:val="multilevel"/>
    <w:tmpl w:val="DB50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DC3A48"/>
    <w:multiLevelType w:val="multilevel"/>
    <w:tmpl w:val="229A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C7752F"/>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61" w15:restartNumberingAfterBreak="0">
    <w:nsid w:val="6761386B"/>
    <w:multiLevelType w:val="multilevel"/>
    <w:tmpl w:val="23FA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652A6E"/>
    <w:multiLevelType w:val="multilevel"/>
    <w:tmpl w:val="E350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DF6A69"/>
    <w:multiLevelType w:val="multilevel"/>
    <w:tmpl w:val="1240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1646A6"/>
    <w:multiLevelType w:val="multilevel"/>
    <w:tmpl w:val="3610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C415B54"/>
    <w:multiLevelType w:val="multilevel"/>
    <w:tmpl w:val="E3CE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C7926A4"/>
    <w:multiLevelType w:val="multilevel"/>
    <w:tmpl w:val="5276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FC5185"/>
    <w:multiLevelType w:val="multilevel"/>
    <w:tmpl w:val="2510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BC3E1F"/>
    <w:multiLevelType w:val="multilevel"/>
    <w:tmpl w:val="D390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75644890"/>
    <w:multiLevelType w:val="multilevel"/>
    <w:tmpl w:val="F45C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67B2EC6"/>
    <w:multiLevelType w:val="multilevel"/>
    <w:tmpl w:val="55C6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A25383"/>
    <w:multiLevelType w:val="hybridMultilevel"/>
    <w:tmpl w:val="2C0AC942"/>
    <w:lvl w:ilvl="0" w:tplc="FBAA72FA">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01442B"/>
    <w:multiLevelType w:val="multilevel"/>
    <w:tmpl w:val="B984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3200A2"/>
    <w:multiLevelType w:val="multilevel"/>
    <w:tmpl w:val="D97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CA7D35"/>
    <w:multiLevelType w:val="hybridMultilevel"/>
    <w:tmpl w:val="6E32D54E"/>
    <w:lvl w:ilvl="0" w:tplc="FBAA72FA">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483303">
    <w:abstractNumId w:val="32"/>
  </w:num>
  <w:num w:numId="2" w16cid:durableId="171461064">
    <w:abstractNumId w:val="31"/>
  </w:num>
  <w:num w:numId="3" w16cid:durableId="1593274589">
    <w:abstractNumId w:val="37"/>
  </w:num>
  <w:num w:numId="4" w16cid:durableId="1422988510">
    <w:abstractNumId w:val="60"/>
  </w:num>
  <w:num w:numId="5" w16cid:durableId="493179558">
    <w:abstractNumId w:val="55"/>
  </w:num>
  <w:num w:numId="6" w16cid:durableId="778456309">
    <w:abstractNumId w:val="56"/>
  </w:num>
  <w:num w:numId="7" w16cid:durableId="330792434">
    <w:abstractNumId w:val="25"/>
  </w:num>
  <w:num w:numId="8" w16cid:durableId="1649817621">
    <w:abstractNumId w:val="7"/>
  </w:num>
  <w:num w:numId="9" w16cid:durableId="1655983249">
    <w:abstractNumId w:val="21"/>
  </w:num>
  <w:num w:numId="10" w16cid:durableId="2083286322">
    <w:abstractNumId w:val="69"/>
  </w:num>
  <w:num w:numId="11" w16cid:durableId="798377294">
    <w:abstractNumId w:val="51"/>
  </w:num>
  <w:num w:numId="12" w16cid:durableId="1907959342">
    <w:abstractNumId w:val="75"/>
  </w:num>
  <w:num w:numId="13" w16cid:durableId="1105808461">
    <w:abstractNumId w:val="5"/>
  </w:num>
  <w:num w:numId="14" w16cid:durableId="216169589">
    <w:abstractNumId w:val="72"/>
  </w:num>
  <w:num w:numId="15" w16cid:durableId="1323504978">
    <w:abstractNumId w:val="39"/>
  </w:num>
  <w:num w:numId="16" w16cid:durableId="1251431680">
    <w:abstractNumId w:val="24"/>
  </w:num>
  <w:num w:numId="17" w16cid:durableId="409885278">
    <w:abstractNumId w:val="34"/>
  </w:num>
  <w:num w:numId="18" w16cid:durableId="360981467">
    <w:abstractNumId w:val="33"/>
  </w:num>
  <w:num w:numId="19" w16cid:durableId="1303923625">
    <w:abstractNumId w:val="45"/>
  </w:num>
  <w:num w:numId="20" w16cid:durableId="1259412027">
    <w:abstractNumId w:val="44"/>
  </w:num>
  <w:num w:numId="21" w16cid:durableId="802425148">
    <w:abstractNumId w:val="46"/>
  </w:num>
  <w:num w:numId="22" w16cid:durableId="992833111">
    <w:abstractNumId w:val="26"/>
  </w:num>
  <w:num w:numId="23" w16cid:durableId="141822747">
    <w:abstractNumId w:val="10"/>
  </w:num>
  <w:num w:numId="24" w16cid:durableId="1017729556">
    <w:abstractNumId w:val="61"/>
  </w:num>
  <w:num w:numId="25" w16cid:durableId="81072823">
    <w:abstractNumId w:val="16"/>
  </w:num>
  <w:num w:numId="26" w16cid:durableId="189879278">
    <w:abstractNumId w:val="1"/>
  </w:num>
  <w:num w:numId="27" w16cid:durableId="367536925">
    <w:abstractNumId w:val="62"/>
  </w:num>
  <w:num w:numId="28" w16cid:durableId="105347594">
    <w:abstractNumId w:val="71"/>
  </w:num>
  <w:num w:numId="29" w16cid:durableId="233202620">
    <w:abstractNumId w:val="52"/>
  </w:num>
  <w:num w:numId="30" w16cid:durableId="238175810">
    <w:abstractNumId w:val="22"/>
  </w:num>
  <w:num w:numId="31" w16cid:durableId="1432778150">
    <w:abstractNumId w:val="9"/>
  </w:num>
  <w:num w:numId="32" w16cid:durableId="1645430826">
    <w:abstractNumId w:val="20"/>
  </w:num>
  <w:num w:numId="33" w16cid:durableId="844516853">
    <w:abstractNumId w:val="38"/>
  </w:num>
  <w:num w:numId="34" w16cid:durableId="1898778727">
    <w:abstractNumId w:val="12"/>
  </w:num>
  <w:num w:numId="35" w16cid:durableId="1467696396">
    <w:abstractNumId w:val="13"/>
  </w:num>
  <w:num w:numId="36" w16cid:durableId="1436944929">
    <w:abstractNumId w:val="27"/>
  </w:num>
  <w:num w:numId="37" w16cid:durableId="704215134">
    <w:abstractNumId w:val="67"/>
  </w:num>
  <w:num w:numId="38" w16cid:durableId="1547790573">
    <w:abstractNumId w:val="30"/>
  </w:num>
  <w:num w:numId="39" w16cid:durableId="213389268">
    <w:abstractNumId w:val="74"/>
  </w:num>
  <w:num w:numId="40" w16cid:durableId="1575698168">
    <w:abstractNumId w:val="18"/>
  </w:num>
  <w:num w:numId="41" w16cid:durableId="2056808498">
    <w:abstractNumId w:val="50"/>
  </w:num>
  <w:num w:numId="42" w16cid:durableId="1007097974">
    <w:abstractNumId w:val="4"/>
  </w:num>
  <w:num w:numId="43" w16cid:durableId="626398053">
    <w:abstractNumId w:val="29"/>
  </w:num>
  <w:num w:numId="44" w16cid:durableId="107313603">
    <w:abstractNumId w:val="14"/>
  </w:num>
  <w:num w:numId="45" w16cid:durableId="946932532">
    <w:abstractNumId w:val="28"/>
  </w:num>
  <w:num w:numId="46" w16cid:durableId="228466085">
    <w:abstractNumId w:val="6"/>
  </w:num>
  <w:num w:numId="47" w16cid:durableId="1934120018">
    <w:abstractNumId w:val="2"/>
  </w:num>
  <w:num w:numId="48" w16cid:durableId="180122027">
    <w:abstractNumId w:val="0"/>
  </w:num>
  <w:num w:numId="49" w16cid:durableId="2032679738">
    <w:abstractNumId w:val="68"/>
  </w:num>
  <w:num w:numId="50" w16cid:durableId="1553810925">
    <w:abstractNumId w:val="54"/>
  </w:num>
  <w:num w:numId="51" w16cid:durableId="1236820541">
    <w:abstractNumId w:val="15"/>
  </w:num>
  <w:num w:numId="52" w16cid:durableId="68383076">
    <w:abstractNumId w:val="40"/>
  </w:num>
  <w:num w:numId="53" w16cid:durableId="1634557204">
    <w:abstractNumId w:val="36"/>
  </w:num>
  <w:num w:numId="54" w16cid:durableId="242376424">
    <w:abstractNumId w:val="66"/>
  </w:num>
  <w:num w:numId="55" w16cid:durableId="1005715933">
    <w:abstractNumId w:val="17"/>
  </w:num>
  <w:num w:numId="56" w16cid:durableId="1407260457">
    <w:abstractNumId w:val="47"/>
  </w:num>
  <w:num w:numId="57" w16cid:durableId="2057729161">
    <w:abstractNumId w:val="48"/>
  </w:num>
  <w:num w:numId="58" w16cid:durableId="948321869">
    <w:abstractNumId w:val="11"/>
  </w:num>
  <w:num w:numId="59" w16cid:durableId="174731717">
    <w:abstractNumId w:val="76"/>
  </w:num>
  <w:num w:numId="60" w16cid:durableId="2010477248">
    <w:abstractNumId w:val="42"/>
  </w:num>
  <w:num w:numId="61" w16cid:durableId="361051605">
    <w:abstractNumId w:val="8"/>
  </w:num>
  <w:num w:numId="62" w16cid:durableId="1492134818">
    <w:abstractNumId w:val="49"/>
  </w:num>
  <w:num w:numId="63" w16cid:durableId="949244188">
    <w:abstractNumId w:val="23"/>
  </w:num>
  <w:num w:numId="64" w16cid:durableId="441803560">
    <w:abstractNumId w:val="59"/>
  </w:num>
  <w:num w:numId="65" w16cid:durableId="1821455252">
    <w:abstractNumId w:val="43"/>
  </w:num>
  <w:num w:numId="66" w16cid:durableId="1133980230">
    <w:abstractNumId w:val="58"/>
  </w:num>
  <w:num w:numId="67" w16cid:durableId="2142796319">
    <w:abstractNumId w:val="65"/>
  </w:num>
  <w:num w:numId="68" w16cid:durableId="882862724">
    <w:abstractNumId w:val="64"/>
  </w:num>
  <w:num w:numId="69" w16cid:durableId="181557856">
    <w:abstractNumId w:val="70"/>
  </w:num>
  <w:num w:numId="70" w16cid:durableId="1260866562">
    <w:abstractNumId w:val="3"/>
  </w:num>
  <w:num w:numId="71" w16cid:durableId="1829786496">
    <w:abstractNumId w:val="41"/>
  </w:num>
  <w:num w:numId="72" w16cid:durableId="542865249">
    <w:abstractNumId w:val="19"/>
  </w:num>
  <w:num w:numId="73" w16cid:durableId="455371994">
    <w:abstractNumId w:val="53"/>
  </w:num>
  <w:num w:numId="74" w16cid:durableId="969633253">
    <w:abstractNumId w:val="35"/>
  </w:num>
  <w:num w:numId="75" w16cid:durableId="950088610">
    <w:abstractNumId w:val="63"/>
  </w:num>
  <w:num w:numId="76" w16cid:durableId="838422277">
    <w:abstractNumId w:val="73"/>
  </w:num>
  <w:num w:numId="77" w16cid:durableId="111355095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A1"/>
    <w:rsid w:val="0003661F"/>
    <w:rsid w:val="00045A6D"/>
    <w:rsid w:val="00062651"/>
    <w:rsid w:val="00086EF6"/>
    <w:rsid w:val="00097AFC"/>
    <w:rsid w:val="000A524A"/>
    <w:rsid w:val="000C24F0"/>
    <w:rsid w:val="000D07B8"/>
    <w:rsid w:val="00110764"/>
    <w:rsid w:val="00115783"/>
    <w:rsid w:val="001666B6"/>
    <w:rsid w:val="001674C0"/>
    <w:rsid w:val="00181675"/>
    <w:rsid w:val="0019597C"/>
    <w:rsid w:val="001A39AC"/>
    <w:rsid w:val="00221D11"/>
    <w:rsid w:val="00260FEB"/>
    <w:rsid w:val="00267024"/>
    <w:rsid w:val="002A08A1"/>
    <w:rsid w:val="002C79ED"/>
    <w:rsid w:val="0032038F"/>
    <w:rsid w:val="003D4BE0"/>
    <w:rsid w:val="004127B3"/>
    <w:rsid w:val="00430EDB"/>
    <w:rsid w:val="004351BE"/>
    <w:rsid w:val="00451692"/>
    <w:rsid w:val="004624F5"/>
    <w:rsid w:val="00470A34"/>
    <w:rsid w:val="004803F6"/>
    <w:rsid w:val="004B003B"/>
    <w:rsid w:val="004B4EFB"/>
    <w:rsid w:val="004C1D7D"/>
    <w:rsid w:val="00553D0E"/>
    <w:rsid w:val="00577EA3"/>
    <w:rsid w:val="00595A5B"/>
    <w:rsid w:val="005A44F4"/>
    <w:rsid w:val="005D7FA1"/>
    <w:rsid w:val="005F45D3"/>
    <w:rsid w:val="00614C92"/>
    <w:rsid w:val="00625AC6"/>
    <w:rsid w:val="00667B8D"/>
    <w:rsid w:val="00683A6B"/>
    <w:rsid w:val="00693820"/>
    <w:rsid w:val="006A1B68"/>
    <w:rsid w:val="006A1FE6"/>
    <w:rsid w:val="006D4EA7"/>
    <w:rsid w:val="006D662B"/>
    <w:rsid w:val="006D7898"/>
    <w:rsid w:val="006E3A9C"/>
    <w:rsid w:val="006F4F32"/>
    <w:rsid w:val="0071473C"/>
    <w:rsid w:val="0073356A"/>
    <w:rsid w:val="007430D7"/>
    <w:rsid w:val="00784167"/>
    <w:rsid w:val="007B2C0D"/>
    <w:rsid w:val="008434F0"/>
    <w:rsid w:val="008467D3"/>
    <w:rsid w:val="00862AFC"/>
    <w:rsid w:val="00865460"/>
    <w:rsid w:val="008A5D85"/>
    <w:rsid w:val="008B5D14"/>
    <w:rsid w:val="008D6050"/>
    <w:rsid w:val="008D6AFC"/>
    <w:rsid w:val="008E48ED"/>
    <w:rsid w:val="008E7139"/>
    <w:rsid w:val="008E73C5"/>
    <w:rsid w:val="00931AF4"/>
    <w:rsid w:val="009810C4"/>
    <w:rsid w:val="009930D8"/>
    <w:rsid w:val="009973B5"/>
    <w:rsid w:val="009B1246"/>
    <w:rsid w:val="009E5708"/>
    <w:rsid w:val="009F422F"/>
    <w:rsid w:val="00A05F0F"/>
    <w:rsid w:val="00A26BF7"/>
    <w:rsid w:val="00A27DDD"/>
    <w:rsid w:val="00A477D6"/>
    <w:rsid w:val="00A911D5"/>
    <w:rsid w:val="00AC0722"/>
    <w:rsid w:val="00AE60E8"/>
    <w:rsid w:val="00B07AE8"/>
    <w:rsid w:val="00B30447"/>
    <w:rsid w:val="00BA5C82"/>
    <w:rsid w:val="00BF64BB"/>
    <w:rsid w:val="00C40DB0"/>
    <w:rsid w:val="00C66C19"/>
    <w:rsid w:val="00C82976"/>
    <w:rsid w:val="00C87C31"/>
    <w:rsid w:val="00CB2EB5"/>
    <w:rsid w:val="00CC2BC4"/>
    <w:rsid w:val="00D11817"/>
    <w:rsid w:val="00D4326B"/>
    <w:rsid w:val="00D65855"/>
    <w:rsid w:val="00D72AA9"/>
    <w:rsid w:val="00D84016"/>
    <w:rsid w:val="00D92DED"/>
    <w:rsid w:val="00DA4EC7"/>
    <w:rsid w:val="00DB77E7"/>
    <w:rsid w:val="00DC59C3"/>
    <w:rsid w:val="00DD6E75"/>
    <w:rsid w:val="00DF2945"/>
    <w:rsid w:val="00DF6443"/>
    <w:rsid w:val="00E035A0"/>
    <w:rsid w:val="00E039DF"/>
    <w:rsid w:val="00E23930"/>
    <w:rsid w:val="00E66B59"/>
    <w:rsid w:val="00E907C9"/>
    <w:rsid w:val="00E955CF"/>
    <w:rsid w:val="00EA0B83"/>
    <w:rsid w:val="00EC6DBF"/>
    <w:rsid w:val="00ED51B2"/>
    <w:rsid w:val="00F20998"/>
    <w:rsid w:val="00F664B9"/>
    <w:rsid w:val="00FA1A78"/>
    <w:rsid w:val="00FD71F0"/>
    <w:rsid w:val="00FE1037"/>
    <w:rsid w:val="00FF5179"/>
    <w:rsid w:val="00FF6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E292"/>
  <w14:defaultImageDpi w14:val="32767"/>
  <w15:chartTrackingRefBased/>
  <w15:docId w15:val="{A3737CB3-6E4A-0A43-93BD-7B40334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D7FA1"/>
    <w:pPr>
      <w:keepNext/>
      <w:outlineLvl w:val="0"/>
    </w:pPr>
    <w:rPr>
      <w:rFonts w:ascii="Arial" w:eastAsia="Times New Roman" w:hAnsi="Arial" w:cs="Times New Roman"/>
      <w:b/>
      <w:szCs w:val="20"/>
    </w:rPr>
  </w:style>
  <w:style w:type="paragraph" w:styleId="Heading2">
    <w:name w:val="heading 2"/>
    <w:basedOn w:val="Normal"/>
    <w:next w:val="Normal"/>
    <w:link w:val="Heading2Char"/>
    <w:uiPriority w:val="9"/>
    <w:unhideWhenUsed/>
    <w:qFormat/>
    <w:rsid w:val="00F209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D7FA1"/>
    <w:pPr>
      <w:keepNext/>
      <w:spacing w:before="240" w:after="60"/>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5D7FA1"/>
    <w:pPr>
      <w:keepNext/>
      <w:outlineLvl w:val="3"/>
    </w:pPr>
    <w:rPr>
      <w:rFonts w:ascii="Arial" w:eastAsia="Times New Roman" w:hAnsi="Arial" w:cs="Arial"/>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FA1"/>
    <w:rPr>
      <w:rFonts w:ascii="Arial" w:eastAsia="Times New Roman" w:hAnsi="Arial" w:cs="Times New Roman"/>
      <w:b/>
      <w:szCs w:val="20"/>
    </w:rPr>
  </w:style>
  <w:style w:type="character" w:customStyle="1" w:styleId="Heading3Char">
    <w:name w:val="Heading 3 Char"/>
    <w:basedOn w:val="DefaultParagraphFont"/>
    <w:link w:val="Heading3"/>
    <w:rsid w:val="005D7FA1"/>
    <w:rPr>
      <w:rFonts w:ascii="Arial" w:eastAsia="Times New Roman" w:hAnsi="Arial" w:cs="Arial"/>
      <w:b/>
      <w:bCs/>
      <w:sz w:val="26"/>
      <w:szCs w:val="26"/>
      <w:lang w:val="en-US"/>
    </w:rPr>
  </w:style>
  <w:style w:type="character" w:customStyle="1" w:styleId="Heading4Char">
    <w:name w:val="Heading 4 Char"/>
    <w:basedOn w:val="DefaultParagraphFont"/>
    <w:link w:val="Heading4"/>
    <w:rsid w:val="005D7FA1"/>
    <w:rPr>
      <w:rFonts w:ascii="Arial" w:eastAsia="Times New Roman" w:hAnsi="Arial" w:cs="Arial"/>
      <w:b/>
      <w:bCs/>
      <w:sz w:val="32"/>
    </w:rPr>
  </w:style>
  <w:style w:type="paragraph" w:styleId="PlainText">
    <w:name w:val="Plain Text"/>
    <w:basedOn w:val="Normal"/>
    <w:link w:val="PlainTextChar"/>
    <w:rsid w:val="005D7FA1"/>
    <w:rPr>
      <w:rFonts w:ascii="Courier New" w:eastAsia="Times New Roman" w:hAnsi="Courier New" w:cs="Arial"/>
      <w:sz w:val="20"/>
      <w:szCs w:val="20"/>
      <w:lang w:val="en-US"/>
    </w:rPr>
  </w:style>
  <w:style w:type="character" w:customStyle="1" w:styleId="PlainTextChar">
    <w:name w:val="Plain Text Char"/>
    <w:basedOn w:val="DefaultParagraphFont"/>
    <w:link w:val="PlainText"/>
    <w:rsid w:val="005D7FA1"/>
    <w:rPr>
      <w:rFonts w:ascii="Courier New" w:eastAsia="Times New Roman" w:hAnsi="Courier New" w:cs="Arial"/>
      <w:sz w:val="20"/>
      <w:szCs w:val="20"/>
      <w:lang w:val="en-US"/>
    </w:rPr>
  </w:style>
  <w:style w:type="paragraph" w:styleId="BodyText">
    <w:name w:val="Body Text"/>
    <w:basedOn w:val="Normal"/>
    <w:link w:val="BodyTextChar"/>
    <w:rsid w:val="005D7FA1"/>
    <w:pPr>
      <w:spacing w:after="120"/>
    </w:pPr>
    <w:rPr>
      <w:rFonts w:ascii="Arial" w:eastAsia="Times New Roman" w:hAnsi="Arial" w:cs="Times New Roman"/>
      <w:szCs w:val="20"/>
    </w:rPr>
  </w:style>
  <w:style w:type="character" w:customStyle="1" w:styleId="BodyTextChar">
    <w:name w:val="Body Text Char"/>
    <w:basedOn w:val="DefaultParagraphFont"/>
    <w:link w:val="BodyText"/>
    <w:rsid w:val="005D7FA1"/>
    <w:rPr>
      <w:rFonts w:ascii="Arial" w:eastAsia="Times New Roman" w:hAnsi="Arial" w:cs="Times New Roman"/>
      <w:szCs w:val="20"/>
    </w:rPr>
  </w:style>
  <w:style w:type="paragraph" w:styleId="BodyText2">
    <w:name w:val="Body Text 2"/>
    <w:basedOn w:val="Normal"/>
    <w:link w:val="BodyText2Char"/>
    <w:rsid w:val="005D7FA1"/>
    <w:rPr>
      <w:rFonts w:ascii="Arial" w:eastAsia="Times New Roman" w:hAnsi="Arial" w:cs="Arial"/>
      <w:i/>
      <w:iCs/>
    </w:rPr>
  </w:style>
  <w:style w:type="character" w:customStyle="1" w:styleId="BodyText2Char">
    <w:name w:val="Body Text 2 Char"/>
    <w:basedOn w:val="DefaultParagraphFont"/>
    <w:link w:val="BodyText2"/>
    <w:rsid w:val="005D7FA1"/>
    <w:rPr>
      <w:rFonts w:ascii="Arial" w:eastAsia="Times New Roman" w:hAnsi="Arial" w:cs="Arial"/>
      <w:i/>
      <w:iCs/>
    </w:rPr>
  </w:style>
  <w:style w:type="character" w:styleId="Hyperlink">
    <w:name w:val="Hyperlink"/>
    <w:basedOn w:val="DefaultParagraphFont"/>
    <w:uiPriority w:val="99"/>
    <w:rsid w:val="005D7FA1"/>
    <w:rPr>
      <w:rFonts w:cs="Times New Roman"/>
      <w:color w:val="0000FF"/>
      <w:u w:val="single"/>
    </w:rPr>
  </w:style>
  <w:style w:type="paragraph" w:styleId="Header">
    <w:name w:val="header"/>
    <w:basedOn w:val="Normal"/>
    <w:link w:val="HeaderChar"/>
    <w:uiPriority w:val="99"/>
    <w:rsid w:val="005D7FA1"/>
    <w:pPr>
      <w:tabs>
        <w:tab w:val="center" w:pos="4153"/>
        <w:tab w:val="right" w:pos="8306"/>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5D7FA1"/>
    <w:rPr>
      <w:rFonts w:ascii="Times New Roman" w:eastAsia="Times New Roman" w:hAnsi="Times New Roman" w:cs="Times New Roman"/>
    </w:rPr>
  </w:style>
  <w:style w:type="paragraph" w:styleId="ListParagraph">
    <w:name w:val="List Paragraph"/>
    <w:basedOn w:val="Normal"/>
    <w:uiPriority w:val="34"/>
    <w:qFormat/>
    <w:rsid w:val="005D7FA1"/>
    <w:pPr>
      <w:ind w:left="720"/>
      <w:contextualSpacing/>
    </w:pPr>
    <w:rPr>
      <w:rFonts w:ascii="Arial" w:eastAsia="Times New Roman" w:hAnsi="Arial" w:cs="Arial"/>
      <w:szCs w:val="20"/>
      <w:lang w:val="en-US"/>
    </w:rPr>
  </w:style>
  <w:style w:type="character" w:styleId="UnresolvedMention">
    <w:name w:val="Unresolved Mention"/>
    <w:basedOn w:val="DefaultParagraphFont"/>
    <w:uiPriority w:val="99"/>
    <w:rsid w:val="008B5D14"/>
    <w:rPr>
      <w:color w:val="605E5C"/>
      <w:shd w:val="clear" w:color="auto" w:fill="E1DFDD"/>
    </w:rPr>
  </w:style>
  <w:style w:type="paragraph" w:styleId="Footer">
    <w:name w:val="footer"/>
    <w:basedOn w:val="Normal"/>
    <w:link w:val="FooterChar"/>
    <w:uiPriority w:val="99"/>
    <w:unhideWhenUsed/>
    <w:rsid w:val="00F20998"/>
    <w:pPr>
      <w:tabs>
        <w:tab w:val="center" w:pos="4513"/>
        <w:tab w:val="right" w:pos="9026"/>
      </w:tabs>
    </w:pPr>
  </w:style>
  <w:style w:type="character" w:customStyle="1" w:styleId="FooterChar">
    <w:name w:val="Footer Char"/>
    <w:basedOn w:val="DefaultParagraphFont"/>
    <w:link w:val="Footer"/>
    <w:uiPriority w:val="99"/>
    <w:rsid w:val="00F20998"/>
  </w:style>
  <w:style w:type="character" w:styleId="PageNumber">
    <w:name w:val="page number"/>
    <w:basedOn w:val="DefaultParagraphFont"/>
    <w:uiPriority w:val="99"/>
    <w:semiHidden/>
    <w:unhideWhenUsed/>
    <w:rsid w:val="00F20998"/>
  </w:style>
  <w:style w:type="character" w:customStyle="1" w:styleId="Heading2Char">
    <w:name w:val="Heading 2 Char"/>
    <w:basedOn w:val="DefaultParagraphFont"/>
    <w:link w:val="Heading2"/>
    <w:uiPriority w:val="9"/>
    <w:rsid w:val="00F2099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467D3"/>
    <w:rPr>
      <w:rFonts w:eastAsiaTheme="minorEastAsia"/>
      <w:sz w:val="22"/>
      <w:szCs w:val="22"/>
      <w:lang w:val="en-US" w:eastAsia="zh-CN"/>
    </w:rPr>
  </w:style>
  <w:style w:type="paragraph" w:styleId="TOC1">
    <w:name w:val="toc 1"/>
    <w:basedOn w:val="Normal"/>
    <w:next w:val="Normal"/>
    <w:autoRedefine/>
    <w:uiPriority w:val="39"/>
    <w:unhideWhenUsed/>
    <w:rsid w:val="00683A6B"/>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683A6B"/>
    <w:pPr>
      <w:spacing w:before="240"/>
    </w:pPr>
    <w:rPr>
      <w:rFonts w:cstheme="minorHAnsi"/>
      <w:b/>
      <w:bCs/>
      <w:sz w:val="20"/>
      <w:szCs w:val="20"/>
    </w:rPr>
  </w:style>
  <w:style w:type="paragraph" w:styleId="TOC3">
    <w:name w:val="toc 3"/>
    <w:basedOn w:val="Normal"/>
    <w:next w:val="Normal"/>
    <w:autoRedefine/>
    <w:uiPriority w:val="39"/>
    <w:unhideWhenUsed/>
    <w:rsid w:val="00683A6B"/>
    <w:pPr>
      <w:ind w:left="240"/>
    </w:pPr>
    <w:rPr>
      <w:rFonts w:cstheme="minorHAnsi"/>
      <w:sz w:val="20"/>
      <w:szCs w:val="20"/>
    </w:rPr>
  </w:style>
  <w:style w:type="paragraph" w:styleId="TOC4">
    <w:name w:val="toc 4"/>
    <w:basedOn w:val="Normal"/>
    <w:next w:val="Normal"/>
    <w:autoRedefine/>
    <w:uiPriority w:val="39"/>
    <w:unhideWhenUsed/>
    <w:rsid w:val="00683A6B"/>
    <w:pPr>
      <w:ind w:left="480"/>
    </w:pPr>
    <w:rPr>
      <w:rFonts w:cstheme="minorHAnsi"/>
      <w:sz w:val="20"/>
      <w:szCs w:val="20"/>
    </w:rPr>
  </w:style>
  <w:style w:type="paragraph" w:styleId="TOC5">
    <w:name w:val="toc 5"/>
    <w:basedOn w:val="Normal"/>
    <w:next w:val="Normal"/>
    <w:autoRedefine/>
    <w:uiPriority w:val="39"/>
    <w:unhideWhenUsed/>
    <w:rsid w:val="00683A6B"/>
    <w:pPr>
      <w:ind w:left="720"/>
    </w:pPr>
    <w:rPr>
      <w:rFonts w:cstheme="minorHAnsi"/>
      <w:sz w:val="20"/>
      <w:szCs w:val="20"/>
    </w:rPr>
  </w:style>
  <w:style w:type="paragraph" w:styleId="TOC6">
    <w:name w:val="toc 6"/>
    <w:basedOn w:val="Normal"/>
    <w:next w:val="Normal"/>
    <w:autoRedefine/>
    <w:uiPriority w:val="39"/>
    <w:unhideWhenUsed/>
    <w:rsid w:val="00683A6B"/>
    <w:pPr>
      <w:ind w:left="960"/>
    </w:pPr>
    <w:rPr>
      <w:rFonts w:cstheme="minorHAnsi"/>
      <w:sz w:val="20"/>
      <w:szCs w:val="20"/>
    </w:rPr>
  </w:style>
  <w:style w:type="paragraph" w:styleId="TOC7">
    <w:name w:val="toc 7"/>
    <w:basedOn w:val="Normal"/>
    <w:next w:val="Normal"/>
    <w:autoRedefine/>
    <w:uiPriority w:val="39"/>
    <w:unhideWhenUsed/>
    <w:rsid w:val="00683A6B"/>
    <w:pPr>
      <w:ind w:left="1200"/>
    </w:pPr>
    <w:rPr>
      <w:rFonts w:cstheme="minorHAnsi"/>
      <w:sz w:val="20"/>
      <w:szCs w:val="20"/>
    </w:rPr>
  </w:style>
  <w:style w:type="paragraph" w:styleId="TOC8">
    <w:name w:val="toc 8"/>
    <w:basedOn w:val="Normal"/>
    <w:next w:val="Normal"/>
    <w:autoRedefine/>
    <w:uiPriority w:val="39"/>
    <w:unhideWhenUsed/>
    <w:rsid w:val="00683A6B"/>
    <w:pPr>
      <w:ind w:left="1440"/>
    </w:pPr>
    <w:rPr>
      <w:rFonts w:cstheme="minorHAnsi"/>
      <w:sz w:val="20"/>
      <w:szCs w:val="20"/>
    </w:rPr>
  </w:style>
  <w:style w:type="paragraph" w:styleId="TOC9">
    <w:name w:val="toc 9"/>
    <w:basedOn w:val="Normal"/>
    <w:next w:val="Normal"/>
    <w:autoRedefine/>
    <w:uiPriority w:val="39"/>
    <w:unhideWhenUsed/>
    <w:rsid w:val="00683A6B"/>
    <w:pPr>
      <w:ind w:left="1680"/>
    </w:pPr>
    <w:rPr>
      <w:rFonts w:cstheme="minorHAnsi"/>
      <w:sz w:val="20"/>
      <w:szCs w:val="20"/>
    </w:rPr>
  </w:style>
  <w:style w:type="character" w:styleId="FollowedHyperlink">
    <w:name w:val="FollowedHyperlink"/>
    <w:basedOn w:val="DefaultParagraphFont"/>
    <w:uiPriority w:val="99"/>
    <w:semiHidden/>
    <w:unhideWhenUsed/>
    <w:rsid w:val="004C1D7D"/>
    <w:rPr>
      <w:color w:val="954F72" w:themeColor="followedHyperlink"/>
      <w:u w:val="single"/>
    </w:rPr>
  </w:style>
  <w:style w:type="paragraph" w:styleId="TOCHeading">
    <w:name w:val="TOC Heading"/>
    <w:basedOn w:val="Heading1"/>
    <w:next w:val="Normal"/>
    <w:uiPriority w:val="39"/>
    <w:unhideWhenUsed/>
    <w:qFormat/>
    <w:rsid w:val="00862AFC"/>
    <w:pPr>
      <w:keepLines/>
      <w:spacing w:before="480" w:line="276" w:lineRule="auto"/>
      <w:outlineLvl w:val="9"/>
    </w:pPr>
    <w:rPr>
      <w:rFonts w:asciiTheme="majorHAnsi" w:eastAsiaTheme="majorEastAsia" w:hAnsiTheme="majorHAnsi" w:cstheme="majorBidi"/>
      <w:bCs/>
      <w:color w:val="2F5496" w:themeColor="accent1" w:themeShade="BF"/>
      <w:sz w:val="28"/>
      <w:szCs w:val="28"/>
      <w:lang w:val="en-US"/>
    </w:rPr>
  </w:style>
  <w:style w:type="paragraph" w:styleId="Index1">
    <w:name w:val="index 1"/>
    <w:basedOn w:val="Normal"/>
    <w:next w:val="Normal"/>
    <w:autoRedefine/>
    <w:uiPriority w:val="99"/>
    <w:unhideWhenUsed/>
    <w:rsid w:val="00110764"/>
    <w:pPr>
      <w:ind w:left="240" w:hanging="240"/>
    </w:pPr>
    <w:rPr>
      <w:rFonts w:cstheme="minorHAnsi"/>
      <w:sz w:val="18"/>
      <w:szCs w:val="18"/>
    </w:rPr>
  </w:style>
  <w:style w:type="paragraph" w:styleId="Index2">
    <w:name w:val="index 2"/>
    <w:basedOn w:val="Normal"/>
    <w:next w:val="Normal"/>
    <w:autoRedefine/>
    <w:uiPriority w:val="99"/>
    <w:unhideWhenUsed/>
    <w:rsid w:val="00110764"/>
    <w:pPr>
      <w:ind w:left="480" w:hanging="240"/>
    </w:pPr>
    <w:rPr>
      <w:rFonts w:cstheme="minorHAnsi"/>
      <w:sz w:val="18"/>
      <w:szCs w:val="18"/>
    </w:rPr>
  </w:style>
  <w:style w:type="paragraph" w:styleId="Index3">
    <w:name w:val="index 3"/>
    <w:basedOn w:val="Normal"/>
    <w:next w:val="Normal"/>
    <w:autoRedefine/>
    <w:uiPriority w:val="99"/>
    <w:unhideWhenUsed/>
    <w:rsid w:val="00110764"/>
    <w:pPr>
      <w:ind w:left="720" w:hanging="240"/>
    </w:pPr>
    <w:rPr>
      <w:rFonts w:cstheme="minorHAnsi"/>
      <w:sz w:val="18"/>
      <w:szCs w:val="18"/>
    </w:rPr>
  </w:style>
  <w:style w:type="paragraph" w:styleId="Index4">
    <w:name w:val="index 4"/>
    <w:basedOn w:val="Normal"/>
    <w:next w:val="Normal"/>
    <w:autoRedefine/>
    <w:uiPriority w:val="99"/>
    <w:unhideWhenUsed/>
    <w:rsid w:val="00110764"/>
    <w:pPr>
      <w:ind w:left="960" w:hanging="240"/>
    </w:pPr>
    <w:rPr>
      <w:rFonts w:cstheme="minorHAnsi"/>
      <w:sz w:val="18"/>
      <w:szCs w:val="18"/>
    </w:rPr>
  </w:style>
  <w:style w:type="paragraph" w:styleId="Index5">
    <w:name w:val="index 5"/>
    <w:basedOn w:val="Normal"/>
    <w:next w:val="Normal"/>
    <w:autoRedefine/>
    <w:uiPriority w:val="99"/>
    <w:unhideWhenUsed/>
    <w:rsid w:val="00110764"/>
    <w:pPr>
      <w:ind w:left="1200" w:hanging="240"/>
    </w:pPr>
    <w:rPr>
      <w:rFonts w:cstheme="minorHAnsi"/>
      <w:sz w:val="18"/>
      <w:szCs w:val="18"/>
    </w:rPr>
  </w:style>
  <w:style w:type="paragraph" w:styleId="Index6">
    <w:name w:val="index 6"/>
    <w:basedOn w:val="Normal"/>
    <w:next w:val="Normal"/>
    <w:autoRedefine/>
    <w:uiPriority w:val="99"/>
    <w:unhideWhenUsed/>
    <w:rsid w:val="00110764"/>
    <w:pPr>
      <w:ind w:left="1440" w:hanging="240"/>
    </w:pPr>
    <w:rPr>
      <w:rFonts w:cstheme="minorHAnsi"/>
      <w:sz w:val="18"/>
      <w:szCs w:val="18"/>
    </w:rPr>
  </w:style>
  <w:style w:type="paragraph" w:styleId="Index7">
    <w:name w:val="index 7"/>
    <w:basedOn w:val="Normal"/>
    <w:next w:val="Normal"/>
    <w:autoRedefine/>
    <w:uiPriority w:val="99"/>
    <w:unhideWhenUsed/>
    <w:rsid w:val="00110764"/>
    <w:pPr>
      <w:ind w:left="1680" w:hanging="240"/>
    </w:pPr>
    <w:rPr>
      <w:rFonts w:cstheme="minorHAnsi"/>
      <w:sz w:val="18"/>
      <w:szCs w:val="18"/>
    </w:rPr>
  </w:style>
  <w:style w:type="paragraph" w:styleId="Index8">
    <w:name w:val="index 8"/>
    <w:basedOn w:val="Normal"/>
    <w:next w:val="Normal"/>
    <w:autoRedefine/>
    <w:uiPriority w:val="99"/>
    <w:unhideWhenUsed/>
    <w:rsid w:val="00110764"/>
    <w:pPr>
      <w:ind w:left="1920" w:hanging="240"/>
    </w:pPr>
    <w:rPr>
      <w:rFonts w:cstheme="minorHAnsi"/>
      <w:sz w:val="18"/>
      <w:szCs w:val="18"/>
    </w:rPr>
  </w:style>
  <w:style w:type="paragraph" w:styleId="Index9">
    <w:name w:val="index 9"/>
    <w:basedOn w:val="Normal"/>
    <w:next w:val="Normal"/>
    <w:autoRedefine/>
    <w:uiPriority w:val="99"/>
    <w:unhideWhenUsed/>
    <w:rsid w:val="00110764"/>
    <w:pPr>
      <w:ind w:left="2160" w:hanging="240"/>
    </w:pPr>
    <w:rPr>
      <w:rFonts w:cstheme="minorHAnsi"/>
      <w:sz w:val="18"/>
      <w:szCs w:val="18"/>
    </w:rPr>
  </w:style>
  <w:style w:type="paragraph" w:styleId="IndexHeading">
    <w:name w:val="index heading"/>
    <w:basedOn w:val="Normal"/>
    <w:next w:val="Index1"/>
    <w:uiPriority w:val="99"/>
    <w:unhideWhenUsed/>
    <w:rsid w:val="00110764"/>
    <w:pPr>
      <w:spacing w:before="240" w:after="120"/>
      <w:jc w:val="center"/>
    </w:pPr>
    <w:rPr>
      <w:rFonts w:cstheme="minorHAnsi"/>
      <w:b/>
      <w:bCs/>
      <w:sz w:val="26"/>
      <w:szCs w:val="26"/>
    </w:rPr>
  </w:style>
  <w:style w:type="paragraph" w:styleId="Title">
    <w:name w:val="Title"/>
    <w:basedOn w:val="Normal"/>
    <w:next w:val="Normal"/>
    <w:link w:val="TitleChar"/>
    <w:uiPriority w:val="10"/>
    <w:qFormat/>
    <w:rsid w:val="001107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76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10764"/>
    <w:rPr>
      <w:rFonts w:eastAsiaTheme="minorEastAsia"/>
      <w:color w:val="5A5A5A" w:themeColor="text1" w:themeTint="A5"/>
      <w:spacing w:val="15"/>
      <w:sz w:val="22"/>
      <w:szCs w:val="22"/>
    </w:rPr>
  </w:style>
  <w:style w:type="character" w:styleId="Strong">
    <w:name w:val="Strong"/>
    <w:basedOn w:val="DefaultParagraphFont"/>
    <w:uiPriority w:val="22"/>
    <w:qFormat/>
    <w:rsid w:val="00470A34"/>
    <w:rPr>
      <w:b/>
      <w:bCs/>
    </w:rPr>
  </w:style>
  <w:style w:type="paragraph" w:styleId="NormalWeb">
    <w:name w:val="Normal (Web)"/>
    <w:basedOn w:val="Normal"/>
    <w:uiPriority w:val="99"/>
    <w:semiHidden/>
    <w:unhideWhenUsed/>
    <w:rsid w:val="00470A34"/>
    <w:pPr>
      <w:spacing w:after="240"/>
    </w:pPr>
    <w:rPr>
      <w:rFonts w:ascii="Times New Roman" w:eastAsia="Times New Roman" w:hAnsi="Times New Roman" w:cs="Times New Roman"/>
      <w:lang w:eastAsia="en-GB"/>
    </w:rPr>
  </w:style>
  <w:style w:type="paragraph" w:styleId="Revision">
    <w:name w:val="Revision"/>
    <w:hidden/>
    <w:uiPriority w:val="99"/>
    <w:semiHidden/>
    <w:rsid w:val="00595A5B"/>
  </w:style>
  <w:style w:type="character" w:styleId="CommentReference">
    <w:name w:val="annotation reference"/>
    <w:basedOn w:val="DefaultParagraphFont"/>
    <w:uiPriority w:val="99"/>
    <w:semiHidden/>
    <w:unhideWhenUsed/>
    <w:rsid w:val="00595A5B"/>
    <w:rPr>
      <w:sz w:val="16"/>
      <w:szCs w:val="16"/>
    </w:rPr>
  </w:style>
  <w:style w:type="paragraph" w:styleId="CommentText">
    <w:name w:val="annotation text"/>
    <w:basedOn w:val="Normal"/>
    <w:link w:val="CommentTextChar"/>
    <w:uiPriority w:val="99"/>
    <w:unhideWhenUsed/>
    <w:rsid w:val="00595A5B"/>
    <w:rPr>
      <w:sz w:val="20"/>
      <w:szCs w:val="20"/>
    </w:rPr>
  </w:style>
  <w:style w:type="character" w:customStyle="1" w:styleId="CommentTextChar">
    <w:name w:val="Comment Text Char"/>
    <w:basedOn w:val="DefaultParagraphFont"/>
    <w:link w:val="CommentText"/>
    <w:uiPriority w:val="99"/>
    <w:rsid w:val="00595A5B"/>
    <w:rPr>
      <w:sz w:val="20"/>
      <w:szCs w:val="20"/>
    </w:rPr>
  </w:style>
  <w:style w:type="paragraph" w:styleId="CommentSubject">
    <w:name w:val="annotation subject"/>
    <w:basedOn w:val="CommentText"/>
    <w:next w:val="CommentText"/>
    <w:link w:val="CommentSubjectChar"/>
    <w:uiPriority w:val="99"/>
    <w:semiHidden/>
    <w:unhideWhenUsed/>
    <w:rsid w:val="00595A5B"/>
    <w:rPr>
      <w:b/>
      <w:bCs/>
    </w:rPr>
  </w:style>
  <w:style w:type="character" w:customStyle="1" w:styleId="CommentSubjectChar">
    <w:name w:val="Comment Subject Char"/>
    <w:basedOn w:val="CommentTextChar"/>
    <w:link w:val="CommentSubject"/>
    <w:uiPriority w:val="99"/>
    <w:semiHidden/>
    <w:rsid w:val="00595A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2967">
      <w:bodyDiv w:val="1"/>
      <w:marLeft w:val="0"/>
      <w:marRight w:val="0"/>
      <w:marTop w:val="0"/>
      <w:marBottom w:val="0"/>
      <w:divBdr>
        <w:top w:val="none" w:sz="0" w:space="0" w:color="auto"/>
        <w:left w:val="none" w:sz="0" w:space="0" w:color="auto"/>
        <w:bottom w:val="none" w:sz="0" w:space="0" w:color="auto"/>
        <w:right w:val="none" w:sz="0" w:space="0" w:color="auto"/>
      </w:divBdr>
      <w:divsChild>
        <w:div w:id="924530159">
          <w:marLeft w:val="0"/>
          <w:marRight w:val="0"/>
          <w:marTop w:val="0"/>
          <w:marBottom w:val="0"/>
          <w:divBdr>
            <w:top w:val="none" w:sz="0" w:space="0" w:color="auto"/>
            <w:left w:val="none" w:sz="0" w:space="0" w:color="auto"/>
            <w:bottom w:val="none" w:sz="0" w:space="0" w:color="auto"/>
            <w:right w:val="none" w:sz="0" w:space="0" w:color="auto"/>
          </w:divBdr>
        </w:div>
        <w:div w:id="1857957439">
          <w:marLeft w:val="0"/>
          <w:marRight w:val="0"/>
          <w:marTop w:val="0"/>
          <w:marBottom w:val="450"/>
          <w:divBdr>
            <w:top w:val="none" w:sz="0" w:space="0" w:color="auto"/>
            <w:left w:val="none" w:sz="0" w:space="0" w:color="auto"/>
            <w:bottom w:val="none" w:sz="0" w:space="0" w:color="auto"/>
            <w:right w:val="none" w:sz="0" w:space="0" w:color="auto"/>
          </w:divBdr>
          <w:divsChild>
            <w:div w:id="1000816153">
              <w:marLeft w:val="0"/>
              <w:marRight w:val="0"/>
              <w:marTop w:val="0"/>
              <w:marBottom w:val="0"/>
              <w:divBdr>
                <w:top w:val="none" w:sz="0" w:space="0" w:color="auto"/>
                <w:left w:val="none" w:sz="0" w:space="0" w:color="auto"/>
                <w:bottom w:val="none" w:sz="0" w:space="0" w:color="auto"/>
                <w:right w:val="none" w:sz="0" w:space="0" w:color="auto"/>
              </w:divBdr>
            </w:div>
          </w:divsChild>
        </w:div>
        <w:div w:id="142355384">
          <w:marLeft w:val="0"/>
          <w:marRight w:val="0"/>
          <w:marTop w:val="0"/>
          <w:marBottom w:val="450"/>
          <w:divBdr>
            <w:top w:val="none" w:sz="0" w:space="0" w:color="auto"/>
            <w:left w:val="none" w:sz="0" w:space="0" w:color="auto"/>
            <w:bottom w:val="none" w:sz="0" w:space="0" w:color="auto"/>
            <w:right w:val="none" w:sz="0" w:space="0" w:color="auto"/>
          </w:divBdr>
          <w:divsChild>
            <w:div w:id="953709876">
              <w:marLeft w:val="0"/>
              <w:marRight w:val="0"/>
              <w:marTop w:val="0"/>
              <w:marBottom w:val="0"/>
              <w:divBdr>
                <w:top w:val="none" w:sz="0" w:space="0" w:color="auto"/>
                <w:left w:val="none" w:sz="0" w:space="0" w:color="auto"/>
                <w:bottom w:val="none" w:sz="0" w:space="0" w:color="auto"/>
                <w:right w:val="none" w:sz="0" w:space="0" w:color="auto"/>
              </w:divBdr>
            </w:div>
          </w:divsChild>
        </w:div>
        <w:div w:id="1189951266">
          <w:marLeft w:val="0"/>
          <w:marRight w:val="0"/>
          <w:marTop w:val="0"/>
          <w:marBottom w:val="450"/>
          <w:divBdr>
            <w:top w:val="none" w:sz="0" w:space="0" w:color="auto"/>
            <w:left w:val="none" w:sz="0" w:space="0" w:color="auto"/>
            <w:bottom w:val="none" w:sz="0" w:space="0" w:color="auto"/>
            <w:right w:val="none" w:sz="0" w:space="0" w:color="auto"/>
          </w:divBdr>
          <w:divsChild>
            <w:div w:id="1359963215">
              <w:marLeft w:val="0"/>
              <w:marRight w:val="0"/>
              <w:marTop w:val="0"/>
              <w:marBottom w:val="0"/>
              <w:divBdr>
                <w:top w:val="none" w:sz="0" w:space="0" w:color="auto"/>
                <w:left w:val="none" w:sz="0" w:space="0" w:color="auto"/>
                <w:bottom w:val="none" w:sz="0" w:space="0" w:color="auto"/>
                <w:right w:val="none" w:sz="0" w:space="0" w:color="auto"/>
              </w:divBdr>
            </w:div>
          </w:divsChild>
        </w:div>
        <w:div w:id="582909278">
          <w:marLeft w:val="0"/>
          <w:marRight w:val="0"/>
          <w:marTop w:val="0"/>
          <w:marBottom w:val="450"/>
          <w:divBdr>
            <w:top w:val="none" w:sz="0" w:space="0" w:color="auto"/>
            <w:left w:val="none" w:sz="0" w:space="0" w:color="auto"/>
            <w:bottom w:val="none" w:sz="0" w:space="0" w:color="auto"/>
            <w:right w:val="none" w:sz="0" w:space="0" w:color="auto"/>
          </w:divBdr>
          <w:divsChild>
            <w:div w:id="804391697">
              <w:marLeft w:val="0"/>
              <w:marRight w:val="0"/>
              <w:marTop w:val="0"/>
              <w:marBottom w:val="0"/>
              <w:divBdr>
                <w:top w:val="none" w:sz="0" w:space="0" w:color="auto"/>
                <w:left w:val="none" w:sz="0" w:space="0" w:color="auto"/>
                <w:bottom w:val="none" w:sz="0" w:space="0" w:color="auto"/>
                <w:right w:val="none" w:sz="0" w:space="0" w:color="auto"/>
              </w:divBdr>
            </w:div>
          </w:divsChild>
        </w:div>
        <w:div w:id="8064368">
          <w:marLeft w:val="0"/>
          <w:marRight w:val="0"/>
          <w:marTop w:val="0"/>
          <w:marBottom w:val="450"/>
          <w:divBdr>
            <w:top w:val="none" w:sz="0" w:space="0" w:color="auto"/>
            <w:left w:val="none" w:sz="0" w:space="0" w:color="auto"/>
            <w:bottom w:val="none" w:sz="0" w:space="0" w:color="auto"/>
            <w:right w:val="none" w:sz="0" w:space="0" w:color="auto"/>
          </w:divBdr>
          <w:divsChild>
            <w:div w:id="769398135">
              <w:marLeft w:val="0"/>
              <w:marRight w:val="0"/>
              <w:marTop w:val="0"/>
              <w:marBottom w:val="0"/>
              <w:divBdr>
                <w:top w:val="none" w:sz="0" w:space="0" w:color="auto"/>
                <w:left w:val="none" w:sz="0" w:space="0" w:color="auto"/>
                <w:bottom w:val="none" w:sz="0" w:space="0" w:color="auto"/>
                <w:right w:val="none" w:sz="0" w:space="0" w:color="auto"/>
              </w:divBdr>
            </w:div>
          </w:divsChild>
        </w:div>
        <w:div w:id="1037662747">
          <w:marLeft w:val="0"/>
          <w:marRight w:val="0"/>
          <w:marTop w:val="0"/>
          <w:marBottom w:val="450"/>
          <w:divBdr>
            <w:top w:val="none" w:sz="0" w:space="0" w:color="auto"/>
            <w:left w:val="none" w:sz="0" w:space="0" w:color="auto"/>
            <w:bottom w:val="none" w:sz="0" w:space="0" w:color="auto"/>
            <w:right w:val="none" w:sz="0" w:space="0" w:color="auto"/>
          </w:divBdr>
          <w:divsChild>
            <w:div w:id="8260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8243">
      <w:bodyDiv w:val="1"/>
      <w:marLeft w:val="0"/>
      <w:marRight w:val="0"/>
      <w:marTop w:val="0"/>
      <w:marBottom w:val="0"/>
      <w:divBdr>
        <w:top w:val="none" w:sz="0" w:space="0" w:color="auto"/>
        <w:left w:val="none" w:sz="0" w:space="0" w:color="auto"/>
        <w:bottom w:val="none" w:sz="0" w:space="0" w:color="auto"/>
        <w:right w:val="none" w:sz="0" w:space="0" w:color="auto"/>
      </w:divBdr>
      <w:divsChild>
        <w:div w:id="1359358388">
          <w:marLeft w:val="0"/>
          <w:marRight w:val="0"/>
          <w:marTop w:val="0"/>
          <w:marBottom w:val="0"/>
          <w:divBdr>
            <w:top w:val="none" w:sz="0" w:space="0" w:color="auto"/>
            <w:left w:val="none" w:sz="0" w:space="0" w:color="auto"/>
            <w:bottom w:val="none" w:sz="0" w:space="0" w:color="auto"/>
            <w:right w:val="none" w:sz="0" w:space="0" w:color="auto"/>
          </w:divBdr>
          <w:divsChild>
            <w:div w:id="1888180723">
              <w:marLeft w:val="0"/>
              <w:marRight w:val="0"/>
              <w:marTop w:val="0"/>
              <w:marBottom w:val="0"/>
              <w:divBdr>
                <w:top w:val="none" w:sz="0" w:space="0" w:color="auto"/>
                <w:left w:val="none" w:sz="0" w:space="0" w:color="auto"/>
                <w:bottom w:val="none" w:sz="0" w:space="0" w:color="auto"/>
                <w:right w:val="none" w:sz="0" w:space="0" w:color="auto"/>
              </w:divBdr>
              <w:divsChild>
                <w:div w:id="2006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4958">
      <w:bodyDiv w:val="1"/>
      <w:marLeft w:val="0"/>
      <w:marRight w:val="0"/>
      <w:marTop w:val="0"/>
      <w:marBottom w:val="0"/>
      <w:divBdr>
        <w:top w:val="none" w:sz="0" w:space="0" w:color="auto"/>
        <w:left w:val="none" w:sz="0" w:space="0" w:color="auto"/>
        <w:bottom w:val="none" w:sz="0" w:space="0" w:color="auto"/>
        <w:right w:val="none" w:sz="0" w:space="0" w:color="auto"/>
      </w:divBdr>
    </w:div>
    <w:div w:id="151722792">
      <w:bodyDiv w:val="1"/>
      <w:marLeft w:val="0"/>
      <w:marRight w:val="0"/>
      <w:marTop w:val="0"/>
      <w:marBottom w:val="0"/>
      <w:divBdr>
        <w:top w:val="none" w:sz="0" w:space="0" w:color="auto"/>
        <w:left w:val="none" w:sz="0" w:space="0" w:color="auto"/>
        <w:bottom w:val="none" w:sz="0" w:space="0" w:color="auto"/>
        <w:right w:val="none" w:sz="0" w:space="0" w:color="auto"/>
      </w:divBdr>
      <w:divsChild>
        <w:div w:id="487595784">
          <w:marLeft w:val="0"/>
          <w:marRight w:val="0"/>
          <w:marTop w:val="0"/>
          <w:marBottom w:val="0"/>
          <w:divBdr>
            <w:top w:val="none" w:sz="0" w:space="0" w:color="auto"/>
            <w:left w:val="none" w:sz="0" w:space="0" w:color="auto"/>
            <w:bottom w:val="none" w:sz="0" w:space="0" w:color="auto"/>
            <w:right w:val="none" w:sz="0" w:space="0" w:color="auto"/>
          </w:divBdr>
          <w:divsChild>
            <w:div w:id="94177531">
              <w:marLeft w:val="0"/>
              <w:marRight w:val="0"/>
              <w:marTop w:val="0"/>
              <w:marBottom w:val="0"/>
              <w:divBdr>
                <w:top w:val="none" w:sz="0" w:space="0" w:color="auto"/>
                <w:left w:val="none" w:sz="0" w:space="0" w:color="auto"/>
                <w:bottom w:val="none" w:sz="0" w:space="0" w:color="auto"/>
                <w:right w:val="none" w:sz="0" w:space="0" w:color="auto"/>
              </w:divBdr>
              <w:divsChild>
                <w:div w:id="15908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147">
      <w:bodyDiv w:val="1"/>
      <w:marLeft w:val="0"/>
      <w:marRight w:val="0"/>
      <w:marTop w:val="0"/>
      <w:marBottom w:val="0"/>
      <w:divBdr>
        <w:top w:val="none" w:sz="0" w:space="0" w:color="auto"/>
        <w:left w:val="none" w:sz="0" w:space="0" w:color="auto"/>
        <w:bottom w:val="none" w:sz="0" w:space="0" w:color="auto"/>
        <w:right w:val="none" w:sz="0" w:space="0" w:color="auto"/>
      </w:divBdr>
      <w:divsChild>
        <w:div w:id="1890536087">
          <w:marLeft w:val="0"/>
          <w:marRight w:val="0"/>
          <w:marTop w:val="0"/>
          <w:marBottom w:val="0"/>
          <w:divBdr>
            <w:top w:val="none" w:sz="0" w:space="0" w:color="auto"/>
            <w:left w:val="none" w:sz="0" w:space="0" w:color="auto"/>
            <w:bottom w:val="none" w:sz="0" w:space="0" w:color="auto"/>
            <w:right w:val="none" w:sz="0" w:space="0" w:color="auto"/>
          </w:divBdr>
          <w:divsChild>
            <w:div w:id="541942167">
              <w:marLeft w:val="0"/>
              <w:marRight w:val="0"/>
              <w:marTop w:val="0"/>
              <w:marBottom w:val="0"/>
              <w:divBdr>
                <w:top w:val="none" w:sz="0" w:space="0" w:color="auto"/>
                <w:left w:val="none" w:sz="0" w:space="0" w:color="auto"/>
                <w:bottom w:val="none" w:sz="0" w:space="0" w:color="auto"/>
                <w:right w:val="none" w:sz="0" w:space="0" w:color="auto"/>
              </w:divBdr>
              <w:divsChild>
                <w:div w:id="6679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5652">
      <w:bodyDiv w:val="1"/>
      <w:marLeft w:val="0"/>
      <w:marRight w:val="0"/>
      <w:marTop w:val="0"/>
      <w:marBottom w:val="0"/>
      <w:divBdr>
        <w:top w:val="none" w:sz="0" w:space="0" w:color="auto"/>
        <w:left w:val="none" w:sz="0" w:space="0" w:color="auto"/>
        <w:bottom w:val="none" w:sz="0" w:space="0" w:color="auto"/>
        <w:right w:val="none" w:sz="0" w:space="0" w:color="auto"/>
      </w:divBdr>
      <w:divsChild>
        <w:div w:id="612635332">
          <w:marLeft w:val="0"/>
          <w:marRight w:val="0"/>
          <w:marTop w:val="0"/>
          <w:marBottom w:val="0"/>
          <w:divBdr>
            <w:top w:val="none" w:sz="0" w:space="0" w:color="auto"/>
            <w:left w:val="none" w:sz="0" w:space="0" w:color="auto"/>
            <w:bottom w:val="none" w:sz="0" w:space="0" w:color="auto"/>
            <w:right w:val="none" w:sz="0" w:space="0" w:color="auto"/>
          </w:divBdr>
        </w:div>
        <w:div w:id="164251348">
          <w:marLeft w:val="0"/>
          <w:marRight w:val="0"/>
          <w:marTop w:val="0"/>
          <w:marBottom w:val="450"/>
          <w:divBdr>
            <w:top w:val="none" w:sz="0" w:space="0" w:color="auto"/>
            <w:left w:val="none" w:sz="0" w:space="0" w:color="auto"/>
            <w:bottom w:val="none" w:sz="0" w:space="0" w:color="auto"/>
            <w:right w:val="none" w:sz="0" w:space="0" w:color="auto"/>
          </w:divBdr>
          <w:divsChild>
            <w:div w:id="35549959">
              <w:marLeft w:val="0"/>
              <w:marRight w:val="0"/>
              <w:marTop w:val="0"/>
              <w:marBottom w:val="0"/>
              <w:divBdr>
                <w:top w:val="none" w:sz="0" w:space="0" w:color="auto"/>
                <w:left w:val="none" w:sz="0" w:space="0" w:color="auto"/>
                <w:bottom w:val="none" w:sz="0" w:space="0" w:color="auto"/>
                <w:right w:val="none" w:sz="0" w:space="0" w:color="auto"/>
              </w:divBdr>
            </w:div>
          </w:divsChild>
        </w:div>
        <w:div w:id="332226812">
          <w:marLeft w:val="0"/>
          <w:marRight w:val="0"/>
          <w:marTop w:val="0"/>
          <w:marBottom w:val="450"/>
          <w:divBdr>
            <w:top w:val="none" w:sz="0" w:space="0" w:color="auto"/>
            <w:left w:val="none" w:sz="0" w:space="0" w:color="auto"/>
            <w:bottom w:val="none" w:sz="0" w:space="0" w:color="auto"/>
            <w:right w:val="none" w:sz="0" w:space="0" w:color="auto"/>
          </w:divBdr>
          <w:divsChild>
            <w:div w:id="1274707420">
              <w:marLeft w:val="0"/>
              <w:marRight w:val="0"/>
              <w:marTop w:val="0"/>
              <w:marBottom w:val="0"/>
              <w:divBdr>
                <w:top w:val="none" w:sz="0" w:space="0" w:color="auto"/>
                <w:left w:val="none" w:sz="0" w:space="0" w:color="auto"/>
                <w:bottom w:val="none" w:sz="0" w:space="0" w:color="auto"/>
                <w:right w:val="none" w:sz="0" w:space="0" w:color="auto"/>
              </w:divBdr>
            </w:div>
          </w:divsChild>
        </w:div>
        <w:div w:id="1100298016">
          <w:marLeft w:val="0"/>
          <w:marRight w:val="0"/>
          <w:marTop w:val="0"/>
          <w:marBottom w:val="450"/>
          <w:divBdr>
            <w:top w:val="none" w:sz="0" w:space="0" w:color="auto"/>
            <w:left w:val="none" w:sz="0" w:space="0" w:color="auto"/>
            <w:bottom w:val="none" w:sz="0" w:space="0" w:color="auto"/>
            <w:right w:val="none" w:sz="0" w:space="0" w:color="auto"/>
          </w:divBdr>
          <w:divsChild>
            <w:div w:id="1491671957">
              <w:marLeft w:val="0"/>
              <w:marRight w:val="0"/>
              <w:marTop w:val="0"/>
              <w:marBottom w:val="0"/>
              <w:divBdr>
                <w:top w:val="none" w:sz="0" w:space="0" w:color="auto"/>
                <w:left w:val="none" w:sz="0" w:space="0" w:color="auto"/>
                <w:bottom w:val="none" w:sz="0" w:space="0" w:color="auto"/>
                <w:right w:val="none" w:sz="0" w:space="0" w:color="auto"/>
              </w:divBdr>
            </w:div>
          </w:divsChild>
        </w:div>
        <w:div w:id="816651281">
          <w:marLeft w:val="0"/>
          <w:marRight w:val="0"/>
          <w:marTop w:val="0"/>
          <w:marBottom w:val="450"/>
          <w:divBdr>
            <w:top w:val="none" w:sz="0" w:space="0" w:color="auto"/>
            <w:left w:val="none" w:sz="0" w:space="0" w:color="auto"/>
            <w:bottom w:val="none" w:sz="0" w:space="0" w:color="auto"/>
            <w:right w:val="none" w:sz="0" w:space="0" w:color="auto"/>
          </w:divBdr>
          <w:divsChild>
            <w:div w:id="103041961">
              <w:marLeft w:val="0"/>
              <w:marRight w:val="0"/>
              <w:marTop w:val="0"/>
              <w:marBottom w:val="0"/>
              <w:divBdr>
                <w:top w:val="none" w:sz="0" w:space="0" w:color="auto"/>
                <w:left w:val="none" w:sz="0" w:space="0" w:color="auto"/>
                <w:bottom w:val="none" w:sz="0" w:space="0" w:color="auto"/>
                <w:right w:val="none" w:sz="0" w:space="0" w:color="auto"/>
              </w:divBdr>
            </w:div>
          </w:divsChild>
        </w:div>
        <w:div w:id="1239483949">
          <w:marLeft w:val="0"/>
          <w:marRight w:val="0"/>
          <w:marTop w:val="0"/>
          <w:marBottom w:val="450"/>
          <w:divBdr>
            <w:top w:val="none" w:sz="0" w:space="0" w:color="auto"/>
            <w:left w:val="none" w:sz="0" w:space="0" w:color="auto"/>
            <w:bottom w:val="none" w:sz="0" w:space="0" w:color="auto"/>
            <w:right w:val="none" w:sz="0" w:space="0" w:color="auto"/>
          </w:divBdr>
          <w:divsChild>
            <w:div w:id="1533031296">
              <w:marLeft w:val="0"/>
              <w:marRight w:val="0"/>
              <w:marTop w:val="0"/>
              <w:marBottom w:val="0"/>
              <w:divBdr>
                <w:top w:val="none" w:sz="0" w:space="0" w:color="auto"/>
                <w:left w:val="none" w:sz="0" w:space="0" w:color="auto"/>
                <w:bottom w:val="none" w:sz="0" w:space="0" w:color="auto"/>
                <w:right w:val="none" w:sz="0" w:space="0" w:color="auto"/>
              </w:divBdr>
            </w:div>
          </w:divsChild>
        </w:div>
        <w:div w:id="1072971654">
          <w:marLeft w:val="0"/>
          <w:marRight w:val="0"/>
          <w:marTop w:val="0"/>
          <w:marBottom w:val="450"/>
          <w:divBdr>
            <w:top w:val="none" w:sz="0" w:space="0" w:color="auto"/>
            <w:left w:val="none" w:sz="0" w:space="0" w:color="auto"/>
            <w:bottom w:val="none" w:sz="0" w:space="0" w:color="auto"/>
            <w:right w:val="none" w:sz="0" w:space="0" w:color="auto"/>
          </w:divBdr>
          <w:divsChild>
            <w:div w:id="19325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29561">
      <w:bodyDiv w:val="1"/>
      <w:marLeft w:val="0"/>
      <w:marRight w:val="0"/>
      <w:marTop w:val="0"/>
      <w:marBottom w:val="0"/>
      <w:divBdr>
        <w:top w:val="none" w:sz="0" w:space="0" w:color="auto"/>
        <w:left w:val="none" w:sz="0" w:space="0" w:color="auto"/>
        <w:bottom w:val="none" w:sz="0" w:space="0" w:color="auto"/>
        <w:right w:val="none" w:sz="0" w:space="0" w:color="auto"/>
      </w:divBdr>
    </w:div>
    <w:div w:id="455220391">
      <w:bodyDiv w:val="1"/>
      <w:marLeft w:val="0"/>
      <w:marRight w:val="0"/>
      <w:marTop w:val="0"/>
      <w:marBottom w:val="0"/>
      <w:divBdr>
        <w:top w:val="none" w:sz="0" w:space="0" w:color="auto"/>
        <w:left w:val="none" w:sz="0" w:space="0" w:color="auto"/>
        <w:bottom w:val="none" w:sz="0" w:space="0" w:color="auto"/>
        <w:right w:val="none" w:sz="0" w:space="0" w:color="auto"/>
      </w:divBdr>
      <w:divsChild>
        <w:div w:id="732772814">
          <w:marLeft w:val="0"/>
          <w:marRight w:val="0"/>
          <w:marTop w:val="0"/>
          <w:marBottom w:val="0"/>
          <w:divBdr>
            <w:top w:val="none" w:sz="0" w:space="0" w:color="auto"/>
            <w:left w:val="none" w:sz="0" w:space="0" w:color="auto"/>
            <w:bottom w:val="none" w:sz="0" w:space="0" w:color="auto"/>
            <w:right w:val="none" w:sz="0" w:space="0" w:color="auto"/>
          </w:divBdr>
          <w:divsChild>
            <w:div w:id="1171683524">
              <w:marLeft w:val="0"/>
              <w:marRight w:val="0"/>
              <w:marTop w:val="0"/>
              <w:marBottom w:val="0"/>
              <w:divBdr>
                <w:top w:val="none" w:sz="0" w:space="0" w:color="auto"/>
                <w:left w:val="none" w:sz="0" w:space="0" w:color="auto"/>
                <w:bottom w:val="none" w:sz="0" w:space="0" w:color="auto"/>
                <w:right w:val="none" w:sz="0" w:space="0" w:color="auto"/>
              </w:divBdr>
              <w:divsChild>
                <w:div w:id="5187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78029">
      <w:bodyDiv w:val="1"/>
      <w:marLeft w:val="0"/>
      <w:marRight w:val="0"/>
      <w:marTop w:val="0"/>
      <w:marBottom w:val="0"/>
      <w:divBdr>
        <w:top w:val="none" w:sz="0" w:space="0" w:color="auto"/>
        <w:left w:val="none" w:sz="0" w:space="0" w:color="auto"/>
        <w:bottom w:val="none" w:sz="0" w:space="0" w:color="auto"/>
        <w:right w:val="none" w:sz="0" w:space="0" w:color="auto"/>
      </w:divBdr>
      <w:divsChild>
        <w:div w:id="1682782626">
          <w:marLeft w:val="0"/>
          <w:marRight w:val="0"/>
          <w:marTop w:val="0"/>
          <w:marBottom w:val="0"/>
          <w:divBdr>
            <w:top w:val="none" w:sz="0" w:space="0" w:color="auto"/>
            <w:left w:val="none" w:sz="0" w:space="0" w:color="auto"/>
            <w:bottom w:val="none" w:sz="0" w:space="0" w:color="auto"/>
            <w:right w:val="none" w:sz="0" w:space="0" w:color="auto"/>
          </w:divBdr>
          <w:divsChild>
            <w:div w:id="269972564">
              <w:marLeft w:val="0"/>
              <w:marRight w:val="0"/>
              <w:marTop w:val="0"/>
              <w:marBottom w:val="0"/>
              <w:divBdr>
                <w:top w:val="none" w:sz="0" w:space="0" w:color="auto"/>
                <w:left w:val="none" w:sz="0" w:space="0" w:color="auto"/>
                <w:bottom w:val="none" w:sz="0" w:space="0" w:color="auto"/>
                <w:right w:val="none" w:sz="0" w:space="0" w:color="auto"/>
              </w:divBdr>
              <w:divsChild>
                <w:div w:id="15945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4975">
      <w:bodyDiv w:val="1"/>
      <w:marLeft w:val="0"/>
      <w:marRight w:val="0"/>
      <w:marTop w:val="0"/>
      <w:marBottom w:val="0"/>
      <w:divBdr>
        <w:top w:val="none" w:sz="0" w:space="0" w:color="auto"/>
        <w:left w:val="none" w:sz="0" w:space="0" w:color="auto"/>
        <w:bottom w:val="none" w:sz="0" w:space="0" w:color="auto"/>
        <w:right w:val="none" w:sz="0" w:space="0" w:color="auto"/>
      </w:divBdr>
      <w:divsChild>
        <w:div w:id="701901164">
          <w:marLeft w:val="0"/>
          <w:marRight w:val="0"/>
          <w:marTop w:val="0"/>
          <w:marBottom w:val="0"/>
          <w:divBdr>
            <w:top w:val="none" w:sz="0" w:space="0" w:color="auto"/>
            <w:left w:val="none" w:sz="0" w:space="0" w:color="auto"/>
            <w:bottom w:val="none" w:sz="0" w:space="0" w:color="auto"/>
            <w:right w:val="none" w:sz="0" w:space="0" w:color="auto"/>
          </w:divBdr>
          <w:divsChild>
            <w:div w:id="80303424">
              <w:marLeft w:val="0"/>
              <w:marRight w:val="0"/>
              <w:marTop w:val="0"/>
              <w:marBottom w:val="0"/>
              <w:divBdr>
                <w:top w:val="none" w:sz="0" w:space="0" w:color="auto"/>
                <w:left w:val="none" w:sz="0" w:space="0" w:color="auto"/>
                <w:bottom w:val="none" w:sz="0" w:space="0" w:color="auto"/>
                <w:right w:val="none" w:sz="0" w:space="0" w:color="auto"/>
              </w:divBdr>
              <w:divsChild>
                <w:div w:id="1169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6463">
      <w:bodyDiv w:val="1"/>
      <w:marLeft w:val="0"/>
      <w:marRight w:val="0"/>
      <w:marTop w:val="0"/>
      <w:marBottom w:val="0"/>
      <w:divBdr>
        <w:top w:val="none" w:sz="0" w:space="0" w:color="auto"/>
        <w:left w:val="none" w:sz="0" w:space="0" w:color="auto"/>
        <w:bottom w:val="none" w:sz="0" w:space="0" w:color="auto"/>
        <w:right w:val="none" w:sz="0" w:space="0" w:color="auto"/>
      </w:divBdr>
    </w:div>
    <w:div w:id="655184818">
      <w:bodyDiv w:val="1"/>
      <w:marLeft w:val="0"/>
      <w:marRight w:val="0"/>
      <w:marTop w:val="0"/>
      <w:marBottom w:val="0"/>
      <w:divBdr>
        <w:top w:val="none" w:sz="0" w:space="0" w:color="auto"/>
        <w:left w:val="none" w:sz="0" w:space="0" w:color="auto"/>
        <w:bottom w:val="none" w:sz="0" w:space="0" w:color="auto"/>
        <w:right w:val="none" w:sz="0" w:space="0" w:color="auto"/>
      </w:divBdr>
    </w:div>
    <w:div w:id="655913081">
      <w:bodyDiv w:val="1"/>
      <w:marLeft w:val="0"/>
      <w:marRight w:val="0"/>
      <w:marTop w:val="0"/>
      <w:marBottom w:val="0"/>
      <w:divBdr>
        <w:top w:val="none" w:sz="0" w:space="0" w:color="auto"/>
        <w:left w:val="none" w:sz="0" w:space="0" w:color="auto"/>
        <w:bottom w:val="none" w:sz="0" w:space="0" w:color="auto"/>
        <w:right w:val="none" w:sz="0" w:space="0" w:color="auto"/>
      </w:divBdr>
      <w:divsChild>
        <w:div w:id="1917745924">
          <w:marLeft w:val="0"/>
          <w:marRight w:val="0"/>
          <w:marTop w:val="0"/>
          <w:marBottom w:val="0"/>
          <w:divBdr>
            <w:top w:val="none" w:sz="0" w:space="0" w:color="auto"/>
            <w:left w:val="none" w:sz="0" w:space="0" w:color="auto"/>
            <w:bottom w:val="none" w:sz="0" w:space="0" w:color="auto"/>
            <w:right w:val="none" w:sz="0" w:space="0" w:color="auto"/>
          </w:divBdr>
          <w:divsChild>
            <w:div w:id="1666011550">
              <w:marLeft w:val="0"/>
              <w:marRight w:val="0"/>
              <w:marTop w:val="0"/>
              <w:marBottom w:val="0"/>
              <w:divBdr>
                <w:top w:val="none" w:sz="0" w:space="0" w:color="auto"/>
                <w:left w:val="none" w:sz="0" w:space="0" w:color="auto"/>
                <w:bottom w:val="none" w:sz="0" w:space="0" w:color="auto"/>
                <w:right w:val="none" w:sz="0" w:space="0" w:color="auto"/>
              </w:divBdr>
              <w:divsChild>
                <w:div w:id="1275943264">
                  <w:marLeft w:val="0"/>
                  <w:marRight w:val="0"/>
                  <w:marTop w:val="0"/>
                  <w:marBottom w:val="0"/>
                  <w:divBdr>
                    <w:top w:val="none" w:sz="0" w:space="0" w:color="auto"/>
                    <w:left w:val="none" w:sz="0" w:space="0" w:color="auto"/>
                    <w:bottom w:val="none" w:sz="0" w:space="0" w:color="auto"/>
                    <w:right w:val="none" w:sz="0" w:space="0" w:color="auto"/>
                  </w:divBdr>
                </w:div>
              </w:divsChild>
            </w:div>
            <w:div w:id="1320115823">
              <w:marLeft w:val="0"/>
              <w:marRight w:val="0"/>
              <w:marTop w:val="0"/>
              <w:marBottom w:val="0"/>
              <w:divBdr>
                <w:top w:val="none" w:sz="0" w:space="0" w:color="auto"/>
                <w:left w:val="none" w:sz="0" w:space="0" w:color="auto"/>
                <w:bottom w:val="none" w:sz="0" w:space="0" w:color="auto"/>
                <w:right w:val="none" w:sz="0" w:space="0" w:color="auto"/>
              </w:divBdr>
              <w:divsChild>
                <w:div w:id="8672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013">
          <w:marLeft w:val="0"/>
          <w:marRight w:val="0"/>
          <w:marTop w:val="0"/>
          <w:marBottom w:val="0"/>
          <w:divBdr>
            <w:top w:val="none" w:sz="0" w:space="0" w:color="auto"/>
            <w:left w:val="none" w:sz="0" w:space="0" w:color="auto"/>
            <w:bottom w:val="none" w:sz="0" w:space="0" w:color="auto"/>
            <w:right w:val="none" w:sz="0" w:space="0" w:color="auto"/>
          </w:divBdr>
          <w:divsChild>
            <w:div w:id="2082100960">
              <w:marLeft w:val="0"/>
              <w:marRight w:val="0"/>
              <w:marTop w:val="0"/>
              <w:marBottom w:val="0"/>
              <w:divBdr>
                <w:top w:val="none" w:sz="0" w:space="0" w:color="auto"/>
                <w:left w:val="none" w:sz="0" w:space="0" w:color="auto"/>
                <w:bottom w:val="none" w:sz="0" w:space="0" w:color="auto"/>
                <w:right w:val="none" w:sz="0" w:space="0" w:color="auto"/>
              </w:divBdr>
              <w:divsChild>
                <w:div w:id="1456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5598">
          <w:marLeft w:val="0"/>
          <w:marRight w:val="0"/>
          <w:marTop w:val="0"/>
          <w:marBottom w:val="0"/>
          <w:divBdr>
            <w:top w:val="none" w:sz="0" w:space="0" w:color="auto"/>
            <w:left w:val="none" w:sz="0" w:space="0" w:color="auto"/>
            <w:bottom w:val="none" w:sz="0" w:space="0" w:color="auto"/>
            <w:right w:val="none" w:sz="0" w:space="0" w:color="auto"/>
          </w:divBdr>
          <w:divsChild>
            <w:div w:id="1965505027">
              <w:marLeft w:val="0"/>
              <w:marRight w:val="0"/>
              <w:marTop w:val="0"/>
              <w:marBottom w:val="0"/>
              <w:divBdr>
                <w:top w:val="none" w:sz="0" w:space="0" w:color="auto"/>
                <w:left w:val="none" w:sz="0" w:space="0" w:color="auto"/>
                <w:bottom w:val="none" w:sz="0" w:space="0" w:color="auto"/>
                <w:right w:val="none" w:sz="0" w:space="0" w:color="auto"/>
              </w:divBdr>
              <w:divsChild>
                <w:div w:id="475923322">
                  <w:marLeft w:val="0"/>
                  <w:marRight w:val="0"/>
                  <w:marTop w:val="0"/>
                  <w:marBottom w:val="0"/>
                  <w:divBdr>
                    <w:top w:val="none" w:sz="0" w:space="0" w:color="auto"/>
                    <w:left w:val="none" w:sz="0" w:space="0" w:color="auto"/>
                    <w:bottom w:val="none" w:sz="0" w:space="0" w:color="auto"/>
                    <w:right w:val="none" w:sz="0" w:space="0" w:color="auto"/>
                  </w:divBdr>
                </w:div>
              </w:divsChild>
            </w:div>
            <w:div w:id="731467996">
              <w:marLeft w:val="0"/>
              <w:marRight w:val="0"/>
              <w:marTop w:val="0"/>
              <w:marBottom w:val="0"/>
              <w:divBdr>
                <w:top w:val="none" w:sz="0" w:space="0" w:color="auto"/>
                <w:left w:val="none" w:sz="0" w:space="0" w:color="auto"/>
                <w:bottom w:val="none" w:sz="0" w:space="0" w:color="auto"/>
                <w:right w:val="none" w:sz="0" w:space="0" w:color="auto"/>
              </w:divBdr>
              <w:divsChild>
                <w:div w:id="5569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9695">
          <w:marLeft w:val="0"/>
          <w:marRight w:val="0"/>
          <w:marTop w:val="0"/>
          <w:marBottom w:val="0"/>
          <w:divBdr>
            <w:top w:val="none" w:sz="0" w:space="0" w:color="auto"/>
            <w:left w:val="none" w:sz="0" w:space="0" w:color="auto"/>
            <w:bottom w:val="none" w:sz="0" w:space="0" w:color="auto"/>
            <w:right w:val="none" w:sz="0" w:space="0" w:color="auto"/>
          </w:divBdr>
          <w:divsChild>
            <w:div w:id="1389299938">
              <w:marLeft w:val="0"/>
              <w:marRight w:val="0"/>
              <w:marTop w:val="0"/>
              <w:marBottom w:val="0"/>
              <w:divBdr>
                <w:top w:val="none" w:sz="0" w:space="0" w:color="auto"/>
                <w:left w:val="none" w:sz="0" w:space="0" w:color="auto"/>
                <w:bottom w:val="none" w:sz="0" w:space="0" w:color="auto"/>
                <w:right w:val="none" w:sz="0" w:space="0" w:color="auto"/>
              </w:divBdr>
              <w:divsChild>
                <w:div w:id="1279409425">
                  <w:marLeft w:val="0"/>
                  <w:marRight w:val="0"/>
                  <w:marTop w:val="0"/>
                  <w:marBottom w:val="0"/>
                  <w:divBdr>
                    <w:top w:val="none" w:sz="0" w:space="0" w:color="auto"/>
                    <w:left w:val="none" w:sz="0" w:space="0" w:color="auto"/>
                    <w:bottom w:val="none" w:sz="0" w:space="0" w:color="auto"/>
                    <w:right w:val="none" w:sz="0" w:space="0" w:color="auto"/>
                  </w:divBdr>
                </w:div>
              </w:divsChild>
            </w:div>
            <w:div w:id="991367466">
              <w:marLeft w:val="0"/>
              <w:marRight w:val="0"/>
              <w:marTop w:val="0"/>
              <w:marBottom w:val="0"/>
              <w:divBdr>
                <w:top w:val="none" w:sz="0" w:space="0" w:color="auto"/>
                <w:left w:val="none" w:sz="0" w:space="0" w:color="auto"/>
                <w:bottom w:val="none" w:sz="0" w:space="0" w:color="auto"/>
                <w:right w:val="none" w:sz="0" w:space="0" w:color="auto"/>
              </w:divBdr>
              <w:divsChild>
                <w:div w:id="10518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6389">
          <w:marLeft w:val="0"/>
          <w:marRight w:val="0"/>
          <w:marTop w:val="0"/>
          <w:marBottom w:val="0"/>
          <w:divBdr>
            <w:top w:val="none" w:sz="0" w:space="0" w:color="auto"/>
            <w:left w:val="none" w:sz="0" w:space="0" w:color="auto"/>
            <w:bottom w:val="none" w:sz="0" w:space="0" w:color="auto"/>
            <w:right w:val="none" w:sz="0" w:space="0" w:color="auto"/>
          </w:divBdr>
          <w:divsChild>
            <w:div w:id="1006327236">
              <w:marLeft w:val="0"/>
              <w:marRight w:val="0"/>
              <w:marTop w:val="0"/>
              <w:marBottom w:val="0"/>
              <w:divBdr>
                <w:top w:val="none" w:sz="0" w:space="0" w:color="auto"/>
                <w:left w:val="none" w:sz="0" w:space="0" w:color="auto"/>
                <w:bottom w:val="none" w:sz="0" w:space="0" w:color="auto"/>
                <w:right w:val="none" w:sz="0" w:space="0" w:color="auto"/>
              </w:divBdr>
              <w:divsChild>
                <w:div w:id="2029016625">
                  <w:marLeft w:val="0"/>
                  <w:marRight w:val="0"/>
                  <w:marTop w:val="0"/>
                  <w:marBottom w:val="0"/>
                  <w:divBdr>
                    <w:top w:val="none" w:sz="0" w:space="0" w:color="auto"/>
                    <w:left w:val="none" w:sz="0" w:space="0" w:color="auto"/>
                    <w:bottom w:val="none" w:sz="0" w:space="0" w:color="auto"/>
                    <w:right w:val="none" w:sz="0" w:space="0" w:color="auto"/>
                  </w:divBdr>
                </w:div>
              </w:divsChild>
            </w:div>
            <w:div w:id="1932737296">
              <w:marLeft w:val="0"/>
              <w:marRight w:val="0"/>
              <w:marTop w:val="0"/>
              <w:marBottom w:val="0"/>
              <w:divBdr>
                <w:top w:val="none" w:sz="0" w:space="0" w:color="auto"/>
                <w:left w:val="none" w:sz="0" w:space="0" w:color="auto"/>
                <w:bottom w:val="none" w:sz="0" w:space="0" w:color="auto"/>
                <w:right w:val="none" w:sz="0" w:space="0" w:color="auto"/>
              </w:divBdr>
              <w:divsChild>
                <w:div w:id="19548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48961">
          <w:marLeft w:val="0"/>
          <w:marRight w:val="0"/>
          <w:marTop w:val="0"/>
          <w:marBottom w:val="0"/>
          <w:divBdr>
            <w:top w:val="none" w:sz="0" w:space="0" w:color="auto"/>
            <w:left w:val="none" w:sz="0" w:space="0" w:color="auto"/>
            <w:bottom w:val="none" w:sz="0" w:space="0" w:color="auto"/>
            <w:right w:val="none" w:sz="0" w:space="0" w:color="auto"/>
          </w:divBdr>
          <w:divsChild>
            <w:div w:id="1036198200">
              <w:marLeft w:val="0"/>
              <w:marRight w:val="0"/>
              <w:marTop w:val="0"/>
              <w:marBottom w:val="0"/>
              <w:divBdr>
                <w:top w:val="none" w:sz="0" w:space="0" w:color="auto"/>
                <w:left w:val="none" w:sz="0" w:space="0" w:color="auto"/>
                <w:bottom w:val="none" w:sz="0" w:space="0" w:color="auto"/>
                <w:right w:val="none" w:sz="0" w:space="0" w:color="auto"/>
              </w:divBdr>
              <w:divsChild>
                <w:div w:id="1785684263">
                  <w:marLeft w:val="0"/>
                  <w:marRight w:val="0"/>
                  <w:marTop w:val="0"/>
                  <w:marBottom w:val="0"/>
                  <w:divBdr>
                    <w:top w:val="none" w:sz="0" w:space="0" w:color="auto"/>
                    <w:left w:val="none" w:sz="0" w:space="0" w:color="auto"/>
                    <w:bottom w:val="none" w:sz="0" w:space="0" w:color="auto"/>
                    <w:right w:val="none" w:sz="0" w:space="0" w:color="auto"/>
                  </w:divBdr>
                </w:div>
              </w:divsChild>
            </w:div>
            <w:div w:id="2093551327">
              <w:marLeft w:val="0"/>
              <w:marRight w:val="0"/>
              <w:marTop w:val="0"/>
              <w:marBottom w:val="0"/>
              <w:divBdr>
                <w:top w:val="none" w:sz="0" w:space="0" w:color="auto"/>
                <w:left w:val="none" w:sz="0" w:space="0" w:color="auto"/>
                <w:bottom w:val="none" w:sz="0" w:space="0" w:color="auto"/>
                <w:right w:val="none" w:sz="0" w:space="0" w:color="auto"/>
              </w:divBdr>
              <w:divsChild>
                <w:div w:id="2131625851">
                  <w:marLeft w:val="0"/>
                  <w:marRight w:val="0"/>
                  <w:marTop w:val="0"/>
                  <w:marBottom w:val="0"/>
                  <w:divBdr>
                    <w:top w:val="none" w:sz="0" w:space="0" w:color="auto"/>
                    <w:left w:val="none" w:sz="0" w:space="0" w:color="auto"/>
                    <w:bottom w:val="none" w:sz="0" w:space="0" w:color="auto"/>
                    <w:right w:val="none" w:sz="0" w:space="0" w:color="auto"/>
                  </w:divBdr>
                </w:div>
              </w:divsChild>
            </w:div>
            <w:div w:id="1864971351">
              <w:marLeft w:val="0"/>
              <w:marRight w:val="0"/>
              <w:marTop w:val="0"/>
              <w:marBottom w:val="0"/>
              <w:divBdr>
                <w:top w:val="none" w:sz="0" w:space="0" w:color="auto"/>
                <w:left w:val="none" w:sz="0" w:space="0" w:color="auto"/>
                <w:bottom w:val="none" w:sz="0" w:space="0" w:color="auto"/>
                <w:right w:val="none" w:sz="0" w:space="0" w:color="auto"/>
              </w:divBdr>
              <w:divsChild>
                <w:div w:id="941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9207">
          <w:marLeft w:val="0"/>
          <w:marRight w:val="0"/>
          <w:marTop w:val="0"/>
          <w:marBottom w:val="0"/>
          <w:divBdr>
            <w:top w:val="none" w:sz="0" w:space="0" w:color="auto"/>
            <w:left w:val="none" w:sz="0" w:space="0" w:color="auto"/>
            <w:bottom w:val="none" w:sz="0" w:space="0" w:color="auto"/>
            <w:right w:val="none" w:sz="0" w:space="0" w:color="auto"/>
          </w:divBdr>
          <w:divsChild>
            <w:div w:id="1770467231">
              <w:marLeft w:val="0"/>
              <w:marRight w:val="0"/>
              <w:marTop w:val="0"/>
              <w:marBottom w:val="0"/>
              <w:divBdr>
                <w:top w:val="none" w:sz="0" w:space="0" w:color="auto"/>
                <w:left w:val="none" w:sz="0" w:space="0" w:color="auto"/>
                <w:bottom w:val="none" w:sz="0" w:space="0" w:color="auto"/>
                <w:right w:val="none" w:sz="0" w:space="0" w:color="auto"/>
              </w:divBdr>
              <w:divsChild>
                <w:div w:id="1827167928">
                  <w:marLeft w:val="0"/>
                  <w:marRight w:val="0"/>
                  <w:marTop w:val="0"/>
                  <w:marBottom w:val="0"/>
                  <w:divBdr>
                    <w:top w:val="none" w:sz="0" w:space="0" w:color="auto"/>
                    <w:left w:val="none" w:sz="0" w:space="0" w:color="auto"/>
                    <w:bottom w:val="none" w:sz="0" w:space="0" w:color="auto"/>
                    <w:right w:val="none" w:sz="0" w:space="0" w:color="auto"/>
                  </w:divBdr>
                </w:div>
              </w:divsChild>
            </w:div>
            <w:div w:id="1798182158">
              <w:marLeft w:val="0"/>
              <w:marRight w:val="0"/>
              <w:marTop w:val="0"/>
              <w:marBottom w:val="0"/>
              <w:divBdr>
                <w:top w:val="none" w:sz="0" w:space="0" w:color="auto"/>
                <w:left w:val="none" w:sz="0" w:space="0" w:color="auto"/>
                <w:bottom w:val="none" w:sz="0" w:space="0" w:color="auto"/>
                <w:right w:val="none" w:sz="0" w:space="0" w:color="auto"/>
              </w:divBdr>
              <w:divsChild>
                <w:div w:id="19767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41651">
          <w:marLeft w:val="0"/>
          <w:marRight w:val="0"/>
          <w:marTop w:val="0"/>
          <w:marBottom w:val="0"/>
          <w:divBdr>
            <w:top w:val="none" w:sz="0" w:space="0" w:color="auto"/>
            <w:left w:val="none" w:sz="0" w:space="0" w:color="auto"/>
            <w:bottom w:val="none" w:sz="0" w:space="0" w:color="auto"/>
            <w:right w:val="none" w:sz="0" w:space="0" w:color="auto"/>
          </w:divBdr>
          <w:divsChild>
            <w:div w:id="1041830615">
              <w:marLeft w:val="0"/>
              <w:marRight w:val="0"/>
              <w:marTop w:val="0"/>
              <w:marBottom w:val="0"/>
              <w:divBdr>
                <w:top w:val="none" w:sz="0" w:space="0" w:color="auto"/>
                <w:left w:val="none" w:sz="0" w:space="0" w:color="auto"/>
                <w:bottom w:val="none" w:sz="0" w:space="0" w:color="auto"/>
                <w:right w:val="none" w:sz="0" w:space="0" w:color="auto"/>
              </w:divBdr>
              <w:divsChild>
                <w:div w:id="6925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10849">
      <w:bodyDiv w:val="1"/>
      <w:marLeft w:val="0"/>
      <w:marRight w:val="0"/>
      <w:marTop w:val="0"/>
      <w:marBottom w:val="0"/>
      <w:divBdr>
        <w:top w:val="none" w:sz="0" w:space="0" w:color="auto"/>
        <w:left w:val="none" w:sz="0" w:space="0" w:color="auto"/>
        <w:bottom w:val="none" w:sz="0" w:space="0" w:color="auto"/>
        <w:right w:val="none" w:sz="0" w:space="0" w:color="auto"/>
      </w:divBdr>
    </w:div>
    <w:div w:id="911430656">
      <w:bodyDiv w:val="1"/>
      <w:marLeft w:val="0"/>
      <w:marRight w:val="0"/>
      <w:marTop w:val="0"/>
      <w:marBottom w:val="0"/>
      <w:divBdr>
        <w:top w:val="none" w:sz="0" w:space="0" w:color="auto"/>
        <w:left w:val="none" w:sz="0" w:space="0" w:color="auto"/>
        <w:bottom w:val="none" w:sz="0" w:space="0" w:color="auto"/>
        <w:right w:val="none" w:sz="0" w:space="0" w:color="auto"/>
      </w:divBdr>
      <w:divsChild>
        <w:div w:id="291523966">
          <w:marLeft w:val="0"/>
          <w:marRight w:val="0"/>
          <w:marTop w:val="0"/>
          <w:marBottom w:val="0"/>
          <w:divBdr>
            <w:top w:val="none" w:sz="0" w:space="0" w:color="auto"/>
            <w:left w:val="none" w:sz="0" w:space="0" w:color="auto"/>
            <w:bottom w:val="none" w:sz="0" w:space="0" w:color="auto"/>
            <w:right w:val="none" w:sz="0" w:space="0" w:color="auto"/>
          </w:divBdr>
          <w:divsChild>
            <w:div w:id="411974386">
              <w:marLeft w:val="0"/>
              <w:marRight w:val="0"/>
              <w:marTop w:val="0"/>
              <w:marBottom w:val="0"/>
              <w:divBdr>
                <w:top w:val="none" w:sz="0" w:space="0" w:color="auto"/>
                <w:left w:val="none" w:sz="0" w:space="0" w:color="auto"/>
                <w:bottom w:val="none" w:sz="0" w:space="0" w:color="auto"/>
                <w:right w:val="none" w:sz="0" w:space="0" w:color="auto"/>
              </w:divBdr>
              <w:divsChild>
                <w:div w:id="1140610385">
                  <w:marLeft w:val="0"/>
                  <w:marRight w:val="0"/>
                  <w:marTop w:val="0"/>
                  <w:marBottom w:val="0"/>
                  <w:divBdr>
                    <w:top w:val="none" w:sz="0" w:space="0" w:color="auto"/>
                    <w:left w:val="none" w:sz="0" w:space="0" w:color="auto"/>
                    <w:bottom w:val="none" w:sz="0" w:space="0" w:color="auto"/>
                    <w:right w:val="none" w:sz="0" w:space="0" w:color="auto"/>
                  </w:divBdr>
                </w:div>
              </w:divsChild>
            </w:div>
            <w:div w:id="621501887">
              <w:marLeft w:val="0"/>
              <w:marRight w:val="0"/>
              <w:marTop w:val="0"/>
              <w:marBottom w:val="0"/>
              <w:divBdr>
                <w:top w:val="none" w:sz="0" w:space="0" w:color="auto"/>
                <w:left w:val="none" w:sz="0" w:space="0" w:color="auto"/>
                <w:bottom w:val="none" w:sz="0" w:space="0" w:color="auto"/>
                <w:right w:val="none" w:sz="0" w:space="0" w:color="auto"/>
              </w:divBdr>
              <w:divsChild>
                <w:div w:id="20547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0193">
          <w:marLeft w:val="0"/>
          <w:marRight w:val="0"/>
          <w:marTop w:val="0"/>
          <w:marBottom w:val="0"/>
          <w:divBdr>
            <w:top w:val="none" w:sz="0" w:space="0" w:color="auto"/>
            <w:left w:val="none" w:sz="0" w:space="0" w:color="auto"/>
            <w:bottom w:val="none" w:sz="0" w:space="0" w:color="auto"/>
            <w:right w:val="none" w:sz="0" w:space="0" w:color="auto"/>
          </w:divBdr>
          <w:divsChild>
            <w:div w:id="975184197">
              <w:marLeft w:val="0"/>
              <w:marRight w:val="0"/>
              <w:marTop w:val="0"/>
              <w:marBottom w:val="0"/>
              <w:divBdr>
                <w:top w:val="none" w:sz="0" w:space="0" w:color="auto"/>
                <w:left w:val="none" w:sz="0" w:space="0" w:color="auto"/>
                <w:bottom w:val="none" w:sz="0" w:space="0" w:color="auto"/>
                <w:right w:val="none" w:sz="0" w:space="0" w:color="auto"/>
              </w:divBdr>
              <w:divsChild>
                <w:div w:id="1628319649">
                  <w:marLeft w:val="0"/>
                  <w:marRight w:val="0"/>
                  <w:marTop w:val="0"/>
                  <w:marBottom w:val="0"/>
                  <w:divBdr>
                    <w:top w:val="none" w:sz="0" w:space="0" w:color="auto"/>
                    <w:left w:val="none" w:sz="0" w:space="0" w:color="auto"/>
                    <w:bottom w:val="none" w:sz="0" w:space="0" w:color="auto"/>
                    <w:right w:val="none" w:sz="0" w:space="0" w:color="auto"/>
                  </w:divBdr>
                </w:div>
              </w:divsChild>
            </w:div>
            <w:div w:id="1098258024">
              <w:marLeft w:val="0"/>
              <w:marRight w:val="0"/>
              <w:marTop w:val="0"/>
              <w:marBottom w:val="0"/>
              <w:divBdr>
                <w:top w:val="none" w:sz="0" w:space="0" w:color="auto"/>
                <w:left w:val="none" w:sz="0" w:space="0" w:color="auto"/>
                <w:bottom w:val="none" w:sz="0" w:space="0" w:color="auto"/>
                <w:right w:val="none" w:sz="0" w:space="0" w:color="auto"/>
              </w:divBdr>
              <w:divsChild>
                <w:div w:id="15186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7586">
          <w:marLeft w:val="0"/>
          <w:marRight w:val="0"/>
          <w:marTop w:val="0"/>
          <w:marBottom w:val="0"/>
          <w:divBdr>
            <w:top w:val="none" w:sz="0" w:space="0" w:color="auto"/>
            <w:left w:val="none" w:sz="0" w:space="0" w:color="auto"/>
            <w:bottom w:val="none" w:sz="0" w:space="0" w:color="auto"/>
            <w:right w:val="none" w:sz="0" w:space="0" w:color="auto"/>
          </w:divBdr>
          <w:divsChild>
            <w:div w:id="1589729270">
              <w:marLeft w:val="0"/>
              <w:marRight w:val="0"/>
              <w:marTop w:val="0"/>
              <w:marBottom w:val="0"/>
              <w:divBdr>
                <w:top w:val="none" w:sz="0" w:space="0" w:color="auto"/>
                <w:left w:val="none" w:sz="0" w:space="0" w:color="auto"/>
                <w:bottom w:val="none" w:sz="0" w:space="0" w:color="auto"/>
                <w:right w:val="none" w:sz="0" w:space="0" w:color="auto"/>
              </w:divBdr>
              <w:divsChild>
                <w:div w:id="1973903683">
                  <w:marLeft w:val="0"/>
                  <w:marRight w:val="0"/>
                  <w:marTop w:val="0"/>
                  <w:marBottom w:val="0"/>
                  <w:divBdr>
                    <w:top w:val="none" w:sz="0" w:space="0" w:color="auto"/>
                    <w:left w:val="none" w:sz="0" w:space="0" w:color="auto"/>
                    <w:bottom w:val="none" w:sz="0" w:space="0" w:color="auto"/>
                    <w:right w:val="none" w:sz="0" w:space="0" w:color="auto"/>
                  </w:divBdr>
                </w:div>
              </w:divsChild>
            </w:div>
            <w:div w:id="1848254895">
              <w:marLeft w:val="0"/>
              <w:marRight w:val="0"/>
              <w:marTop w:val="0"/>
              <w:marBottom w:val="0"/>
              <w:divBdr>
                <w:top w:val="none" w:sz="0" w:space="0" w:color="auto"/>
                <w:left w:val="none" w:sz="0" w:space="0" w:color="auto"/>
                <w:bottom w:val="none" w:sz="0" w:space="0" w:color="auto"/>
                <w:right w:val="none" w:sz="0" w:space="0" w:color="auto"/>
              </w:divBdr>
              <w:divsChild>
                <w:div w:id="5439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385">
          <w:marLeft w:val="0"/>
          <w:marRight w:val="0"/>
          <w:marTop w:val="0"/>
          <w:marBottom w:val="0"/>
          <w:divBdr>
            <w:top w:val="none" w:sz="0" w:space="0" w:color="auto"/>
            <w:left w:val="none" w:sz="0" w:space="0" w:color="auto"/>
            <w:bottom w:val="none" w:sz="0" w:space="0" w:color="auto"/>
            <w:right w:val="none" w:sz="0" w:space="0" w:color="auto"/>
          </w:divBdr>
          <w:divsChild>
            <w:div w:id="2051570376">
              <w:marLeft w:val="0"/>
              <w:marRight w:val="0"/>
              <w:marTop w:val="0"/>
              <w:marBottom w:val="0"/>
              <w:divBdr>
                <w:top w:val="none" w:sz="0" w:space="0" w:color="auto"/>
                <w:left w:val="none" w:sz="0" w:space="0" w:color="auto"/>
                <w:bottom w:val="none" w:sz="0" w:space="0" w:color="auto"/>
                <w:right w:val="none" w:sz="0" w:space="0" w:color="auto"/>
              </w:divBdr>
              <w:divsChild>
                <w:div w:id="570968926">
                  <w:marLeft w:val="0"/>
                  <w:marRight w:val="0"/>
                  <w:marTop w:val="0"/>
                  <w:marBottom w:val="0"/>
                  <w:divBdr>
                    <w:top w:val="none" w:sz="0" w:space="0" w:color="auto"/>
                    <w:left w:val="none" w:sz="0" w:space="0" w:color="auto"/>
                    <w:bottom w:val="none" w:sz="0" w:space="0" w:color="auto"/>
                    <w:right w:val="none" w:sz="0" w:space="0" w:color="auto"/>
                  </w:divBdr>
                </w:div>
              </w:divsChild>
            </w:div>
            <w:div w:id="769400559">
              <w:marLeft w:val="0"/>
              <w:marRight w:val="0"/>
              <w:marTop w:val="0"/>
              <w:marBottom w:val="0"/>
              <w:divBdr>
                <w:top w:val="none" w:sz="0" w:space="0" w:color="auto"/>
                <w:left w:val="none" w:sz="0" w:space="0" w:color="auto"/>
                <w:bottom w:val="none" w:sz="0" w:space="0" w:color="auto"/>
                <w:right w:val="none" w:sz="0" w:space="0" w:color="auto"/>
              </w:divBdr>
              <w:divsChild>
                <w:div w:id="18052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4146">
          <w:marLeft w:val="0"/>
          <w:marRight w:val="0"/>
          <w:marTop w:val="0"/>
          <w:marBottom w:val="0"/>
          <w:divBdr>
            <w:top w:val="none" w:sz="0" w:space="0" w:color="auto"/>
            <w:left w:val="none" w:sz="0" w:space="0" w:color="auto"/>
            <w:bottom w:val="none" w:sz="0" w:space="0" w:color="auto"/>
            <w:right w:val="none" w:sz="0" w:space="0" w:color="auto"/>
          </w:divBdr>
          <w:divsChild>
            <w:div w:id="1780173053">
              <w:marLeft w:val="0"/>
              <w:marRight w:val="0"/>
              <w:marTop w:val="0"/>
              <w:marBottom w:val="0"/>
              <w:divBdr>
                <w:top w:val="none" w:sz="0" w:space="0" w:color="auto"/>
                <w:left w:val="none" w:sz="0" w:space="0" w:color="auto"/>
                <w:bottom w:val="none" w:sz="0" w:space="0" w:color="auto"/>
                <w:right w:val="none" w:sz="0" w:space="0" w:color="auto"/>
              </w:divBdr>
              <w:divsChild>
                <w:div w:id="2028437122">
                  <w:marLeft w:val="0"/>
                  <w:marRight w:val="0"/>
                  <w:marTop w:val="0"/>
                  <w:marBottom w:val="0"/>
                  <w:divBdr>
                    <w:top w:val="none" w:sz="0" w:space="0" w:color="auto"/>
                    <w:left w:val="none" w:sz="0" w:space="0" w:color="auto"/>
                    <w:bottom w:val="none" w:sz="0" w:space="0" w:color="auto"/>
                    <w:right w:val="none" w:sz="0" w:space="0" w:color="auto"/>
                  </w:divBdr>
                </w:div>
              </w:divsChild>
            </w:div>
            <w:div w:id="507215583">
              <w:marLeft w:val="0"/>
              <w:marRight w:val="0"/>
              <w:marTop w:val="0"/>
              <w:marBottom w:val="0"/>
              <w:divBdr>
                <w:top w:val="none" w:sz="0" w:space="0" w:color="auto"/>
                <w:left w:val="none" w:sz="0" w:space="0" w:color="auto"/>
                <w:bottom w:val="none" w:sz="0" w:space="0" w:color="auto"/>
                <w:right w:val="none" w:sz="0" w:space="0" w:color="auto"/>
              </w:divBdr>
              <w:divsChild>
                <w:div w:id="8471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5306">
          <w:marLeft w:val="0"/>
          <w:marRight w:val="0"/>
          <w:marTop w:val="0"/>
          <w:marBottom w:val="0"/>
          <w:divBdr>
            <w:top w:val="none" w:sz="0" w:space="0" w:color="auto"/>
            <w:left w:val="none" w:sz="0" w:space="0" w:color="auto"/>
            <w:bottom w:val="none" w:sz="0" w:space="0" w:color="auto"/>
            <w:right w:val="none" w:sz="0" w:space="0" w:color="auto"/>
          </w:divBdr>
          <w:divsChild>
            <w:div w:id="2028939300">
              <w:marLeft w:val="0"/>
              <w:marRight w:val="0"/>
              <w:marTop w:val="0"/>
              <w:marBottom w:val="0"/>
              <w:divBdr>
                <w:top w:val="none" w:sz="0" w:space="0" w:color="auto"/>
                <w:left w:val="none" w:sz="0" w:space="0" w:color="auto"/>
                <w:bottom w:val="none" w:sz="0" w:space="0" w:color="auto"/>
                <w:right w:val="none" w:sz="0" w:space="0" w:color="auto"/>
              </w:divBdr>
              <w:divsChild>
                <w:div w:id="1841309278">
                  <w:marLeft w:val="0"/>
                  <w:marRight w:val="0"/>
                  <w:marTop w:val="0"/>
                  <w:marBottom w:val="0"/>
                  <w:divBdr>
                    <w:top w:val="none" w:sz="0" w:space="0" w:color="auto"/>
                    <w:left w:val="none" w:sz="0" w:space="0" w:color="auto"/>
                    <w:bottom w:val="none" w:sz="0" w:space="0" w:color="auto"/>
                    <w:right w:val="none" w:sz="0" w:space="0" w:color="auto"/>
                  </w:divBdr>
                </w:div>
              </w:divsChild>
            </w:div>
            <w:div w:id="1194424311">
              <w:marLeft w:val="0"/>
              <w:marRight w:val="0"/>
              <w:marTop w:val="0"/>
              <w:marBottom w:val="0"/>
              <w:divBdr>
                <w:top w:val="none" w:sz="0" w:space="0" w:color="auto"/>
                <w:left w:val="none" w:sz="0" w:space="0" w:color="auto"/>
                <w:bottom w:val="none" w:sz="0" w:space="0" w:color="auto"/>
                <w:right w:val="none" w:sz="0" w:space="0" w:color="auto"/>
              </w:divBdr>
              <w:divsChild>
                <w:div w:id="19477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2701">
          <w:marLeft w:val="0"/>
          <w:marRight w:val="0"/>
          <w:marTop w:val="0"/>
          <w:marBottom w:val="0"/>
          <w:divBdr>
            <w:top w:val="none" w:sz="0" w:space="0" w:color="auto"/>
            <w:left w:val="none" w:sz="0" w:space="0" w:color="auto"/>
            <w:bottom w:val="none" w:sz="0" w:space="0" w:color="auto"/>
            <w:right w:val="none" w:sz="0" w:space="0" w:color="auto"/>
          </w:divBdr>
          <w:divsChild>
            <w:div w:id="133836344">
              <w:marLeft w:val="0"/>
              <w:marRight w:val="0"/>
              <w:marTop w:val="0"/>
              <w:marBottom w:val="0"/>
              <w:divBdr>
                <w:top w:val="none" w:sz="0" w:space="0" w:color="auto"/>
                <w:left w:val="none" w:sz="0" w:space="0" w:color="auto"/>
                <w:bottom w:val="none" w:sz="0" w:space="0" w:color="auto"/>
                <w:right w:val="none" w:sz="0" w:space="0" w:color="auto"/>
              </w:divBdr>
              <w:divsChild>
                <w:div w:id="10573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40">
      <w:bodyDiv w:val="1"/>
      <w:marLeft w:val="0"/>
      <w:marRight w:val="0"/>
      <w:marTop w:val="0"/>
      <w:marBottom w:val="0"/>
      <w:divBdr>
        <w:top w:val="none" w:sz="0" w:space="0" w:color="auto"/>
        <w:left w:val="none" w:sz="0" w:space="0" w:color="auto"/>
        <w:bottom w:val="none" w:sz="0" w:space="0" w:color="auto"/>
        <w:right w:val="none" w:sz="0" w:space="0" w:color="auto"/>
      </w:divBdr>
    </w:div>
    <w:div w:id="1268074617">
      <w:bodyDiv w:val="1"/>
      <w:marLeft w:val="0"/>
      <w:marRight w:val="0"/>
      <w:marTop w:val="0"/>
      <w:marBottom w:val="0"/>
      <w:divBdr>
        <w:top w:val="none" w:sz="0" w:space="0" w:color="auto"/>
        <w:left w:val="none" w:sz="0" w:space="0" w:color="auto"/>
        <w:bottom w:val="none" w:sz="0" w:space="0" w:color="auto"/>
        <w:right w:val="none" w:sz="0" w:space="0" w:color="auto"/>
      </w:divBdr>
      <w:divsChild>
        <w:div w:id="253128877">
          <w:marLeft w:val="0"/>
          <w:marRight w:val="0"/>
          <w:marTop w:val="0"/>
          <w:marBottom w:val="0"/>
          <w:divBdr>
            <w:top w:val="none" w:sz="0" w:space="0" w:color="auto"/>
            <w:left w:val="none" w:sz="0" w:space="0" w:color="auto"/>
            <w:bottom w:val="none" w:sz="0" w:space="0" w:color="auto"/>
            <w:right w:val="none" w:sz="0" w:space="0" w:color="auto"/>
          </w:divBdr>
          <w:divsChild>
            <w:div w:id="899441881">
              <w:marLeft w:val="0"/>
              <w:marRight w:val="0"/>
              <w:marTop w:val="0"/>
              <w:marBottom w:val="0"/>
              <w:divBdr>
                <w:top w:val="none" w:sz="0" w:space="0" w:color="auto"/>
                <w:left w:val="none" w:sz="0" w:space="0" w:color="auto"/>
                <w:bottom w:val="none" w:sz="0" w:space="0" w:color="auto"/>
                <w:right w:val="none" w:sz="0" w:space="0" w:color="auto"/>
              </w:divBdr>
              <w:divsChild>
                <w:div w:id="2943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70162">
      <w:bodyDiv w:val="1"/>
      <w:marLeft w:val="0"/>
      <w:marRight w:val="0"/>
      <w:marTop w:val="0"/>
      <w:marBottom w:val="0"/>
      <w:divBdr>
        <w:top w:val="none" w:sz="0" w:space="0" w:color="auto"/>
        <w:left w:val="none" w:sz="0" w:space="0" w:color="auto"/>
        <w:bottom w:val="none" w:sz="0" w:space="0" w:color="auto"/>
        <w:right w:val="none" w:sz="0" w:space="0" w:color="auto"/>
      </w:divBdr>
      <w:divsChild>
        <w:div w:id="1551262889">
          <w:marLeft w:val="0"/>
          <w:marRight w:val="0"/>
          <w:marTop w:val="0"/>
          <w:marBottom w:val="0"/>
          <w:divBdr>
            <w:top w:val="none" w:sz="0" w:space="0" w:color="auto"/>
            <w:left w:val="none" w:sz="0" w:space="0" w:color="auto"/>
            <w:bottom w:val="none" w:sz="0" w:space="0" w:color="auto"/>
            <w:right w:val="none" w:sz="0" w:space="0" w:color="auto"/>
          </w:divBdr>
          <w:divsChild>
            <w:div w:id="1366372074">
              <w:marLeft w:val="0"/>
              <w:marRight w:val="0"/>
              <w:marTop w:val="0"/>
              <w:marBottom w:val="0"/>
              <w:divBdr>
                <w:top w:val="none" w:sz="0" w:space="0" w:color="auto"/>
                <w:left w:val="none" w:sz="0" w:space="0" w:color="auto"/>
                <w:bottom w:val="none" w:sz="0" w:space="0" w:color="auto"/>
                <w:right w:val="none" w:sz="0" w:space="0" w:color="auto"/>
              </w:divBdr>
              <w:divsChild>
                <w:div w:id="14866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4524">
      <w:bodyDiv w:val="1"/>
      <w:marLeft w:val="0"/>
      <w:marRight w:val="0"/>
      <w:marTop w:val="0"/>
      <w:marBottom w:val="0"/>
      <w:divBdr>
        <w:top w:val="none" w:sz="0" w:space="0" w:color="auto"/>
        <w:left w:val="none" w:sz="0" w:space="0" w:color="auto"/>
        <w:bottom w:val="none" w:sz="0" w:space="0" w:color="auto"/>
        <w:right w:val="none" w:sz="0" w:space="0" w:color="auto"/>
      </w:divBdr>
    </w:div>
    <w:div w:id="1431704907">
      <w:bodyDiv w:val="1"/>
      <w:marLeft w:val="0"/>
      <w:marRight w:val="0"/>
      <w:marTop w:val="0"/>
      <w:marBottom w:val="0"/>
      <w:divBdr>
        <w:top w:val="none" w:sz="0" w:space="0" w:color="auto"/>
        <w:left w:val="none" w:sz="0" w:space="0" w:color="auto"/>
        <w:bottom w:val="none" w:sz="0" w:space="0" w:color="auto"/>
        <w:right w:val="none" w:sz="0" w:space="0" w:color="auto"/>
      </w:divBdr>
      <w:divsChild>
        <w:div w:id="544680183">
          <w:marLeft w:val="0"/>
          <w:marRight w:val="0"/>
          <w:marTop w:val="0"/>
          <w:marBottom w:val="0"/>
          <w:divBdr>
            <w:top w:val="none" w:sz="0" w:space="0" w:color="auto"/>
            <w:left w:val="none" w:sz="0" w:space="0" w:color="auto"/>
            <w:bottom w:val="none" w:sz="0" w:space="0" w:color="auto"/>
            <w:right w:val="none" w:sz="0" w:space="0" w:color="auto"/>
          </w:divBdr>
          <w:divsChild>
            <w:div w:id="163010862">
              <w:marLeft w:val="0"/>
              <w:marRight w:val="0"/>
              <w:marTop w:val="0"/>
              <w:marBottom w:val="0"/>
              <w:divBdr>
                <w:top w:val="none" w:sz="0" w:space="0" w:color="auto"/>
                <w:left w:val="none" w:sz="0" w:space="0" w:color="auto"/>
                <w:bottom w:val="none" w:sz="0" w:space="0" w:color="auto"/>
                <w:right w:val="none" w:sz="0" w:space="0" w:color="auto"/>
              </w:divBdr>
              <w:divsChild>
                <w:div w:id="691417575">
                  <w:marLeft w:val="0"/>
                  <w:marRight w:val="0"/>
                  <w:marTop w:val="0"/>
                  <w:marBottom w:val="0"/>
                  <w:divBdr>
                    <w:top w:val="none" w:sz="0" w:space="0" w:color="auto"/>
                    <w:left w:val="none" w:sz="0" w:space="0" w:color="auto"/>
                    <w:bottom w:val="none" w:sz="0" w:space="0" w:color="auto"/>
                    <w:right w:val="none" w:sz="0" w:space="0" w:color="auto"/>
                  </w:divBdr>
                </w:div>
              </w:divsChild>
            </w:div>
            <w:div w:id="801845466">
              <w:marLeft w:val="0"/>
              <w:marRight w:val="0"/>
              <w:marTop w:val="0"/>
              <w:marBottom w:val="0"/>
              <w:divBdr>
                <w:top w:val="none" w:sz="0" w:space="0" w:color="auto"/>
                <w:left w:val="none" w:sz="0" w:space="0" w:color="auto"/>
                <w:bottom w:val="none" w:sz="0" w:space="0" w:color="auto"/>
                <w:right w:val="none" w:sz="0" w:space="0" w:color="auto"/>
              </w:divBdr>
              <w:divsChild>
                <w:div w:id="13427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849">
          <w:marLeft w:val="0"/>
          <w:marRight w:val="0"/>
          <w:marTop w:val="0"/>
          <w:marBottom w:val="0"/>
          <w:divBdr>
            <w:top w:val="none" w:sz="0" w:space="0" w:color="auto"/>
            <w:left w:val="none" w:sz="0" w:space="0" w:color="auto"/>
            <w:bottom w:val="none" w:sz="0" w:space="0" w:color="auto"/>
            <w:right w:val="none" w:sz="0" w:space="0" w:color="auto"/>
          </w:divBdr>
          <w:divsChild>
            <w:div w:id="1945258643">
              <w:marLeft w:val="0"/>
              <w:marRight w:val="0"/>
              <w:marTop w:val="0"/>
              <w:marBottom w:val="0"/>
              <w:divBdr>
                <w:top w:val="none" w:sz="0" w:space="0" w:color="auto"/>
                <w:left w:val="none" w:sz="0" w:space="0" w:color="auto"/>
                <w:bottom w:val="none" w:sz="0" w:space="0" w:color="auto"/>
                <w:right w:val="none" w:sz="0" w:space="0" w:color="auto"/>
              </w:divBdr>
              <w:divsChild>
                <w:div w:id="426846617">
                  <w:marLeft w:val="0"/>
                  <w:marRight w:val="0"/>
                  <w:marTop w:val="0"/>
                  <w:marBottom w:val="0"/>
                  <w:divBdr>
                    <w:top w:val="none" w:sz="0" w:space="0" w:color="auto"/>
                    <w:left w:val="none" w:sz="0" w:space="0" w:color="auto"/>
                    <w:bottom w:val="none" w:sz="0" w:space="0" w:color="auto"/>
                    <w:right w:val="none" w:sz="0" w:space="0" w:color="auto"/>
                  </w:divBdr>
                </w:div>
              </w:divsChild>
            </w:div>
            <w:div w:id="1436360047">
              <w:marLeft w:val="0"/>
              <w:marRight w:val="0"/>
              <w:marTop w:val="0"/>
              <w:marBottom w:val="0"/>
              <w:divBdr>
                <w:top w:val="none" w:sz="0" w:space="0" w:color="auto"/>
                <w:left w:val="none" w:sz="0" w:space="0" w:color="auto"/>
                <w:bottom w:val="none" w:sz="0" w:space="0" w:color="auto"/>
                <w:right w:val="none" w:sz="0" w:space="0" w:color="auto"/>
              </w:divBdr>
              <w:divsChild>
                <w:div w:id="240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185">
          <w:marLeft w:val="0"/>
          <w:marRight w:val="0"/>
          <w:marTop w:val="0"/>
          <w:marBottom w:val="0"/>
          <w:divBdr>
            <w:top w:val="none" w:sz="0" w:space="0" w:color="auto"/>
            <w:left w:val="none" w:sz="0" w:space="0" w:color="auto"/>
            <w:bottom w:val="none" w:sz="0" w:space="0" w:color="auto"/>
            <w:right w:val="none" w:sz="0" w:space="0" w:color="auto"/>
          </w:divBdr>
          <w:divsChild>
            <w:div w:id="1961034575">
              <w:marLeft w:val="0"/>
              <w:marRight w:val="0"/>
              <w:marTop w:val="0"/>
              <w:marBottom w:val="0"/>
              <w:divBdr>
                <w:top w:val="none" w:sz="0" w:space="0" w:color="auto"/>
                <w:left w:val="none" w:sz="0" w:space="0" w:color="auto"/>
                <w:bottom w:val="none" w:sz="0" w:space="0" w:color="auto"/>
                <w:right w:val="none" w:sz="0" w:space="0" w:color="auto"/>
              </w:divBdr>
              <w:divsChild>
                <w:div w:id="1272712102">
                  <w:marLeft w:val="0"/>
                  <w:marRight w:val="0"/>
                  <w:marTop w:val="0"/>
                  <w:marBottom w:val="0"/>
                  <w:divBdr>
                    <w:top w:val="none" w:sz="0" w:space="0" w:color="auto"/>
                    <w:left w:val="none" w:sz="0" w:space="0" w:color="auto"/>
                    <w:bottom w:val="none" w:sz="0" w:space="0" w:color="auto"/>
                    <w:right w:val="none" w:sz="0" w:space="0" w:color="auto"/>
                  </w:divBdr>
                </w:div>
              </w:divsChild>
            </w:div>
            <w:div w:id="966274358">
              <w:marLeft w:val="0"/>
              <w:marRight w:val="0"/>
              <w:marTop w:val="0"/>
              <w:marBottom w:val="0"/>
              <w:divBdr>
                <w:top w:val="none" w:sz="0" w:space="0" w:color="auto"/>
                <w:left w:val="none" w:sz="0" w:space="0" w:color="auto"/>
                <w:bottom w:val="none" w:sz="0" w:space="0" w:color="auto"/>
                <w:right w:val="none" w:sz="0" w:space="0" w:color="auto"/>
              </w:divBdr>
              <w:divsChild>
                <w:div w:id="18992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772">
          <w:marLeft w:val="0"/>
          <w:marRight w:val="0"/>
          <w:marTop w:val="0"/>
          <w:marBottom w:val="0"/>
          <w:divBdr>
            <w:top w:val="none" w:sz="0" w:space="0" w:color="auto"/>
            <w:left w:val="none" w:sz="0" w:space="0" w:color="auto"/>
            <w:bottom w:val="none" w:sz="0" w:space="0" w:color="auto"/>
            <w:right w:val="none" w:sz="0" w:space="0" w:color="auto"/>
          </w:divBdr>
          <w:divsChild>
            <w:div w:id="1683898171">
              <w:marLeft w:val="0"/>
              <w:marRight w:val="0"/>
              <w:marTop w:val="0"/>
              <w:marBottom w:val="0"/>
              <w:divBdr>
                <w:top w:val="none" w:sz="0" w:space="0" w:color="auto"/>
                <w:left w:val="none" w:sz="0" w:space="0" w:color="auto"/>
                <w:bottom w:val="none" w:sz="0" w:space="0" w:color="auto"/>
                <w:right w:val="none" w:sz="0" w:space="0" w:color="auto"/>
              </w:divBdr>
              <w:divsChild>
                <w:div w:id="12618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202">
      <w:bodyDiv w:val="1"/>
      <w:marLeft w:val="0"/>
      <w:marRight w:val="0"/>
      <w:marTop w:val="0"/>
      <w:marBottom w:val="0"/>
      <w:divBdr>
        <w:top w:val="none" w:sz="0" w:space="0" w:color="auto"/>
        <w:left w:val="none" w:sz="0" w:space="0" w:color="auto"/>
        <w:bottom w:val="none" w:sz="0" w:space="0" w:color="auto"/>
        <w:right w:val="none" w:sz="0" w:space="0" w:color="auto"/>
      </w:divBdr>
      <w:divsChild>
        <w:div w:id="114177427">
          <w:marLeft w:val="0"/>
          <w:marRight w:val="0"/>
          <w:marTop w:val="0"/>
          <w:marBottom w:val="0"/>
          <w:divBdr>
            <w:top w:val="none" w:sz="0" w:space="0" w:color="auto"/>
            <w:left w:val="none" w:sz="0" w:space="0" w:color="auto"/>
            <w:bottom w:val="none" w:sz="0" w:space="0" w:color="auto"/>
            <w:right w:val="none" w:sz="0" w:space="0" w:color="auto"/>
          </w:divBdr>
          <w:divsChild>
            <w:div w:id="1576086588">
              <w:marLeft w:val="0"/>
              <w:marRight w:val="0"/>
              <w:marTop w:val="0"/>
              <w:marBottom w:val="0"/>
              <w:divBdr>
                <w:top w:val="none" w:sz="0" w:space="0" w:color="auto"/>
                <w:left w:val="none" w:sz="0" w:space="0" w:color="auto"/>
                <w:bottom w:val="none" w:sz="0" w:space="0" w:color="auto"/>
                <w:right w:val="none" w:sz="0" w:space="0" w:color="auto"/>
              </w:divBdr>
              <w:divsChild>
                <w:div w:id="21443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29">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sChild>
            <w:div w:id="1402289417">
              <w:marLeft w:val="0"/>
              <w:marRight w:val="0"/>
              <w:marTop w:val="0"/>
              <w:marBottom w:val="0"/>
              <w:divBdr>
                <w:top w:val="none" w:sz="0" w:space="0" w:color="auto"/>
                <w:left w:val="none" w:sz="0" w:space="0" w:color="auto"/>
                <w:bottom w:val="none" w:sz="0" w:space="0" w:color="auto"/>
                <w:right w:val="none" w:sz="0" w:space="0" w:color="auto"/>
              </w:divBdr>
              <w:divsChild>
                <w:div w:id="6799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3343">
      <w:bodyDiv w:val="1"/>
      <w:marLeft w:val="0"/>
      <w:marRight w:val="0"/>
      <w:marTop w:val="0"/>
      <w:marBottom w:val="0"/>
      <w:divBdr>
        <w:top w:val="none" w:sz="0" w:space="0" w:color="auto"/>
        <w:left w:val="none" w:sz="0" w:space="0" w:color="auto"/>
        <w:bottom w:val="none" w:sz="0" w:space="0" w:color="auto"/>
        <w:right w:val="none" w:sz="0" w:space="0" w:color="auto"/>
      </w:divBdr>
    </w:div>
    <w:div w:id="1558083032">
      <w:bodyDiv w:val="1"/>
      <w:marLeft w:val="0"/>
      <w:marRight w:val="0"/>
      <w:marTop w:val="0"/>
      <w:marBottom w:val="0"/>
      <w:divBdr>
        <w:top w:val="none" w:sz="0" w:space="0" w:color="auto"/>
        <w:left w:val="none" w:sz="0" w:space="0" w:color="auto"/>
        <w:bottom w:val="none" w:sz="0" w:space="0" w:color="auto"/>
        <w:right w:val="none" w:sz="0" w:space="0" w:color="auto"/>
      </w:divBdr>
    </w:div>
    <w:div w:id="1794590758">
      <w:bodyDiv w:val="1"/>
      <w:marLeft w:val="0"/>
      <w:marRight w:val="0"/>
      <w:marTop w:val="0"/>
      <w:marBottom w:val="0"/>
      <w:divBdr>
        <w:top w:val="none" w:sz="0" w:space="0" w:color="auto"/>
        <w:left w:val="none" w:sz="0" w:space="0" w:color="auto"/>
        <w:bottom w:val="none" w:sz="0" w:space="0" w:color="auto"/>
        <w:right w:val="none" w:sz="0" w:space="0" w:color="auto"/>
      </w:divBdr>
      <w:divsChild>
        <w:div w:id="1267351316">
          <w:marLeft w:val="0"/>
          <w:marRight w:val="0"/>
          <w:marTop w:val="0"/>
          <w:marBottom w:val="0"/>
          <w:divBdr>
            <w:top w:val="none" w:sz="0" w:space="0" w:color="auto"/>
            <w:left w:val="none" w:sz="0" w:space="0" w:color="auto"/>
            <w:bottom w:val="none" w:sz="0" w:space="0" w:color="auto"/>
            <w:right w:val="none" w:sz="0" w:space="0" w:color="auto"/>
          </w:divBdr>
          <w:divsChild>
            <w:div w:id="55669313">
              <w:marLeft w:val="0"/>
              <w:marRight w:val="0"/>
              <w:marTop w:val="0"/>
              <w:marBottom w:val="0"/>
              <w:divBdr>
                <w:top w:val="none" w:sz="0" w:space="0" w:color="auto"/>
                <w:left w:val="none" w:sz="0" w:space="0" w:color="auto"/>
                <w:bottom w:val="none" w:sz="0" w:space="0" w:color="auto"/>
                <w:right w:val="none" w:sz="0" w:space="0" w:color="auto"/>
              </w:divBdr>
              <w:divsChild>
                <w:div w:id="21351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9887">
      <w:bodyDiv w:val="1"/>
      <w:marLeft w:val="0"/>
      <w:marRight w:val="0"/>
      <w:marTop w:val="0"/>
      <w:marBottom w:val="0"/>
      <w:divBdr>
        <w:top w:val="none" w:sz="0" w:space="0" w:color="auto"/>
        <w:left w:val="none" w:sz="0" w:space="0" w:color="auto"/>
        <w:bottom w:val="none" w:sz="0" w:space="0" w:color="auto"/>
        <w:right w:val="none" w:sz="0" w:space="0" w:color="auto"/>
      </w:divBdr>
      <w:divsChild>
        <w:div w:id="1069155127">
          <w:marLeft w:val="0"/>
          <w:marRight w:val="0"/>
          <w:marTop w:val="0"/>
          <w:marBottom w:val="0"/>
          <w:divBdr>
            <w:top w:val="none" w:sz="0" w:space="0" w:color="auto"/>
            <w:left w:val="none" w:sz="0" w:space="0" w:color="auto"/>
            <w:bottom w:val="none" w:sz="0" w:space="0" w:color="auto"/>
            <w:right w:val="none" w:sz="0" w:space="0" w:color="auto"/>
          </w:divBdr>
          <w:divsChild>
            <w:div w:id="1866944578">
              <w:marLeft w:val="0"/>
              <w:marRight w:val="0"/>
              <w:marTop w:val="0"/>
              <w:marBottom w:val="0"/>
              <w:divBdr>
                <w:top w:val="none" w:sz="0" w:space="0" w:color="auto"/>
                <w:left w:val="none" w:sz="0" w:space="0" w:color="auto"/>
                <w:bottom w:val="none" w:sz="0" w:space="0" w:color="auto"/>
                <w:right w:val="none" w:sz="0" w:space="0" w:color="auto"/>
              </w:divBdr>
              <w:divsChild>
                <w:div w:id="939457">
                  <w:marLeft w:val="0"/>
                  <w:marRight w:val="0"/>
                  <w:marTop w:val="0"/>
                  <w:marBottom w:val="0"/>
                  <w:divBdr>
                    <w:top w:val="none" w:sz="0" w:space="0" w:color="auto"/>
                    <w:left w:val="none" w:sz="0" w:space="0" w:color="auto"/>
                    <w:bottom w:val="none" w:sz="0" w:space="0" w:color="auto"/>
                    <w:right w:val="none" w:sz="0" w:space="0" w:color="auto"/>
                  </w:divBdr>
                </w:div>
              </w:divsChild>
            </w:div>
            <w:div w:id="76565199">
              <w:marLeft w:val="0"/>
              <w:marRight w:val="0"/>
              <w:marTop w:val="0"/>
              <w:marBottom w:val="0"/>
              <w:divBdr>
                <w:top w:val="none" w:sz="0" w:space="0" w:color="auto"/>
                <w:left w:val="none" w:sz="0" w:space="0" w:color="auto"/>
                <w:bottom w:val="none" w:sz="0" w:space="0" w:color="auto"/>
                <w:right w:val="none" w:sz="0" w:space="0" w:color="auto"/>
              </w:divBdr>
              <w:divsChild>
                <w:div w:id="56246130">
                  <w:marLeft w:val="0"/>
                  <w:marRight w:val="0"/>
                  <w:marTop w:val="0"/>
                  <w:marBottom w:val="0"/>
                  <w:divBdr>
                    <w:top w:val="none" w:sz="0" w:space="0" w:color="auto"/>
                    <w:left w:val="none" w:sz="0" w:space="0" w:color="auto"/>
                    <w:bottom w:val="none" w:sz="0" w:space="0" w:color="auto"/>
                    <w:right w:val="none" w:sz="0" w:space="0" w:color="auto"/>
                  </w:divBdr>
                </w:div>
              </w:divsChild>
            </w:div>
            <w:div w:id="1086613342">
              <w:marLeft w:val="0"/>
              <w:marRight w:val="0"/>
              <w:marTop w:val="0"/>
              <w:marBottom w:val="0"/>
              <w:divBdr>
                <w:top w:val="none" w:sz="0" w:space="0" w:color="auto"/>
                <w:left w:val="none" w:sz="0" w:space="0" w:color="auto"/>
                <w:bottom w:val="none" w:sz="0" w:space="0" w:color="auto"/>
                <w:right w:val="none" w:sz="0" w:space="0" w:color="auto"/>
              </w:divBdr>
              <w:divsChild>
                <w:div w:id="44377793">
                  <w:marLeft w:val="0"/>
                  <w:marRight w:val="0"/>
                  <w:marTop w:val="0"/>
                  <w:marBottom w:val="0"/>
                  <w:divBdr>
                    <w:top w:val="none" w:sz="0" w:space="0" w:color="auto"/>
                    <w:left w:val="none" w:sz="0" w:space="0" w:color="auto"/>
                    <w:bottom w:val="none" w:sz="0" w:space="0" w:color="auto"/>
                    <w:right w:val="none" w:sz="0" w:space="0" w:color="auto"/>
                  </w:divBdr>
                </w:div>
              </w:divsChild>
            </w:div>
            <w:div w:id="1140197221">
              <w:marLeft w:val="0"/>
              <w:marRight w:val="0"/>
              <w:marTop w:val="0"/>
              <w:marBottom w:val="0"/>
              <w:divBdr>
                <w:top w:val="none" w:sz="0" w:space="0" w:color="auto"/>
                <w:left w:val="none" w:sz="0" w:space="0" w:color="auto"/>
                <w:bottom w:val="none" w:sz="0" w:space="0" w:color="auto"/>
                <w:right w:val="none" w:sz="0" w:space="0" w:color="auto"/>
              </w:divBdr>
              <w:divsChild>
                <w:div w:id="357660802">
                  <w:marLeft w:val="0"/>
                  <w:marRight w:val="0"/>
                  <w:marTop w:val="0"/>
                  <w:marBottom w:val="0"/>
                  <w:divBdr>
                    <w:top w:val="none" w:sz="0" w:space="0" w:color="auto"/>
                    <w:left w:val="none" w:sz="0" w:space="0" w:color="auto"/>
                    <w:bottom w:val="none" w:sz="0" w:space="0" w:color="auto"/>
                    <w:right w:val="none" w:sz="0" w:space="0" w:color="auto"/>
                  </w:divBdr>
                </w:div>
              </w:divsChild>
            </w:div>
            <w:div w:id="403331778">
              <w:marLeft w:val="0"/>
              <w:marRight w:val="0"/>
              <w:marTop w:val="0"/>
              <w:marBottom w:val="0"/>
              <w:divBdr>
                <w:top w:val="none" w:sz="0" w:space="0" w:color="auto"/>
                <w:left w:val="none" w:sz="0" w:space="0" w:color="auto"/>
                <w:bottom w:val="none" w:sz="0" w:space="0" w:color="auto"/>
                <w:right w:val="none" w:sz="0" w:space="0" w:color="auto"/>
              </w:divBdr>
              <w:divsChild>
                <w:div w:id="1039822349">
                  <w:marLeft w:val="0"/>
                  <w:marRight w:val="0"/>
                  <w:marTop w:val="0"/>
                  <w:marBottom w:val="0"/>
                  <w:divBdr>
                    <w:top w:val="none" w:sz="0" w:space="0" w:color="auto"/>
                    <w:left w:val="none" w:sz="0" w:space="0" w:color="auto"/>
                    <w:bottom w:val="none" w:sz="0" w:space="0" w:color="auto"/>
                    <w:right w:val="none" w:sz="0" w:space="0" w:color="auto"/>
                  </w:divBdr>
                </w:div>
              </w:divsChild>
            </w:div>
            <w:div w:id="1820000905">
              <w:marLeft w:val="0"/>
              <w:marRight w:val="0"/>
              <w:marTop w:val="0"/>
              <w:marBottom w:val="0"/>
              <w:divBdr>
                <w:top w:val="none" w:sz="0" w:space="0" w:color="auto"/>
                <w:left w:val="none" w:sz="0" w:space="0" w:color="auto"/>
                <w:bottom w:val="none" w:sz="0" w:space="0" w:color="auto"/>
                <w:right w:val="none" w:sz="0" w:space="0" w:color="auto"/>
              </w:divBdr>
              <w:divsChild>
                <w:div w:id="1545291767">
                  <w:marLeft w:val="0"/>
                  <w:marRight w:val="0"/>
                  <w:marTop w:val="0"/>
                  <w:marBottom w:val="0"/>
                  <w:divBdr>
                    <w:top w:val="none" w:sz="0" w:space="0" w:color="auto"/>
                    <w:left w:val="none" w:sz="0" w:space="0" w:color="auto"/>
                    <w:bottom w:val="none" w:sz="0" w:space="0" w:color="auto"/>
                    <w:right w:val="none" w:sz="0" w:space="0" w:color="auto"/>
                  </w:divBdr>
                </w:div>
              </w:divsChild>
            </w:div>
            <w:div w:id="345403751">
              <w:marLeft w:val="0"/>
              <w:marRight w:val="0"/>
              <w:marTop w:val="0"/>
              <w:marBottom w:val="0"/>
              <w:divBdr>
                <w:top w:val="none" w:sz="0" w:space="0" w:color="auto"/>
                <w:left w:val="none" w:sz="0" w:space="0" w:color="auto"/>
                <w:bottom w:val="none" w:sz="0" w:space="0" w:color="auto"/>
                <w:right w:val="none" w:sz="0" w:space="0" w:color="auto"/>
              </w:divBdr>
              <w:divsChild>
                <w:div w:id="1453985083">
                  <w:marLeft w:val="0"/>
                  <w:marRight w:val="0"/>
                  <w:marTop w:val="0"/>
                  <w:marBottom w:val="0"/>
                  <w:divBdr>
                    <w:top w:val="none" w:sz="0" w:space="0" w:color="auto"/>
                    <w:left w:val="none" w:sz="0" w:space="0" w:color="auto"/>
                    <w:bottom w:val="none" w:sz="0" w:space="0" w:color="auto"/>
                    <w:right w:val="none" w:sz="0" w:space="0" w:color="auto"/>
                  </w:divBdr>
                </w:div>
              </w:divsChild>
            </w:div>
            <w:div w:id="1094017254">
              <w:marLeft w:val="0"/>
              <w:marRight w:val="0"/>
              <w:marTop w:val="0"/>
              <w:marBottom w:val="0"/>
              <w:divBdr>
                <w:top w:val="none" w:sz="0" w:space="0" w:color="auto"/>
                <w:left w:val="none" w:sz="0" w:space="0" w:color="auto"/>
                <w:bottom w:val="none" w:sz="0" w:space="0" w:color="auto"/>
                <w:right w:val="none" w:sz="0" w:space="0" w:color="auto"/>
              </w:divBdr>
              <w:divsChild>
                <w:div w:id="360865890">
                  <w:marLeft w:val="0"/>
                  <w:marRight w:val="0"/>
                  <w:marTop w:val="0"/>
                  <w:marBottom w:val="0"/>
                  <w:divBdr>
                    <w:top w:val="none" w:sz="0" w:space="0" w:color="auto"/>
                    <w:left w:val="none" w:sz="0" w:space="0" w:color="auto"/>
                    <w:bottom w:val="none" w:sz="0" w:space="0" w:color="auto"/>
                    <w:right w:val="none" w:sz="0" w:space="0" w:color="auto"/>
                  </w:divBdr>
                </w:div>
              </w:divsChild>
            </w:div>
            <w:div w:id="1503473210">
              <w:marLeft w:val="0"/>
              <w:marRight w:val="0"/>
              <w:marTop w:val="0"/>
              <w:marBottom w:val="0"/>
              <w:divBdr>
                <w:top w:val="none" w:sz="0" w:space="0" w:color="auto"/>
                <w:left w:val="none" w:sz="0" w:space="0" w:color="auto"/>
                <w:bottom w:val="none" w:sz="0" w:space="0" w:color="auto"/>
                <w:right w:val="none" w:sz="0" w:space="0" w:color="auto"/>
              </w:divBdr>
              <w:divsChild>
                <w:div w:id="2141267933">
                  <w:marLeft w:val="0"/>
                  <w:marRight w:val="0"/>
                  <w:marTop w:val="0"/>
                  <w:marBottom w:val="0"/>
                  <w:divBdr>
                    <w:top w:val="none" w:sz="0" w:space="0" w:color="auto"/>
                    <w:left w:val="none" w:sz="0" w:space="0" w:color="auto"/>
                    <w:bottom w:val="none" w:sz="0" w:space="0" w:color="auto"/>
                    <w:right w:val="none" w:sz="0" w:space="0" w:color="auto"/>
                  </w:divBdr>
                </w:div>
              </w:divsChild>
            </w:div>
            <w:div w:id="1061051683">
              <w:marLeft w:val="0"/>
              <w:marRight w:val="0"/>
              <w:marTop w:val="0"/>
              <w:marBottom w:val="0"/>
              <w:divBdr>
                <w:top w:val="none" w:sz="0" w:space="0" w:color="auto"/>
                <w:left w:val="none" w:sz="0" w:space="0" w:color="auto"/>
                <w:bottom w:val="none" w:sz="0" w:space="0" w:color="auto"/>
                <w:right w:val="none" w:sz="0" w:space="0" w:color="auto"/>
              </w:divBdr>
              <w:divsChild>
                <w:div w:id="1854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4484">
      <w:bodyDiv w:val="1"/>
      <w:marLeft w:val="0"/>
      <w:marRight w:val="0"/>
      <w:marTop w:val="0"/>
      <w:marBottom w:val="0"/>
      <w:divBdr>
        <w:top w:val="none" w:sz="0" w:space="0" w:color="auto"/>
        <w:left w:val="none" w:sz="0" w:space="0" w:color="auto"/>
        <w:bottom w:val="none" w:sz="0" w:space="0" w:color="auto"/>
        <w:right w:val="none" w:sz="0" w:space="0" w:color="auto"/>
      </w:divBdr>
      <w:divsChild>
        <w:div w:id="1485928406">
          <w:marLeft w:val="0"/>
          <w:marRight w:val="0"/>
          <w:marTop w:val="0"/>
          <w:marBottom w:val="0"/>
          <w:divBdr>
            <w:top w:val="none" w:sz="0" w:space="0" w:color="auto"/>
            <w:left w:val="none" w:sz="0" w:space="0" w:color="auto"/>
            <w:bottom w:val="none" w:sz="0" w:space="0" w:color="auto"/>
            <w:right w:val="none" w:sz="0" w:space="0" w:color="auto"/>
          </w:divBdr>
          <w:divsChild>
            <w:div w:id="1798840972">
              <w:marLeft w:val="0"/>
              <w:marRight w:val="0"/>
              <w:marTop w:val="0"/>
              <w:marBottom w:val="0"/>
              <w:divBdr>
                <w:top w:val="none" w:sz="0" w:space="0" w:color="auto"/>
                <w:left w:val="none" w:sz="0" w:space="0" w:color="auto"/>
                <w:bottom w:val="none" w:sz="0" w:space="0" w:color="auto"/>
                <w:right w:val="none" w:sz="0" w:space="0" w:color="auto"/>
              </w:divBdr>
              <w:divsChild>
                <w:div w:id="6267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1839">
      <w:bodyDiv w:val="1"/>
      <w:marLeft w:val="0"/>
      <w:marRight w:val="0"/>
      <w:marTop w:val="0"/>
      <w:marBottom w:val="0"/>
      <w:divBdr>
        <w:top w:val="none" w:sz="0" w:space="0" w:color="auto"/>
        <w:left w:val="none" w:sz="0" w:space="0" w:color="auto"/>
        <w:bottom w:val="none" w:sz="0" w:space="0" w:color="auto"/>
        <w:right w:val="none" w:sz="0" w:space="0" w:color="auto"/>
      </w:divBdr>
      <w:divsChild>
        <w:div w:id="1537695890">
          <w:marLeft w:val="0"/>
          <w:marRight w:val="0"/>
          <w:marTop w:val="0"/>
          <w:marBottom w:val="0"/>
          <w:divBdr>
            <w:top w:val="none" w:sz="0" w:space="0" w:color="auto"/>
            <w:left w:val="none" w:sz="0" w:space="0" w:color="auto"/>
            <w:bottom w:val="none" w:sz="0" w:space="0" w:color="auto"/>
            <w:right w:val="none" w:sz="0" w:space="0" w:color="auto"/>
          </w:divBdr>
          <w:divsChild>
            <w:div w:id="801312954">
              <w:marLeft w:val="0"/>
              <w:marRight w:val="0"/>
              <w:marTop w:val="0"/>
              <w:marBottom w:val="0"/>
              <w:divBdr>
                <w:top w:val="none" w:sz="0" w:space="0" w:color="auto"/>
                <w:left w:val="none" w:sz="0" w:space="0" w:color="auto"/>
                <w:bottom w:val="none" w:sz="0" w:space="0" w:color="auto"/>
                <w:right w:val="none" w:sz="0" w:space="0" w:color="auto"/>
              </w:divBdr>
              <w:divsChild>
                <w:div w:id="1739009976">
                  <w:marLeft w:val="0"/>
                  <w:marRight w:val="0"/>
                  <w:marTop w:val="0"/>
                  <w:marBottom w:val="0"/>
                  <w:divBdr>
                    <w:top w:val="none" w:sz="0" w:space="0" w:color="auto"/>
                    <w:left w:val="none" w:sz="0" w:space="0" w:color="auto"/>
                    <w:bottom w:val="none" w:sz="0" w:space="0" w:color="auto"/>
                    <w:right w:val="none" w:sz="0" w:space="0" w:color="auto"/>
                  </w:divBdr>
                </w:div>
              </w:divsChild>
            </w:div>
            <w:div w:id="1961305155">
              <w:marLeft w:val="0"/>
              <w:marRight w:val="0"/>
              <w:marTop w:val="0"/>
              <w:marBottom w:val="0"/>
              <w:divBdr>
                <w:top w:val="none" w:sz="0" w:space="0" w:color="auto"/>
                <w:left w:val="none" w:sz="0" w:space="0" w:color="auto"/>
                <w:bottom w:val="none" w:sz="0" w:space="0" w:color="auto"/>
                <w:right w:val="none" w:sz="0" w:space="0" w:color="auto"/>
              </w:divBdr>
              <w:divsChild>
                <w:div w:id="1056319670">
                  <w:marLeft w:val="0"/>
                  <w:marRight w:val="0"/>
                  <w:marTop w:val="0"/>
                  <w:marBottom w:val="0"/>
                  <w:divBdr>
                    <w:top w:val="none" w:sz="0" w:space="0" w:color="auto"/>
                    <w:left w:val="none" w:sz="0" w:space="0" w:color="auto"/>
                    <w:bottom w:val="none" w:sz="0" w:space="0" w:color="auto"/>
                    <w:right w:val="none" w:sz="0" w:space="0" w:color="auto"/>
                  </w:divBdr>
                </w:div>
              </w:divsChild>
            </w:div>
            <w:div w:id="757412159">
              <w:marLeft w:val="0"/>
              <w:marRight w:val="0"/>
              <w:marTop w:val="0"/>
              <w:marBottom w:val="0"/>
              <w:divBdr>
                <w:top w:val="none" w:sz="0" w:space="0" w:color="auto"/>
                <w:left w:val="none" w:sz="0" w:space="0" w:color="auto"/>
                <w:bottom w:val="none" w:sz="0" w:space="0" w:color="auto"/>
                <w:right w:val="none" w:sz="0" w:space="0" w:color="auto"/>
              </w:divBdr>
              <w:divsChild>
                <w:div w:id="811869244">
                  <w:marLeft w:val="0"/>
                  <w:marRight w:val="0"/>
                  <w:marTop w:val="0"/>
                  <w:marBottom w:val="0"/>
                  <w:divBdr>
                    <w:top w:val="none" w:sz="0" w:space="0" w:color="auto"/>
                    <w:left w:val="none" w:sz="0" w:space="0" w:color="auto"/>
                    <w:bottom w:val="none" w:sz="0" w:space="0" w:color="auto"/>
                    <w:right w:val="none" w:sz="0" w:space="0" w:color="auto"/>
                  </w:divBdr>
                </w:div>
              </w:divsChild>
            </w:div>
            <w:div w:id="1295022776">
              <w:marLeft w:val="0"/>
              <w:marRight w:val="0"/>
              <w:marTop w:val="0"/>
              <w:marBottom w:val="0"/>
              <w:divBdr>
                <w:top w:val="none" w:sz="0" w:space="0" w:color="auto"/>
                <w:left w:val="none" w:sz="0" w:space="0" w:color="auto"/>
                <w:bottom w:val="none" w:sz="0" w:space="0" w:color="auto"/>
                <w:right w:val="none" w:sz="0" w:space="0" w:color="auto"/>
              </w:divBdr>
              <w:divsChild>
                <w:div w:id="1459104856">
                  <w:marLeft w:val="0"/>
                  <w:marRight w:val="0"/>
                  <w:marTop w:val="0"/>
                  <w:marBottom w:val="0"/>
                  <w:divBdr>
                    <w:top w:val="none" w:sz="0" w:space="0" w:color="auto"/>
                    <w:left w:val="none" w:sz="0" w:space="0" w:color="auto"/>
                    <w:bottom w:val="none" w:sz="0" w:space="0" w:color="auto"/>
                    <w:right w:val="none" w:sz="0" w:space="0" w:color="auto"/>
                  </w:divBdr>
                </w:div>
              </w:divsChild>
            </w:div>
            <w:div w:id="1646354028">
              <w:marLeft w:val="0"/>
              <w:marRight w:val="0"/>
              <w:marTop w:val="0"/>
              <w:marBottom w:val="0"/>
              <w:divBdr>
                <w:top w:val="none" w:sz="0" w:space="0" w:color="auto"/>
                <w:left w:val="none" w:sz="0" w:space="0" w:color="auto"/>
                <w:bottom w:val="none" w:sz="0" w:space="0" w:color="auto"/>
                <w:right w:val="none" w:sz="0" w:space="0" w:color="auto"/>
              </w:divBdr>
              <w:divsChild>
                <w:div w:id="76363175">
                  <w:marLeft w:val="0"/>
                  <w:marRight w:val="0"/>
                  <w:marTop w:val="0"/>
                  <w:marBottom w:val="0"/>
                  <w:divBdr>
                    <w:top w:val="none" w:sz="0" w:space="0" w:color="auto"/>
                    <w:left w:val="none" w:sz="0" w:space="0" w:color="auto"/>
                    <w:bottom w:val="none" w:sz="0" w:space="0" w:color="auto"/>
                    <w:right w:val="none" w:sz="0" w:space="0" w:color="auto"/>
                  </w:divBdr>
                </w:div>
              </w:divsChild>
            </w:div>
            <w:div w:id="726343462">
              <w:marLeft w:val="0"/>
              <w:marRight w:val="0"/>
              <w:marTop w:val="0"/>
              <w:marBottom w:val="0"/>
              <w:divBdr>
                <w:top w:val="none" w:sz="0" w:space="0" w:color="auto"/>
                <w:left w:val="none" w:sz="0" w:space="0" w:color="auto"/>
                <w:bottom w:val="none" w:sz="0" w:space="0" w:color="auto"/>
                <w:right w:val="none" w:sz="0" w:space="0" w:color="auto"/>
              </w:divBdr>
              <w:divsChild>
                <w:div w:id="1801067049">
                  <w:marLeft w:val="0"/>
                  <w:marRight w:val="0"/>
                  <w:marTop w:val="0"/>
                  <w:marBottom w:val="0"/>
                  <w:divBdr>
                    <w:top w:val="none" w:sz="0" w:space="0" w:color="auto"/>
                    <w:left w:val="none" w:sz="0" w:space="0" w:color="auto"/>
                    <w:bottom w:val="none" w:sz="0" w:space="0" w:color="auto"/>
                    <w:right w:val="none" w:sz="0" w:space="0" w:color="auto"/>
                  </w:divBdr>
                </w:div>
              </w:divsChild>
            </w:div>
            <w:div w:id="1083262359">
              <w:marLeft w:val="0"/>
              <w:marRight w:val="0"/>
              <w:marTop w:val="0"/>
              <w:marBottom w:val="0"/>
              <w:divBdr>
                <w:top w:val="none" w:sz="0" w:space="0" w:color="auto"/>
                <w:left w:val="none" w:sz="0" w:space="0" w:color="auto"/>
                <w:bottom w:val="none" w:sz="0" w:space="0" w:color="auto"/>
                <w:right w:val="none" w:sz="0" w:space="0" w:color="auto"/>
              </w:divBdr>
              <w:divsChild>
                <w:div w:id="66464019">
                  <w:marLeft w:val="0"/>
                  <w:marRight w:val="0"/>
                  <w:marTop w:val="0"/>
                  <w:marBottom w:val="0"/>
                  <w:divBdr>
                    <w:top w:val="none" w:sz="0" w:space="0" w:color="auto"/>
                    <w:left w:val="none" w:sz="0" w:space="0" w:color="auto"/>
                    <w:bottom w:val="none" w:sz="0" w:space="0" w:color="auto"/>
                    <w:right w:val="none" w:sz="0" w:space="0" w:color="auto"/>
                  </w:divBdr>
                </w:div>
              </w:divsChild>
            </w:div>
            <w:div w:id="360932873">
              <w:marLeft w:val="0"/>
              <w:marRight w:val="0"/>
              <w:marTop w:val="0"/>
              <w:marBottom w:val="0"/>
              <w:divBdr>
                <w:top w:val="none" w:sz="0" w:space="0" w:color="auto"/>
                <w:left w:val="none" w:sz="0" w:space="0" w:color="auto"/>
                <w:bottom w:val="none" w:sz="0" w:space="0" w:color="auto"/>
                <w:right w:val="none" w:sz="0" w:space="0" w:color="auto"/>
              </w:divBdr>
              <w:divsChild>
                <w:div w:id="1192570216">
                  <w:marLeft w:val="0"/>
                  <w:marRight w:val="0"/>
                  <w:marTop w:val="0"/>
                  <w:marBottom w:val="0"/>
                  <w:divBdr>
                    <w:top w:val="none" w:sz="0" w:space="0" w:color="auto"/>
                    <w:left w:val="none" w:sz="0" w:space="0" w:color="auto"/>
                    <w:bottom w:val="none" w:sz="0" w:space="0" w:color="auto"/>
                    <w:right w:val="none" w:sz="0" w:space="0" w:color="auto"/>
                  </w:divBdr>
                </w:div>
              </w:divsChild>
            </w:div>
            <w:div w:id="1041634808">
              <w:marLeft w:val="0"/>
              <w:marRight w:val="0"/>
              <w:marTop w:val="0"/>
              <w:marBottom w:val="0"/>
              <w:divBdr>
                <w:top w:val="none" w:sz="0" w:space="0" w:color="auto"/>
                <w:left w:val="none" w:sz="0" w:space="0" w:color="auto"/>
                <w:bottom w:val="none" w:sz="0" w:space="0" w:color="auto"/>
                <w:right w:val="none" w:sz="0" w:space="0" w:color="auto"/>
              </w:divBdr>
              <w:divsChild>
                <w:div w:id="44839154">
                  <w:marLeft w:val="0"/>
                  <w:marRight w:val="0"/>
                  <w:marTop w:val="0"/>
                  <w:marBottom w:val="0"/>
                  <w:divBdr>
                    <w:top w:val="none" w:sz="0" w:space="0" w:color="auto"/>
                    <w:left w:val="none" w:sz="0" w:space="0" w:color="auto"/>
                    <w:bottom w:val="none" w:sz="0" w:space="0" w:color="auto"/>
                    <w:right w:val="none" w:sz="0" w:space="0" w:color="auto"/>
                  </w:divBdr>
                </w:div>
              </w:divsChild>
            </w:div>
            <w:div w:id="241839303">
              <w:marLeft w:val="0"/>
              <w:marRight w:val="0"/>
              <w:marTop w:val="0"/>
              <w:marBottom w:val="0"/>
              <w:divBdr>
                <w:top w:val="none" w:sz="0" w:space="0" w:color="auto"/>
                <w:left w:val="none" w:sz="0" w:space="0" w:color="auto"/>
                <w:bottom w:val="none" w:sz="0" w:space="0" w:color="auto"/>
                <w:right w:val="none" w:sz="0" w:space="0" w:color="auto"/>
              </w:divBdr>
              <w:divsChild>
                <w:div w:id="16411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6827">
      <w:bodyDiv w:val="1"/>
      <w:marLeft w:val="0"/>
      <w:marRight w:val="0"/>
      <w:marTop w:val="0"/>
      <w:marBottom w:val="0"/>
      <w:divBdr>
        <w:top w:val="none" w:sz="0" w:space="0" w:color="auto"/>
        <w:left w:val="none" w:sz="0" w:space="0" w:color="auto"/>
        <w:bottom w:val="none" w:sz="0" w:space="0" w:color="auto"/>
        <w:right w:val="none" w:sz="0" w:space="0" w:color="auto"/>
      </w:divBdr>
      <w:divsChild>
        <w:div w:id="2028822267">
          <w:marLeft w:val="0"/>
          <w:marRight w:val="0"/>
          <w:marTop w:val="0"/>
          <w:marBottom w:val="0"/>
          <w:divBdr>
            <w:top w:val="none" w:sz="0" w:space="0" w:color="auto"/>
            <w:left w:val="none" w:sz="0" w:space="0" w:color="auto"/>
            <w:bottom w:val="none" w:sz="0" w:space="0" w:color="auto"/>
            <w:right w:val="none" w:sz="0" w:space="0" w:color="auto"/>
          </w:divBdr>
          <w:divsChild>
            <w:div w:id="1851481454">
              <w:marLeft w:val="0"/>
              <w:marRight w:val="0"/>
              <w:marTop w:val="0"/>
              <w:marBottom w:val="0"/>
              <w:divBdr>
                <w:top w:val="none" w:sz="0" w:space="0" w:color="auto"/>
                <w:left w:val="none" w:sz="0" w:space="0" w:color="auto"/>
                <w:bottom w:val="none" w:sz="0" w:space="0" w:color="auto"/>
                <w:right w:val="none" w:sz="0" w:space="0" w:color="auto"/>
              </w:divBdr>
              <w:divsChild>
                <w:div w:id="18104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3358">
      <w:bodyDiv w:val="1"/>
      <w:marLeft w:val="0"/>
      <w:marRight w:val="0"/>
      <w:marTop w:val="0"/>
      <w:marBottom w:val="0"/>
      <w:divBdr>
        <w:top w:val="none" w:sz="0" w:space="0" w:color="auto"/>
        <w:left w:val="none" w:sz="0" w:space="0" w:color="auto"/>
        <w:bottom w:val="none" w:sz="0" w:space="0" w:color="auto"/>
        <w:right w:val="none" w:sz="0" w:space="0" w:color="auto"/>
      </w:divBdr>
      <w:divsChild>
        <w:div w:id="1099523532">
          <w:marLeft w:val="0"/>
          <w:marRight w:val="0"/>
          <w:marTop w:val="0"/>
          <w:marBottom w:val="0"/>
          <w:divBdr>
            <w:top w:val="none" w:sz="0" w:space="0" w:color="auto"/>
            <w:left w:val="none" w:sz="0" w:space="0" w:color="auto"/>
            <w:bottom w:val="none" w:sz="0" w:space="0" w:color="auto"/>
            <w:right w:val="none" w:sz="0" w:space="0" w:color="auto"/>
          </w:divBdr>
          <w:divsChild>
            <w:div w:id="1339845074">
              <w:marLeft w:val="0"/>
              <w:marRight w:val="0"/>
              <w:marTop w:val="0"/>
              <w:marBottom w:val="0"/>
              <w:divBdr>
                <w:top w:val="none" w:sz="0" w:space="0" w:color="auto"/>
                <w:left w:val="none" w:sz="0" w:space="0" w:color="auto"/>
                <w:bottom w:val="none" w:sz="0" w:space="0" w:color="auto"/>
                <w:right w:val="none" w:sz="0" w:space="0" w:color="auto"/>
              </w:divBdr>
              <w:divsChild>
                <w:div w:id="1195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dwiga@nbfoundation.co.uk" TargetMode="External"/><Relationship Id="rId18" Type="http://schemas.openxmlformats.org/officeDocument/2006/relationships/hyperlink" Target="https://www.ico.org.uk" TargetMode="External"/><Relationship Id="rId39" Type="http://schemas.openxmlformats.org/officeDocument/2006/relationships/hyperlink" Target="mailto:jadwiga@nbfoundation.co.uk" TargetMode="External"/><Relationship Id="rId21" Type="http://schemas.openxmlformats.org/officeDocument/2006/relationships/hyperlink" Target="mailto:ann@nbfoundation.co.uk" TargetMode="External"/><Relationship Id="rId34" Type="http://schemas.openxmlformats.org/officeDocument/2006/relationships/hyperlink" Target="mailto:rsi@charitycommission.gsi.gov.u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dwiga@nbfoundation.co.uk" TargetMode="External"/><Relationship Id="rId20" Type="http://schemas.openxmlformats.org/officeDocument/2006/relationships/hyperlink" Target="mailto:info@nbfoundation.co.uk" TargetMode="External"/><Relationship Id="rId29" Type="http://schemas.openxmlformats.org/officeDocument/2006/relationships/hyperlink" Target="http://www.justice.gov.uk/guidance/making-and-reviewing-the-law/bribery.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dwiga@nbfoundation.co.uk" TargetMode="External"/><Relationship Id="rId32" Type="http://schemas.openxmlformats.org/officeDocument/2006/relationships/hyperlink" Target="mailto:jadwiga@nbfoundation.co.uk" TargetMode="External"/><Relationship Id="rId37" Type="http://schemas.openxmlformats.org/officeDocument/2006/relationships/hyperlink" Target="mailto:info@nbfoundation.co.uk" TargetMode="External"/><Relationship Id="rId40" Type="http://schemas.openxmlformats.org/officeDocument/2006/relationships/hyperlink" Target="mailto:info@nbfoundation.co.uk"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tockport.gov.uk/services/education/cypd/childrenssocialcareandsafeguarding/commonprocesses31" TargetMode="External"/><Relationship Id="rId23" Type="http://schemas.openxmlformats.org/officeDocument/2006/relationships/customXml" Target="ink/ink1.xml"/><Relationship Id="rId28" Type="http://schemas.openxmlformats.org/officeDocument/2006/relationships/image" Target="media/image2.png"/><Relationship Id="rId36" Type="http://schemas.openxmlformats.org/officeDocument/2006/relationships/hyperlink" Target="mailto:shrsoftware@alcumus.com" TargetMode="External"/><Relationship Id="rId10" Type="http://schemas.openxmlformats.org/officeDocument/2006/relationships/hyperlink" Target="http://www.safeguardingadultsinstockport.org.uk" TargetMode="External"/><Relationship Id="rId19" Type="http://schemas.openxmlformats.org/officeDocument/2006/relationships/hyperlink" Target="https://www.ico.org.uk" TargetMode="External"/><Relationship Id="rId31" Type="http://schemas.openxmlformats.org/officeDocument/2006/relationships/hyperlink" Target="http://www.acas.org.uk/index.aspx?articleid=794"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dwiga@nbfoundation.co.uk" TargetMode="External"/><Relationship Id="rId14" Type="http://schemas.openxmlformats.org/officeDocument/2006/relationships/hyperlink" Target="mailto:lisa@nbfoundation.co.uk" TargetMode="External"/><Relationship Id="rId22" Type="http://schemas.openxmlformats.org/officeDocument/2006/relationships/hyperlink" Target="http://www.gov.uk/government/uploads/system/uploads/attachment_data/file/496899/BIS-16-%2079-blowing-the-whistle-to-a-prescribed-person.pdf" TargetMode="External"/><Relationship Id="rId30" Type="http://schemas.openxmlformats.org/officeDocument/2006/relationships/hyperlink" Target="https://www.bond.org.uk/resources/anti-bribery-guidelines" TargetMode="External"/><Relationship Id="rId35" Type="http://schemas.openxmlformats.org/officeDocument/2006/relationships/hyperlink" Target="mailto:ann@nbfoundation.co.uk"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lisa@nbfoundation.co.uk" TargetMode="External"/><Relationship Id="rId17" Type="http://schemas.openxmlformats.org/officeDocument/2006/relationships/hyperlink" Target="mailto:info@nbfoundation.co.uk" TargetMode="External"/><Relationship Id="rId33" Type="http://schemas.openxmlformats.org/officeDocument/2006/relationships/hyperlink" Target="mailto:ann@nbfoundation.co.uk" TargetMode="External"/><Relationship Id="rId38" Type="http://schemas.openxmlformats.org/officeDocument/2006/relationships/hyperlink" Target="mailto:ann@nbfoundation.co.uk" TargetMode="External"/><Relationship Id="rId46"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17T16:20:54.175"/>
    </inkml:context>
    <inkml:brush xml:id="br0">
      <inkml:brushProperty name="width" value="0.05" units="cm"/>
      <inkml:brushProperty name="height" value="0.0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3F09-A90F-A74F-B048-4A651292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25476</Words>
  <Characters>145218</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stobbe social care t/a new beginnings CIC</vt:lpstr>
    </vt:vector>
  </TitlesOfParts>
  <Company/>
  <LinksUpToDate>false</LinksUpToDate>
  <CharactersWithSpaces>170354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stobbe social care t/a new beginnings CIC</dc:title>
  <dc:subject/>
  <dc:creator>Jadwiga Leigh</dc:creator>
  <cp:keywords/>
  <dc:description/>
  <cp:lastModifiedBy>Hugh Leigh</cp:lastModifiedBy>
  <cp:revision>3</cp:revision>
  <dcterms:created xsi:type="dcterms:W3CDTF">2025-02-21T15:39:00Z</dcterms:created>
  <dcterms:modified xsi:type="dcterms:W3CDTF">2025-02-21T15:42:00Z</dcterms:modified>
</cp:coreProperties>
</file>